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7DFB1" w14:textId="77777777" w:rsidR="00D10DC8" w:rsidRDefault="00D10DC8" w:rsidP="004126B0">
      <w:pPr>
        <w:pStyle w:val="NormalWeb"/>
        <w:spacing w:line="252" w:lineRule="auto"/>
        <w:jc w:val="center"/>
        <w:rPr>
          <w:rFonts w:ascii="Calibri" w:hAnsi="Calibri"/>
          <w:b/>
          <w:color w:val="000000"/>
        </w:rPr>
      </w:pPr>
    </w:p>
    <w:p w14:paraId="28E24BDE" w14:textId="77777777" w:rsidR="00D10DC8" w:rsidRDefault="00D10DC8" w:rsidP="004126B0">
      <w:pPr>
        <w:pStyle w:val="NormalWeb"/>
        <w:spacing w:line="252" w:lineRule="auto"/>
        <w:jc w:val="center"/>
        <w:rPr>
          <w:rFonts w:ascii="Calibri" w:hAnsi="Calibri"/>
          <w:b/>
          <w:color w:val="000000"/>
        </w:rPr>
      </w:pPr>
    </w:p>
    <w:p w14:paraId="727A606D" w14:textId="77777777" w:rsidR="00D10DC8" w:rsidRDefault="00D10DC8" w:rsidP="004126B0">
      <w:pPr>
        <w:pStyle w:val="NormalWeb"/>
        <w:spacing w:line="252" w:lineRule="auto"/>
        <w:jc w:val="center"/>
        <w:rPr>
          <w:rFonts w:ascii="Calibri" w:hAnsi="Calibri"/>
          <w:b/>
          <w:color w:val="000000"/>
        </w:rPr>
      </w:pPr>
    </w:p>
    <w:p w14:paraId="73F7CD4A" w14:textId="3B8FC5C4" w:rsidR="004126B0" w:rsidRDefault="004126B0" w:rsidP="004126B0">
      <w:pPr>
        <w:pStyle w:val="NormalWeb"/>
        <w:spacing w:line="252" w:lineRule="auto"/>
        <w:jc w:val="center"/>
        <w:rPr>
          <w:rFonts w:ascii="Calibri" w:hAnsi="Calibri"/>
          <w:b/>
          <w:color w:val="000000"/>
        </w:rPr>
      </w:pPr>
      <w:r>
        <w:rPr>
          <w:rFonts w:ascii="Calibri" w:hAnsi="Calibri"/>
          <w:b/>
          <w:color w:val="000000"/>
        </w:rPr>
        <w:t>Is a Service Provider Agreement Required? Checklist &amp; Form</w:t>
      </w:r>
      <w:r w:rsidR="004C2743">
        <w:rPr>
          <w:rFonts w:ascii="Calibri" w:hAnsi="Calibri"/>
          <w:b/>
          <w:color w:val="000000"/>
        </w:rPr>
        <w:t xml:space="preserve"> </w:t>
      </w:r>
      <w:r w:rsidR="004C2743" w:rsidRPr="004C2743">
        <w:rPr>
          <w:rFonts w:ascii="Calibri" w:hAnsi="Calibri"/>
          <w:b/>
          <w:i/>
          <w:color w:val="000000"/>
        </w:rPr>
        <w:t xml:space="preserve">(Version Date </w:t>
      </w:r>
      <w:r w:rsidR="00282C43">
        <w:rPr>
          <w:rFonts w:ascii="Calibri" w:hAnsi="Calibri"/>
          <w:b/>
          <w:i/>
          <w:color w:val="000000"/>
        </w:rPr>
        <w:t>Apr</w:t>
      </w:r>
      <w:r w:rsidR="00567C4B">
        <w:rPr>
          <w:rFonts w:ascii="Calibri" w:hAnsi="Calibri"/>
          <w:b/>
          <w:i/>
          <w:color w:val="000000"/>
        </w:rPr>
        <w:t xml:space="preserve"> 2024</w:t>
      </w:r>
      <w:r w:rsidR="004C2743" w:rsidRPr="004C2743">
        <w:rPr>
          <w:rFonts w:ascii="Calibri" w:hAnsi="Calibri"/>
          <w:b/>
          <w:i/>
          <w:color w:val="000000"/>
        </w:rPr>
        <w:t>)</w:t>
      </w:r>
    </w:p>
    <w:p w14:paraId="776E8165" w14:textId="77777777" w:rsidR="004126B0" w:rsidRDefault="004126B0" w:rsidP="00D5627C">
      <w:pPr>
        <w:pStyle w:val="NormalWeb"/>
        <w:spacing w:line="252" w:lineRule="auto"/>
        <w:rPr>
          <w:rFonts w:ascii="Calibri" w:hAnsi="Calibri"/>
          <w:b/>
          <w:color w:val="000000"/>
        </w:rPr>
      </w:pPr>
    </w:p>
    <w:p w14:paraId="1A1B70CA" w14:textId="76C4B8F0" w:rsidR="00826806" w:rsidRDefault="00826806" w:rsidP="00A35D26">
      <w:pPr>
        <w:pStyle w:val="NormalWeb"/>
        <w:spacing w:line="252" w:lineRule="auto"/>
        <w:ind w:left="360"/>
        <w:rPr>
          <w:rFonts w:ascii="Calibri" w:hAnsi="Calibri"/>
          <w:color w:val="000000"/>
        </w:rPr>
      </w:pPr>
      <w:r>
        <w:rPr>
          <w:rFonts w:ascii="Calibri" w:hAnsi="Calibri"/>
          <w:b/>
          <w:color w:val="000000"/>
        </w:rPr>
        <w:t xml:space="preserve">Please complete </w:t>
      </w:r>
      <w:r w:rsidR="00D5627C">
        <w:rPr>
          <w:rFonts w:ascii="Calibri" w:hAnsi="Calibri"/>
          <w:color w:val="000000"/>
        </w:rPr>
        <w:t>this checklist to</w:t>
      </w:r>
      <w:r>
        <w:rPr>
          <w:rFonts w:ascii="Calibri" w:hAnsi="Calibri"/>
          <w:color w:val="000000"/>
        </w:rPr>
        <w:t xml:space="preserve"> determine </w:t>
      </w:r>
      <w:r w:rsidR="00D5627C">
        <w:rPr>
          <w:rFonts w:ascii="Calibri" w:hAnsi="Calibri"/>
          <w:color w:val="000000"/>
        </w:rPr>
        <w:t>if a formal contract is required with your external vendor/counterpart</w:t>
      </w:r>
      <w:r>
        <w:rPr>
          <w:rFonts w:ascii="Calibri" w:hAnsi="Calibri"/>
          <w:color w:val="000000"/>
        </w:rPr>
        <w:t>/service provider</w:t>
      </w:r>
      <w:r w:rsidR="00D5627C">
        <w:rPr>
          <w:rFonts w:ascii="Calibri" w:hAnsi="Calibri"/>
          <w:color w:val="000000"/>
        </w:rPr>
        <w:t>.</w:t>
      </w:r>
      <w:r>
        <w:rPr>
          <w:rFonts w:ascii="Calibri" w:hAnsi="Calibri"/>
          <w:color w:val="000000"/>
        </w:rPr>
        <w:t xml:space="preserve"> </w:t>
      </w:r>
    </w:p>
    <w:p w14:paraId="3D5BA058" w14:textId="77777777" w:rsidR="00A35D26" w:rsidRDefault="00D5627C" w:rsidP="00826806">
      <w:pPr>
        <w:pStyle w:val="NormalWeb"/>
        <w:numPr>
          <w:ilvl w:val="0"/>
          <w:numId w:val="1"/>
        </w:numPr>
        <w:spacing w:line="252" w:lineRule="auto"/>
        <w:rPr>
          <w:rFonts w:ascii="Calibri" w:hAnsi="Calibri"/>
          <w:color w:val="000000"/>
        </w:rPr>
      </w:pPr>
      <w:r>
        <w:rPr>
          <w:rFonts w:ascii="Calibri" w:hAnsi="Calibri"/>
          <w:color w:val="000000"/>
        </w:rPr>
        <w:t xml:space="preserve">If you answer yes to any of the questions below a contract may be needed and you should consult </w:t>
      </w:r>
    </w:p>
    <w:p w14:paraId="037BB418" w14:textId="02C6E23C" w:rsidR="00826806" w:rsidRDefault="00D5627C" w:rsidP="00A35D26">
      <w:pPr>
        <w:pStyle w:val="NormalWeb"/>
        <w:spacing w:line="252" w:lineRule="auto"/>
        <w:ind w:left="720"/>
        <w:rPr>
          <w:rFonts w:ascii="Calibri" w:hAnsi="Calibri"/>
          <w:color w:val="000000"/>
        </w:rPr>
      </w:pPr>
      <w:proofErr w:type="gramStart"/>
      <w:r>
        <w:rPr>
          <w:rFonts w:ascii="Calibri" w:hAnsi="Calibri"/>
          <w:color w:val="000000"/>
        </w:rPr>
        <w:t>with</w:t>
      </w:r>
      <w:proofErr w:type="gramEnd"/>
      <w:r>
        <w:rPr>
          <w:rFonts w:ascii="Calibri" w:hAnsi="Calibri"/>
          <w:color w:val="000000"/>
        </w:rPr>
        <w:t xml:space="preserve"> </w:t>
      </w:r>
      <w:hyperlink r:id="rId7" w:history="1">
        <w:r w:rsidRPr="00826806">
          <w:rPr>
            <w:rStyle w:val="Hyperlink"/>
            <w:rFonts w:ascii="Calibri" w:hAnsi="Calibri"/>
          </w:rPr>
          <w:t>Research Contracts</w:t>
        </w:r>
      </w:hyperlink>
      <w:r w:rsidR="00826806">
        <w:rPr>
          <w:rFonts w:ascii="Calibri" w:hAnsi="Calibri"/>
          <w:color w:val="000000"/>
        </w:rPr>
        <w:t>.</w:t>
      </w:r>
      <w:r>
        <w:rPr>
          <w:rFonts w:ascii="Calibri" w:hAnsi="Calibri"/>
          <w:color w:val="000000"/>
        </w:rPr>
        <w:t xml:space="preserve"> </w:t>
      </w:r>
      <w:r w:rsidR="00826806">
        <w:rPr>
          <w:rFonts w:ascii="Calibri" w:hAnsi="Calibri"/>
          <w:color w:val="000000"/>
        </w:rPr>
        <w:t xml:space="preserve"> </w:t>
      </w:r>
      <w:bookmarkStart w:id="0" w:name="_GoBack"/>
      <w:bookmarkEnd w:id="0"/>
    </w:p>
    <w:p w14:paraId="01754DFB" w14:textId="77777777" w:rsidR="00A35D26" w:rsidRDefault="00826806" w:rsidP="00826806">
      <w:pPr>
        <w:pStyle w:val="NormalWeb"/>
        <w:numPr>
          <w:ilvl w:val="0"/>
          <w:numId w:val="1"/>
        </w:numPr>
        <w:spacing w:line="252" w:lineRule="auto"/>
        <w:rPr>
          <w:rFonts w:ascii="Calibri" w:hAnsi="Calibri"/>
          <w:color w:val="000000"/>
        </w:rPr>
      </w:pPr>
      <w:r>
        <w:rPr>
          <w:rFonts w:ascii="Calibri" w:hAnsi="Calibri"/>
          <w:color w:val="000000"/>
        </w:rPr>
        <w:t xml:space="preserve">If you answer No to all of the questions below, please forward this completed checklist along with </w:t>
      </w:r>
    </w:p>
    <w:p w14:paraId="2155FAD8" w14:textId="2E748844" w:rsidR="00D5627C" w:rsidRDefault="00826806" w:rsidP="00A35D26">
      <w:pPr>
        <w:pStyle w:val="NormalWeb"/>
        <w:spacing w:line="252" w:lineRule="auto"/>
        <w:ind w:left="720"/>
        <w:rPr>
          <w:rFonts w:ascii="Calibri" w:hAnsi="Calibri"/>
          <w:color w:val="000000"/>
        </w:rPr>
      </w:pPr>
      <w:proofErr w:type="gramStart"/>
      <w:r>
        <w:rPr>
          <w:rFonts w:ascii="Calibri" w:hAnsi="Calibri"/>
          <w:color w:val="000000"/>
        </w:rPr>
        <w:t>the</w:t>
      </w:r>
      <w:proofErr w:type="gramEnd"/>
      <w:r>
        <w:rPr>
          <w:rFonts w:ascii="Calibri" w:hAnsi="Calibri"/>
          <w:color w:val="000000"/>
        </w:rPr>
        <w:t xml:space="preserve"> invoice to </w:t>
      </w:r>
      <w:hyperlink r:id="rId8" w:history="1">
        <w:r w:rsidRPr="00826806">
          <w:rPr>
            <w:rStyle w:val="Hyperlink"/>
            <w:rFonts w:ascii="Calibri" w:hAnsi="Calibri"/>
          </w:rPr>
          <w:t>Research Finance</w:t>
        </w:r>
      </w:hyperlink>
      <w:r>
        <w:rPr>
          <w:rFonts w:ascii="Calibri" w:hAnsi="Calibri"/>
          <w:color w:val="000000"/>
        </w:rPr>
        <w:t xml:space="preserve"> who will review your request and if appropriate will process the invoice.  Research finance reserves the right to request further information or details if required. </w:t>
      </w:r>
      <w:r w:rsidR="00567C4B">
        <w:rPr>
          <w:rFonts w:ascii="Calibri" w:hAnsi="Calibri"/>
          <w:color w:val="000000"/>
        </w:rPr>
        <w:t xml:space="preserve">Please include </w:t>
      </w:r>
      <w:hyperlink r:id="rId9" w:history="1">
        <w:r w:rsidR="00567C4B" w:rsidRPr="00567C4B">
          <w:rPr>
            <w:rStyle w:val="Hyperlink"/>
            <w:rFonts w:ascii="Calibri" w:hAnsi="Calibri"/>
          </w:rPr>
          <w:t>Research Contracts</w:t>
        </w:r>
      </w:hyperlink>
      <w:r w:rsidR="00567C4B">
        <w:rPr>
          <w:rFonts w:ascii="Calibri" w:hAnsi="Calibri"/>
          <w:color w:val="000000"/>
        </w:rPr>
        <w:t xml:space="preserve"> on your email to Research Finance. </w:t>
      </w:r>
    </w:p>
    <w:p w14:paraId="24C9F1DF" w14:textId="77777777" w:rsidR="00D5627C" w:rsidRDefault="00D5627C" w:rsidP="000F7B10">
      <w:pPr>
        <w:pStyle w:val="NormalWeb"/>
        <w:spacing w:line="252" w:lineRule="auto"/>
        <w:ind w:left="720" w:hanging="360"/>
        <w:rPr>
          <w:rFonts w:ascii="Calibri" w:hAnsi="Calibri"/>
          <w:color w:val="000000"/>
        </w:rPr>
      </w:pPr>
    </w:p>
    <w:tbl>
      <w:tblPr>
        <w:tblW w:w="0" w:type="auto"/>
        <w:tblInd w:w="215" w:type="dxa"/>
        <w:tblCellMar>
          <w:left w:w="0" w:type="dxa"/>
          <w:right w:w="0" w:type="dxa"/>
        </w:tblCellMar>
        <w:tblLook w:val="04A0" w:firstRow="1" w:lastRow="0" w:firstColumn="1" w:lastColumn="0" w:noHBand="0" w:noVBand="1"/>
      </w:tblPr>
      <w:tblGrid>
        <w:gridCol w:w="8545"/>
        <w:gridCol w:w="1800"/>
      </w:tblGrid>
      <w:tr w:rsidR="00826806" w:rsidRPr="00826806" w14:paraId="64E55AF6" w14:textId="77777777" w:rsidTr="00A35D26">
        <w:tc>
          <w:tcPr>
            <w:tcW w:w="854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C7DFD20" w14:textId="77777777" w:rsidR="00826806" w:rsidRPr="00826806" w:rsidRDefault="00826806" w:rsidP="00222BE3">
            <w:pPr>
              <w:pStyle w:val="NormalWeb"/>
              <w:autoSpaceDE w:val="0"/>
              <w:autoSpaceDN w:val="0"/>
              <w:spacing w:line="252" w:lineRule="auto"/>
              <w:jc w:val="center"/>
              <w:rPr>
                <w:rFonts w:ascii="Calibri" w:hAnsi="Calibri"/>
                <w:b/>
                <w:bCs/>
                <w:color w:val="000000"/>
                <w:sz w:val="20"/>
                <w:szCs w:val="20"/>
              </w:rPr>
            </w:pPr>
            <w:r w:rsidRPr="00826806">
              <w:rPr>
                <w:rFonts w:ascii="Calibri" w:hAnsi="Calibri"/>
                <w:b/>
                <w:bCs/>
                <w:color w:val="000000"/>
                <w:sz w:val="20"/>
                <w:szCs w:val="20"/>
              </w:rPr>
              <w:t>Question</w:t>
            </w:r>
          </w:p>
        </w:tc>
        <w:tc>
          <w:tcPr>
            <w:tcW w:w="180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8648F97" w14:textId="77777777" w:rsidR="00826806" w:rsidRPr="00826806" w:rsidRDefault="00826806" w:rsidP="00222BE3">
            <w:pPr>
              <w:pStyle w:val="NormalWeb"/>
              <w:autoSpaceDE w:val="0"/>
              <w:autoSpaceDN w:val="0"/>
              <w:spacing w:line="252" w:lineRule="auto"/>
              <w:jc w:val="center"/>
              <w:rPr>
                <w:rFonts w:ascii="Calibri" w:hAnsi="Calibri"/>
                <w:b/>
                <w:bCs/>
                <w:color w:val="000000"/>
                <w:sz w:val="20"/>
                <w:szCs w:val="20"/>
              </w:rPr>
            </w:pPr>
            <w:r w:rsidRPr="00826806">
              <w:rPr>
                <w:rFonts w:ascii="Calibri" w:hAnsi="Calibri"/>
                <w:b/>
                <w:bCs/>
                <w:color w:val="000000"/>
                <w:sz w:val="20"/>
                <w:szCs w:val="20"/>
              </w:rPr>
              <w:t>Response</w:t>
            </w:r>
          </w:p>
        </w:tc>
      </w:tr>
      <w:tr w:rsidR="00826806" w:rsidRPr="00826806" w14:paraId="158B1D63" w14:textId="77777777" w:rsidTr="00A35D26">
        <w:tc>
          <w:tcPr>
            <w:tcW w:w="8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F77AB" w14:textId="3BBFCEBC" w:rsidR="00826806" w:rsidRPr="00826806" w:rsidRDefault="00DD43BC" w:rsidP="00742AC7">
            <w:pPr>
              <w:pStyle w:val="NormalWeb"/>
              <w:autoSpaceDE w:val="0"/>
              <w:autoSpaceDN w:val="0"/>
              <w:spacing w:line="252" w:lineRule="auto"/>
              <w:rPr>
                <w:rFonts w:ascii="Calibri" w:hAnsi="Calibri" w:cs="Calibri"/>
                <w:color w:val="000000"/>
                <w:sz w:val="20"/>
                <w:szCs w:val="20"/>
              </w:rPr>
            </w:pPr>
            <w:r>
              <w:rPr>
                <w:rFonts w:ascii="Calibri" w:hAnsi="Calibri" w:cs="Calibri"/>
                <w:color w:val="000000"/>
                <w:sz w:val="20"/>
                <w:szCs w:val="20"/>
              </w:rPr>
              <w:t xml:space="preserve">Will this engagement involve sharing of </w:t>
            </w:r>
            <w:r w:rsidR="00826806" w:rsidRPr="00826806">
              <w:rPr>
                <w:rFonts w:ascii="Calibri" w:hAnsi="Calibri" w:cs="Calibri"/>
                <w:color w:val="000000"/>
                <w:sz w:val="20"/>
                <w:szCs w:val="20"/>
              </w:rPr>
              <w:t>confidential information/intellectual property or sensitive information (e.g.</w:t>
            </w:r>
            <w:proofErr w:type="gramStart"/>
            <w:r w:rsidR="00826806" w:rsidRPr="00826806">
              <w:rPr>
                <w:rFonts w:ascii="Calibri" w:hAnsi="Calibri" w:cs="Calibri"/>
                <w:color w:val="000000"/>
                <w:sz w:val="20"/>
                <w:szCs w:val="20"/>
              </w:rPr>
              <w:t>,</w:t>
            </w:r>
            <w:r w:rsidR="00C111B7">
              <w:rPr>
                <w:rFonts w:ascii="Calibri" w:hAnsi="Calibri" w:cs="Calibri"/>
                <w:color w:val="000000"/>
                <w:sz w:val="20"/>
                <w:szCs w:val="20"/>
              </w:rPr>
              <w:t xml:space="preserve"> </w:t>
            </w:r>
            <w:r w:rsidR="00826806" w:rsidRPr="00826806">
              <w:rPr>
                <w:rFonts w:ascii="Calibri" w:hAnsi="Calibri" w:cs="Calibri"/>
                <w:color w:val="000000"/>
                <w:sz w:val="20"/>
                <w:szCs w:val="20"/>
              </w:rPr>
              <w:t xml:space="preserve"> </w:t>
            </w:r>
            <w:r>
              <w:rPr>
                <w:rFonts w:ascii="Calibri" w:hAnsi="Calibri" w:cs="Calibri"/>
                <w:color w:val="000000"/>
                <w:sz w:val="20"/>
                <w:szCs w:val="20"/>
              </w:rPr>
              <w:t>recordings</w:t>
            </w:r>
            <w:proofErr w:type="gramEnd"/>
            <w:r>
              <w:rPr>
                <w:rFonts w:ascii="Calibri" w:hAnsi="Calibri" w:cs="Calibri"/>
                <w:color w:val="000000"/>
                <w:sz w:val="20"/>
                <w:szCs w:val="20"/>
              </w:rPr>
              <w:t xml:space="preserve">, </w:t>
            </w:r>
            <w:r w:rsidR="00826806" w:rsidRPr="00826806">
              <w:rPr>
                <w:rFonts w:ascii="Calibri" w:hAnsi="Calibri" w:cs="Calibri"/>
                <w:color w:val="000000"/>
                <w:sz w:val="20"/>
                <w:szCs w:val="20"/>
              </w:rPr>
              <w:t>transcripts) with the service provider?</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186F18D3" w14:textId="35CE397E" w:rsidR="00D10DC8" w:rsidRPr="00D10DC8" w:rsidRDefault="00CC206F" w:rsidP="00D10DC8">
            <w:pPr>
              <w:rPr>
                <w:rFonts w:asciiTheme="minorHAnsi" w:hAnsiTheme="minorHAnsi"/>
                <w:bCs/>
                <w:sz w:val="20"/>
                <w:szCs w:val="20"/>
              </w:rPr>
            </w:pPr>
            <w:sdt>
              <w:sdtPr>
                <w:rPr>
                  <w:rFonts w:asciiTheme="minorHAnsi" w:hAnsiTheme="minorHAnsi"/>
                  <w:sz w:val="20"/>
                  <w:szCs w:val="20"/>
                  <w:highlight w:val="lightGray"/>
                </w:rPr>
                <w:id w:val="1688636431"/>
                <w14:checkbox>
                  <w14:checked w14:val="0"/>
                  <w14:checkedState w14:val="2612" w14:font="MS Gothic"/>
                  <w14:uncheckedState w14:val="2610" w14:font="MS Gothic"/>
                </w14:checkbox>
              </w:sdtPr>
              <w:sdtEndPr/>
              <w:sdtContent>
                <w:r w:rsidR="00C111B7">
                  <w:rPr>
                    <w:rFonts w:ascii="MS Gothic" w:eastAsia="MS Gothic" w:hAnsi="MS Gothic" w:hint="eastAsia"/>
                    <w:sz w:val="20"/>
                    <w:szCs w:val="20"/>
                    <w:highlight w:val="lightGray"/>
                  </w:rPr>
                  <w:t>☐</w:t>
                </w:r>
              </w:sdtContent>
            </w:sdt>
            <w:r w:rsidR="00D10DC8" w:rsidRPr="00D10DC8">
              <w:rPr>
                <w:rFonts w:asciiTheme="minorHAnsi" w:hAnsiTheme="minorHAnsi"/>
                <w:sz w:val="20"/>
                <w:szCs w:val="20"/>
              </w:rPr>
              <w:t xml:space="preserve"> </w:t>
            </w:r>
            <w:r w:rsidR="00D10DC8" w:rsidRPr="00D10DC8">
              <w:rPr>
                <w:rFonts w:asciiTheme="minorHAnsi" w:hAnsiTheme="minorHAnsi"/>
                <w:bCs/>
                <w:sz w:val="20"/>
                <w:szCs w:val="20"/>
              </w:rPr>
              <w:t xml:space="preserve">Yes </w:t>
            </w:r>
            <w:r w:rsidR="00D10DC8" w:rsidRPr="00D10DC8">
              <w:rPr>
                <w:rFonts w:asciiTheme="minorHAnsi" w:hAnsiTheme="minorHAnsi"/>
                <w:bCs/>
                <w:sz w:val="20"/>
                <w:szCs w:val="20"/>
              </w:rPr>
              <w:tab/>
            </w:r>
            <w:sdt>
              <w:sdtPr>
                <w:rPr>
                  <w:rFonts w:asciiTheme="minorHAnsi" w:hAnsiTheme="minorHAnsi"/>
                  <w:sz w:val="20"/>
                  <w:szCs w:val="20"/>
                  <w:highlight w:val="lightGray"/>
                </w:rPr>
                <w:id w:val="-587766585"/>
                <w14:checkbox>
                  <w14:checked w14:val="0"/>
                  <w14:checkedState w14:val="2612" w14:font="MS Gothic"/>
                  <w14:uncheckedState w14:val="2610" w14:font="MS Gothic"/>
                </w14:checkbox>
              </w:sdtPr>
              <w:sdtEndPr/>
              <w:sdtContent>
                <w:r w:rsidR="00D10DC8" w:rsidRPr="00D10DC8">
                  <w:rPr>
                    <w:rFonts w:ascii="Segoe UI Symbol" w:eastAsia="MS Gothic" w:hAnsi="Segoe UI Symbol" w:cs="Segoe UI Symbol"/>
                    <w:sz w:val="20"/>
                    <w:szCs w:val="20"/>
                    <w:highlight w:val="lightGray"/>
                  </w:rPr>
                  <w:t>☐</w:t>
                </w:r>
              </w:sdtContent>
            </w:sdt>
            <w:r w:rsidR="00D10DC8" w:rsidRPr="00D10DC8">
              <w:rPr>
                <w:rFonts w:asciiTheme="minorHAnsi" w:hAnsiTheme="minorHAnsi"/>
                <w:bCs/>
                <w:sz w:val="20"/>
                <w:szCs w:val="20"/>
              </w:rPr>
              <w:t xml:space="preserve">No </w:t>
            </w:r>
            <w:r w:rsidR="00D10DC8" w:rsidRPr="00D10DC8">
              <w:rPr>
                <w:rFonts w:asciiTheme="minorHAnsi" w:hAnsiTheme="minorHAnsi"/>
                <w:bCs/>
                <w:sz w:val="20"/>
                <w:szCs w:val="20"/>
              </w:rPr>
              <w:tab/>
            </w:r>
          </w:p>
          <w:p w14:paraId="10FEAEF8" w14:textId="4352714F" w:rsidR="00826806" w:rsidRPr="00826806" w:rsidRDefault="00826806" w:rsidP="00222BE3">
            <w:pPr>
              <w:rPr>
                <w:rFonts w:ascii="Calibri" w:hAnsi="Calibri" w:cs="Calibri"/>
                <w:color w:val="000000"/>
                <w:sz w:val="20"/>
                <w:szCs w:val="20"/>
              </w:rPr>
            </w:pPr>
          </w:p>
        </w:tc>
      </w:tr>
      <w:tr w:rsidR="00826806" w:rsidRPr="00826806" w14:paraId="1291B804" w14:textId="77777777" w:rsidTr="00A35D26">
        <w:tc>
          <w:tcPr>
            <w:tcW w:w="8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F328C6" w14:textId="77777777" w:rsidR="00826806" w:rsidRPr="00826806" w:rsidRDefault="00826806" w:rsidP="00222BE3">
            <w:pPr>
              <w:rPr>
                <w:rFonts w:ascii="Calibri" w:hAnsi="Calibri" w:cs="Calibri"/>
                <w:color w:val="000000"/>
                <w:sz w:val="20"/>
                <w:szCs w:val="20"/>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4F6FE42F" w14:textId="77777777" w:rsidR="00826806" w:rsidRPr="00826806" w:rsidRDefault="00826806" w:rsidP="00222BE3">
            <w:pPr>
              <w:rPr>
                <w:rFonts w:ascii="Calibri" w:eastAsia="Times New Roman" w:hAnsi="Calibri" w:cs="Calibri"/>
                <w:sz w:val="20"/>
                <w:szCs w:val="20"/>
              </w:rPr>
            </w:pPr>
          </w:p>
        </w:tc>
      </w:tr>
      <w:tr w:rsidR="00742AC7" w:rsidRPr="00826806" w14:paraId="1BC8B945" w14:textId="77777777" w:rsidTr="00A35D26">
        <w:tc>
          <w:tcPr>
            <w:tcW w:w="85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18C2D2" w14:textId="10F959ED" w:rsidR="00742AC7" w:rsidRPr="00826806" w:rsidRDefault="00742AC7" w:rsidP="00222BE3">
            <w:pPr>
              <w:pStyle w:val="NormalWeb"/>
              <w:autoSpaceDE w:val="0"/>
              <w:autoSpaceDN w:val="0"/>
              <w:spacing w:line="252" w:lineRule="auto"/>
              <w:rPr>
                <w:rFonts w:ascii="Calibri" w:hAnsi="Calibri" w:cs="Calibri"/>
                <w:color w:val="000000"/>
                <w:sz w:val="20"/>
                <w:szCs w:val="20"/>
              </w:rPr>
            </w:pPr>
            <w:r w:rsidRPr="00742AC7">
              <w:rPr>
                <w:rFonts w:ascii="Calibri" w:hAnsi="Calibri" w:cs="Calibri"/>
                <w:color w:val="000000"/>
                <w:sz w:val="20"/>
                <w:szCs w:val="20"/>
              </w:rPr>
              <w:t>Are you (or have you) shared personal health information or biological samples with the service provider?</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3F6BD4B" w14:textId="2F615716" w:rsidR="00742AC7" w:rsidRDefault="00CC206F" w:rsidP="00D10DC8">
            <w:pPr>
              <w:rPr>
                <w:rFonts w:asciiTheme="minorHAnsi" w:hAnsiTheme="minorHAnsi"/>
                <w:sz w:val="20"/>
                <w:szCs w:val="20"/>
                <w:highlight w:val="lightGray"/>
              </w:rPr>
            </w:pPr>
            <w:sdt>
              <w:sdtPr>
                <w:rPr>
                  <w:rFonts w:asciiTheme="minorHAnsi" w:hAnsiTheme="minorHAnsi"/>
                  <w:sz w:val="20"/>
                  <w:szCs w:val="20"/>
                  <w:highlight w:val="lightGray"/>
                </w:rPr>
                <w:id w:val="1867094715"/>
                <w14:checkbox>
                  <w14:checked w14:val="0"/>
                  <w14:checkedState w14:val="2612" w14:font="MS Gothic"/>
                  <w14:uncheckedState w14:val="2610" w14:font="MS Gothic"/>
                </w14:checkbox>
              </w:sdtPr>
              <w:sdtEndPr/>
              <w:sdtContent>
                <w:r w:rsidR="00742AC7">
                  <w:rPr>
                    <w:rFonts w:ascii="MS Gothic" w:eastAsia="MS Gothic" w:hAnsi="MS Gothic" w:hint="eastAsia"/>
                    <w:sz w:val="20"/>
                    <w:szCs w:val="20"/>
                    <w:highlight w:val="lightGray"/>
                  </w:rPr>
                  <w:t>☐</w:t>
                </w:r>
              </w:sdtContent>
            </w:sdt>
            <w:r w:rsidR="00742AC7" w:rsidRPr="00D10DC8">
              <w:rPr>
                <w:rFonts w:asciiTheme="minorHAnsi" w:hAnsiTheme="minorHAnsi"/>
                <w:sz w:val="20"/>
                <w:szCs w:val="20"/>
              </w:rPr>
              <w:t xml:space="preserve"> </w:t>
            </w:r>
            <w:r w:rsidR="00742AC7" w:rsidRPr="00D10DC8">
              <w:rPr>
                <w:rFonts w:asciiTheme="minorHAnsi" w:hAnsiTheme="minorHAnsi"/>
                <w:bCs/>
                <w:sz w:val="20"/>
                <w:szCs w:val="20"/>
              </w:rPr>
              <w:t xml:space="preserve">Yes </w:t>
            </w:r>
            <w:r w:rsidR="00742AC7" w:rsidRPr="00D10DC8">
              <w:rPr>
                <w:rFonts w:asciiTheme="minorHAnsi" w:hAnsiTheme="minorHAnsi"/>
                <w:bCs/>
                <w:sz w:val="20"/>
                <w:szCs w:val="20"/>
              </w:rPr>
              <w:tab/>
            </w:r>
            <w:sdt>
              <w:sdtPr>
                <w:rPr>
                  <w:rFonts w:asciiTheme="minorHAnsi" w:hAnsiTheme="minorHAnsi"/>
                  <w:sz w:val="20"/>
                  <w:szCs w:val="20"/>
                  <w:highlight w:val="lightGray"/>
                </w:rPr>
                <w:id w:val="1336497089"/>
                <w14:checkbox>
                  <w14:checked w14:val="0"/>
                  <w14:checkedState w14:val="2612" w14:font="MS Gothic"/>
                  <w14:uncheckedState w14:val="2610" w14:font="MS Gothic"/>
                </w14:checkbox>
              </w:sdtPr>
              <w:sdtEndPr/>
              <w:sdtContent>
                <w:r w:rsidR="00742AC7" w:rsidRPr="00D10DC8">
                  <w:rPr>
                    <w:rFonts w:ascii="Segoe UI Symbol" w:eastAsia="MS Gothic" w:hAnsi="Segoe UI Symbol" w:cs="Segoe UI Symbol"/>
                    <w:sz w:val="20"/>
                    <w:szCs w:val="20"/>
                    <w:highlight w:val="lightGray"/>
                  </w:rPr>
                  <w:t>☐</w:t>
                </w:r>
              </w:sdtContent>
            </w:sdt>
            <w:r w:rsidR="00742AC7" w:rsidRPr="00D10DC8">
              <w:rPr>
                <w:rFonts w:asciiTheme="minorHAnsi" w:hAnsiTheme="minorHAnsi"/>
                <w:bCs/>
                <w:sz w:val="20"/>
                <w:szCs w:val="20"/>
              </w:rPr>
              <w:t>No</w:t>
            </w:r>
          </w:p>
        </w:tc>
      </w:tr>
      <w:tr w:rsidR="00826806" w:rsidRPr="00826806" w14:paraId="44C6E5D0" w14:textId="77777777" w:rsidTr="00A35D26">
        <w:tc>
          <w:tcPr>
            <w:tcW w:w="8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4D3C3A" w14:textId="77777777" w:rsidR="00826806" w:rsidRPr="00826806" w:rsidRDefault="00826806" w:rsidP="00222BE3">
            <w:pPr>
              <w:pStyle w:val="NormalWeb"/>
              <w:autoSpaceDE w:val="0"/>
              <w:autoSpaceDN w:val="0"/>
              <w:spacing w:line="252" w:lineRule="auto"/>
              <w:rPr>
                <w:rFonts w:ascii="Calibri" w:hAnsi="Calibri" w:cs="Calibri"/>
                <w:color w:val="000000"/>
                <w:sz w:val="20"/>
                <w:szCs w:val="20"/>
              </w:rPr>
            </w:pPr>
            <w:r w:rsidRPr="00826806">
              <w:rPr>
                <w:rFonts w:ascii="Calibri" w:hAnsi="Calibri" w:cs="Calibri"/>
                <w:color w:val="000000"/>
                <w:sz w:val="20"/>
                <w:szCs w:val="20"/>
              </w:rPr>
              <w:t>Is there a deliverable (including but not limited to website, logo, prototype) that should be owned by hospital?</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4ED91F6B" w14:textId="717CC55E" w:rsidR="00D10DC8" w:rsidRPr="00D10DC8" w:rsidRDefault="00CC206F" w:rsidP="00D10DC8">
            <w:pPr>
              <w:rPr>
                <w:rFonts w:asciiTheme="minorHAnsi" w:hAnsiTheme="minorHAnsi"/>
                <w:bCs/>
                <w:sz w:val="20"/>
                <w:szCs w:val="20"/>
              </w:rPr>
            </w:pPr>
            <w:sdt>
              <w:sdtPr>
                <w:rPr>
                  <w:rFonts w:asciiTheme="minorHAnsi" w:hAnsiTheme="minorHAnsi"/>
                  <w:sz w:val="20"/>
                  <w:szCs w:val="20"/>
                  <w:highlight w:val="lightGray"/>
                </w:rPr>
                <w:id w:val="-746571174"/>
                <w14:checkbox>
                  <w14:checked w14:val="0"/>
                  <w14:checkedState w14:val="2612" w14:font="MS Gothic"/>
                  <w14:uncheckedState w14:val="2610" w14:font="MS Gothic"/>
                </w14:checkbox>
              </w:sdtPr>
              <w:sdtEndPr/>
              <w:sdtContent>
                <w:r w:rsidR="00D10DC8" w:rsidRPr="00D10DC8">
                  <w:rPr>
                    <w:rFonts w:ascii="Segoe UI Symbol" w:eastAsia="MS Gothic" w:hAnsi="Segoe UI Symbol" w:cs="Segoe UI Symbol"/>
                    <w:sz w:val="20"/>
                    <w:szCs w:val="20"/>
                    <w:highlight w:val="lightGray"/>
                  </w:rPr>
                  <w:t>☐</w:t>
                </w:r>
              </w:sdtContent>
            </w:sdt>
            <w:r w:rsidR="00D10DC8" w:rsidRPr="00D10DC8">
              <w:rPr>
                <w:rFonts w:asciiTheme="minorHAnsi" w:hAnsiTheme="minorHAnsi"/>
                <w:sz w:val="20"/>
                <w:szCs w:val="20"/>
              </w:rPr>
              <w:t xml:space="preserve"> </w:t>
            </w:r>
            <w:r w:rsidR="00D10DC8" w:rsidRPr="00D10DC8">
              <w:rPr>
                <w:rFonts w:asciiTheme="minorHAnsi" w:hAnsiTheme="minorHAnsi"/>
                <w:bCs/>
                <w:sz w:val="20"/>
                <w:szCs w:val="20"/>
              </w:rPr>
              <w:t xml:space="preserve">Yes </w:t>
            </w:r>
            <w:r w:rsidR="00D10DC8" w:rsidRPr="00D10DC8">
              <w:rPr>
                <w:rFonts w:asciiTheme="minorHAnsi" w:hAnsiTheme="minorHAnsi"/>
                <w:bCs/>
                <w:sz w:val="20"/>
                <w:szCs w:val="20"/>
              </w:rPr>
              <w:tab/>
            </w:r>
            <w:sdt>
              <w:sdtPr>
                <w:rPr>
                  <w:rFonts w:asciiTheme="minorHAnsi" w:hAnsiTheme="minorHAnsi"/>
                  <w:sz w:val="20"/>
                  <w:szCs w:val="20"/>
                  <w:highlight w:val="lightGray"/>
                </w:rPr>
                <w:id w:val="-263460698"/>
                <w14:checkbox>
                  <w14:checked w14:val="0"/>
                  <w14:checkedState w14:val="2612" w14:font="MS Gothic"/>
                  <w14:uncheckedState w14:val="2610" w14:font="MS Gothic"/>
                </w14:checkbox>
              </w:sdtPr>
              <w:sdtEndPr/>
              <w:sdtContent>
                <w:r w:rsidR="00D10DC8" w:rsidRPr="00D10DC8">
                  <w:rPr>
                    <w:rFonts w:ascii="Segoe UI Symbol" w:eastAsia="MS Gothic" w:hAnsi="Segoe UI Symbol" w:cs="Segoe UI Symbol"/>
                    <w:sz w:val="20"/>
                    <w:szCs w:val="20"/>
                    <w:highlight w:val="lightGray"/>
                  </w:rPr>
                  <w:t>☐</w:t>
                </w:r>
              </w:sdtContent>
            </w:sdt>
            <w:r w:rsidR="00D10DC8" w:rsidRPr="00D10DC8">
              <w:rPr>
                <w:rFonts w:asciiTheme="minorHAnsi" w:hAnsiTheme="minorHAnsi"/>
                <w:bCs/>
                <w:sz w:val="20"/>
                <w:szCs w:val="20"/>
              </w:rPr>
              <w:t xml:space="preserve">No </w:t>
            </w:r>
            <w:r w:rsidR="00D10DC8" w:rsidRPr="00D10DC8">
              <w:rPr>
                <w:rFonts w:asciiTheme="minorHAnsi" w:hAnsiTheme="minorHAnsi"/>
                <w:bCs/>
                <w:sz w:val="20"/>
                <w:szCs w:val="20"/>
              </w:rPr>
              <w:tab/>
            </w:r>
          </w:p>
          <w:p w14:paraId="5D0C87E9" w14:textId="77777777" w:rsidR="00826806" w:rsidRPr="00D10DC8" w:rsidRDefault="00826806" w:rsidP="00222BE3">
            <w:pPr>
              <w:rPr>
                <w:rFonts w:asciiTheme="minorHAnsi" w:hAnsiTheme="minorHAnsi" w:cs="Calibri"/>
                <w:color w:val="000000"/>
                <w:sz w:val="20"/>
                <w:szCs w:val="20"/>
              </w:rPr>
            </w:pPr>
          </w:p>
        </w:tc>
      </w:tr>
      <w:tr w:rsidR="00826806" w:rsidRPr="00826806" w14:paraId="2A318573" w14:textId="77777777" w:rsidTr="00A35D26">
        <w:tc>
          <w:tcPr>
            <w:tcW w:w="8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B332F" w14:textId="77777777" w:rsidR="00826806" w:rsidRPr="00826806" w:rsidRDefault="00826806" w:rsidP="00222BE3">
            <w:pPr>
              <w:pStyle w:val="NormalWeb"/>
              <w:autoSpaceDE w:val="0"/>
              <w:autoSpaceDN w:val="0"/>
              <w:spacing w:line="252" w:lineRule="auto"/>
              <w:rPr>
                <w:rFonts w:ascii="Calibri" w:hAnsi="Calibri" w:cs="Calibri"/>
                <w:color w:val="000000"/>
                <w:sz w:val="20"/>
                <w:szCs w:val="20"/>
              </w:rPr>
            </w:pPr>
            <w:r w:rsidRPr="00826806">
              <w:rPr>
                <w:rFonts w:ascii="Calibri" w:hAnsi="Calibri" w:cs="Calibri"/>
                <w:color w:val="000000"/>
                <w:sz w:val="20"/>
                <w:szCs w:val="20"/>
              </w:rPr>
              <w:t>Is this an advance payment?</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03518F44" w14:textId="3E024B2E" w:rsidR="00D10DC8" w:rsidRPr="00D10DC8" w:rsidRDefault="00CC206F" w:rsidP="00D10DC8">
            <w:pPr>
              <w:rPr>
                <w:rFonts w:asciiTheme="minorHAnsi" w:hAnsiTheme="minorHAnsi"/>
                <w:bCs/>
                <w:sz w:val="20"/>
                <w:szCs w:val="20"/>
              </w:rPr>
            </w:pPr>
            <w:sdt>
              <w:sdtPr>
                <w:rPr>
                  <w:rFonts w:asciiTheme="minorHAnsi" w:hAnsiTheme="minorHAnsi"/>
                  <w:sz w:val="20"/>
                  <w:szCs w:val="20"/>
                  <w:highlight w:val="lightGray"/>
                </w:rPr>
                <w:id w:val="-181590910"/>
                <w14:checkbox>
                  <w14:checked w14:val="0"/>
                  <w14:checkedState w14:val="2612" w14:font="MS Gothic"/>
                  <w14:uncheckedState w14:val="2610" w14:font="MS Gothic"/>
                </w14:checkbox>
              </w:sdtPr>
              <w:sdtEndPr/>
              <w:sdtContent>
                <w:r w:rsidR="00D10DC8" w:rsidRPr="00D10DC8">
                  <w:rPr>
                    <w:rFonts w:ascii="Segoe UI Symbol" w:eastAsia="MS Gothic" w:hAnsi="Segoe UI Symbol" w:cs="Segoe UI Symbol"/>
                    <w:sz w:val="20"/>
                    <w:szCs w:val="20"/>
                    <w:highlight w:val="lightGray"/>
                  </w:rPr>
                  <w:t>☐</w:t>
                </w:r>
              </w:sdtContent>
            </w:sdt>
            <w:r w:rsidR="00D10DC8" w:rsidRPr="00D10DC8">
              <w:rPr>
                <w:rFonts w:asciiTheme="minorHAnsi" w:hAnsiTheme="minorHAnsi"/>
                <w:sz w:val="20"/>
                <w:szCs w:val="20"/>
              </w:rPr>
              <w:t xml:space="preserve"> </w:t>
            </w:r>
            <w:r w:rsidR="00D10DC8" w:rsidRPr="00D10DC8">
              <w:rPr>
                <w:rFonts w:asciiTheme="minorHAnsi" w:hAnsiTheme="minorHAnsi"/>
                <w:bCs/>
                <w:sz w:val="20"/>
                <w:szCs w:val="20"/>
              </w:rPr>
              <w:t xml:space="preserve">Yes </w:t>
            </w:r>
            <w:r w:rsidR="00D10DC8" w:rsidRPr="00D10DC8">
              <w:rPr>
                <w:rFonts w:asciiTheme="minorHAnsi" w:hAnsiTheme="minorHAnsi"/>
                <w:bCs/>
                <w:sz w:val="20"/>
                <w:szCs w:val="20"/>
              </w:rPr>
              <w:tab/>
            </w:r>
            <w:sdt>
              <w:sdtPr>
                <w:rPr>
                  <w:rFonts w:asciiTheme="minorHAnsi" w:hAnsiTheme="minorHAnsi"/>
                  <w:sz w:val="20"/>
                  <w:szCs w:val="20"/>
                  <w:highlight w:val="lightGray"/>
                </w:rPr>
                <w:id w:val="-864756204"/>
                <w14:checkbox>
                  <w14:checked w14:val="0"/>
                  <w14:checkedState w14:val="2612" w14:font="MS Gothic"/>
                  <w14:uncheckedState w14:val="2610" w14:font="MS Gothic"/>
                </w14:checkbox>
              </w:sdtPr>
              <w:sdtEndPr/>
              <w:sdtContent>
                <w:r w:rsidR="00D10DC8" w:rsidRPr="00D10DC8">
                  <w:rPr>
                    <w:rFonts w:ascii="Segoe UI Symbol" w:eastAsia="MS Gothic" w:hAnsi="Segoe UI Symbol" w:cs="Segoe UI Symbol"/>
                    <w:sz w:val="20"/>
                    <w:szCs w:val="20"/>
                    <w:highlight w:val="lightGray"/>
                  </w:rPr>
                  <w:t>☐</w:t>
                </w:r>
              </w:sdtContent>
            </w:sdt>
            <w:r w:rsidR="00D10DC8" w:rsidRPr="00D10DC8">
              <w:rPr>
                <w:rFonts w:asciiTheme="minorHAnsi" w:hAnsiTheme="minorHAnsi"/>
                <w:bCs/>
                <w:sz w:val="20"/>
                <w:szCs w:val="20"/>
              </w:rPr>
              <w:t xml:space="preserve">No </w:t>
            </w:r>
            <w:r w:rsidR="00D10DC8" w:rsidRPr="00D10DC8">
              <w:rPr>
                <w:rFonts w:asciiTheme="minorHAnsi" w:hAnsiTheme="minorHAnsi"/>
                <w:bCs/>
                <w:sz w:val="20"/>
                <w:szCs w:val="20"/>
              </w:rPr>
              <w:tab/>
            </w:r>
          </w:p>
          <w:p w14:paraId="349744A7" w14:textId="77777777" w:rsidR="00826806" w:rsidRPr="00D10DC8" w:rsidRDefault="00826806" w:rsidP="00222BE3">
            <w:pPr>
              <w:rPr>
                <w:rFonts w:asciiTheme="minorHAnsi" w:hAnsiTheme="minorHAnsi" w:cs="Calibri"/>
                <w:color w:val="000000"/>
                <w:sz w:val="20"/>
                <w:szCs w:val="20"/>
              </w:rPr>
            </w:pPr>
          </w:p>
        </w:tc>
      </w:tr>
      <w:tr w:rsidR="00826806" w:rsidRPr="00826806" w14:paraId="4D65B962" w14:textId="77777777" w:rsidTr="00A35D26">
        <w:tc>
          <w:tcPr>
            <w:tcW w:w="8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94AE5" w14:textId="2F5E3D03" w:rsidR="00826806" w:rsidRPr="00826806" w:rsidRDefault="00826806" w:rsidP="00F17E3B">
            <w:pPr>
              <w:pStyle w:val="NormalWeb"/>
              <w:autoSpaceDE w:val="0"/>
              <w:autoSpaceDN w:val="0"/>
              <w:spacing w:line="252" w:lineRule="auto"/>
              <w:rPr>
                <w:rFonts w:ascii="Calibri" w:hAnsi="Calibri" w:cs="Calibri"/>
                <w:color w:val="000000"/>
                <w:sz w:val="20"/>
                <w:szCs w:val="20"/>
              </w:rPr>
            </w:pPr>
            <w:r w:rsidRPr="00826806">
              <w:rPr>
                <w:rFonts w:ascii="Calibri" w:hAnsi="Calibri" w:cs="Calibri"/>
                <w:color w:val="000000"/>
                <w:sz w:val="20"/>
                <w:szCs w:val="20"/>
              </w:rPr>
              <w:t xml:space="preserve">Does the </w:t>
            </w:r>
            <w:r w:rsidR="00F17E3B">
              <w:rPr>
                <w:rFonts w:ascii="Calibri" w:hAnsi="Calibri" w:cs="Calibri"/>
                <w:color w:val="000000"/>
                <w:sz w:val="20"/>
                <w:szCs w:val="20"/>
              </w:rPr>
              <w:t>Service Provider or the Principal Investigator</w:t>
            </w:r>
            <w:r w:rsidRPr="00826806">
              <w:rPr>
                <w:rFonts w:ascii="Calibri" w:hAnsi="Calibri" w:cs="Calibri"/>
                <w:color w:val="000000"/>
                <w:sz w:val="20"/>
                <w:szCs w:val="20"/>
              </w:rPr>
              <w:t xml:space="preserve"> require a contract when Unity Health Toronto engages with the service provider?</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3F80BEEF" w14:textId="0A2DB1A2" w:rsidR="00D10DC8" w:rsidRPr="00D10DC8" w:rsidRDefault="00CC206F" w:rsidP="00D10DC8">
            <w:pPr>
              <w:rPr>
                <w:rFonts w:asciiTheme="minorHAnsi" w:hAnsiTheme="minorHAnsi"/>
                <w:bCs/>
                <w:sz w:val="20"/>
                <w:szCs w:val="20"/>
              </w:rPr>
            </w:pPr>
            <w:sdt>
              <w:sdtPr>
                <w:rPr>
                  <w:rFonts w:asciiTheme="minorHAnsi" w:hAnsiTheme="minorHAnsi"/>
                  <w:sz w:val="20"/>
                  <w:szCs w:val="20"/>
                  <w:highlight w:val="lightGray"/>
                </w:rPr>
                <w:id w:val="-706562743"/>
                <w14:checkbox>
                  <w14:checked w14:val="0"/>
                  <w14:checkedState w14:val="2612" w14:font="MS Gothic"/>
                  <w14:uncheckedState w14:val="2610" w14:font="MS Gothic"/>
                </w14:checkbox>
              </w:sdtPr>
              <w:sdtEndPr/>
              <w:sdtContent>
                <w:r w:rsidR="00D10DC8" w:rsidRPr="00D10DC8">
                  <w:rPr>
                    <w:rFonts w:ascii="Segoe UI Symbol" w:eastAsia="MS Gothic" w:hAnsi="Segoe UI Symbol" w:cs="Segoe UI Symbol"/>
                    <w:sz w:val="20"/>
                    <w:szCs w:val="20"/>
                    <w:highlight w:val="lightGray"/>
                  </w:rPr>
                  <w:t>☐</w:t>
                </w:r>
              </w:sdtContent>
            </w:sdt>
            <w:r w:rsidR="00D10DC8" w:rsidRPr="00D10DC8">
              <w:rPr>
                <w:rFonts w:asciiTheme="minorHAnsi" w:hAnsiTheme="minorHAnsi"/>
                <w:sz w:val="20"/>
                <w:szCs w:val="20"/>
              </w:rPr>
              <w:t xml:space="preserve"> </w:t>
            </w:r>
            <w:r w:rsidR="00D10DC8" w:rsidRPr="00D10DC8">
              <w:rPr>
                <w:rFonts w:asciiTheme="minorHAnsi" w:hAnsiTheme="minorHAnsi"/>
                <w:bCs/>
                <w:sz w:val="20"/>
                <w:szCs w:val="20"/>
              </w:rPr>
              <w:t xml:space="preserve">Yes </w:t>
            </w:r>
            <w:r w:rsidR="00D10DC8" w:rsidRPr="00D10DC8">
              <w:rPr>
                <w:rFonts w:asciiTheme="minorHAnsi" w:hAnsiTheme="minorHAnsi"/>
                <w:bCs/>
                <w:sz w:val="20"/>
                <w:szCs w:val="20"/>
              </w:rPr>
              <w:tab/>
            </w:r>
            <w:sdt>
              <w:sdtPr>
                <w:rPr>
                  <w:rFonts w:asciiTheme="minorHAnsi" w:hAnsiTheme="minorHAnsi"/>
                  <w:sz w:val="20"/>
                  <w:szCs w:val="20"/>
                  <w:highlight w:val="lightGray"/>
                </w:rPr>
                <w:id w:val="333729799"/>
                <w14:checkbox>
                  <w14:checked w14:val="0"/>
                  <w14:checkedState w14:val="2612" w14:font="MS Gothic"/>
                  <w14:uncheckedState w14:val="2610" w14:font="MS Gothic"/>
                </w14:checkbox>
              </w:sdtPr>
              <w:sdtEndPr/>
              <w:sdtContent>
                <w:r w:rsidR="00D10DC8" w:rsidRPr="00D10DC8">
                  <w:rPr>
                    <w:rFonts w:ascii="Segoe UI Symbol" w:eastAsia="MS Gothic" w:hAnsi="Segoe UI Symbol" w:cs="Segoe UI Symbol"/>
                    <w:sz w:val="20"/>
                    <w:szCs w:val="20"/>
                    <w:highlight w:val="lightGray"/>
                  </w:rPr>
                  <w:t>☐</w:t>
                </w:r>
              </w:sdtContent>
            </w:sdt>
            <w:r w:rsidR="00D10DC8" w:rsidRPr="00D10DC8">
              <w:rPr>
                <w:rFonts w:asciiTheme="minorHAnsi" w:hAnsiTheme="minorHAnsi"/>
                <w:bCs/>
                <w:sz w:val="20"/>
                <w:szCs w:val="20"/>
              </w:rPr>
              <w:t xml:space="preserve">No </w:t>
            </w:r>
            <w:r w:rsidR="00D10DC8" w:rsidRPr="00D10DC8">
              <w:rPr>
                <w:rFonts w:asciiTheme="minorHAnsi" w:hAnsiTheme="minorHAnsi"/>
                <w:bCs/>
                <w:sz w:val="20"/>
                <w:szCs w:val="20"/>
              </w:rPr>
              <w:tab/>
            </w:r>
          </w:p>
          <w:p w14:paraId="531AFCEC" w14:textId="77777777" w:rsidR="00826806" w:rsidRPr="00D10DC8" w:rsidRDefault="00826806" w:rsidP="00222BE3">
            <w:pPr>
              <w:rPr>
                <w:rFonts w:asciiTheme="minorHAnsi" w:hAnsiTheme="minorHAnsi" w:cs="Calibri"/>
                <w:color w:val="000000"/>
                <w:sz w:val="20"/>
                <w:szCs w:val="20"/>
              </w:rPr>
            </w:pPr>
          </w:p>
        </w:tc>
      </w:tr>
      <w:tr w:rsidR="00826806" w:rsidRPr="00826806" w14:paraId="2F9349E5" w14:textId="77777777" w:rsidTr="00A35D26">
        <w:tc>
          <w:tcPr>
            <w:tcW w:w="8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5C1A9" w14:textId="77777777" w:rsidR="00826806" w:rsidRPr="00826806" w:rsidRDefault="00826806" w:rsidP="00222BE3">
            <w:pPr>
              <w:pStyle w:val="NormalWeb"/>
              <w:autoSpaceDE w:val="0"/>
              <w:autoSpaceDN w:val="0"/>
              <w:spacing w:line="252" w:lineRule="auto"/>
              <w:rPr>
                <w:rFonts w:ascii="Calibri" w:hAnsi="Calibri" w:cs="Calibri"/>
                <w:color w:val="000000"/>
                <w:sz w:val="20"/>
                <w:szCs w:val="20"/>
              </w:rPr>
            </w:pPr>
            <w:r w:rsidRPr="00826806">
              <w:rPr>
                <w:rFonts w:ascii="Calibri" w:hAnsi="Calibri" w:cs="Calibri"/>
                <w:color w:val="000000"/>
                <w:sz w:val="20"/>
                <w:szCs w:val="20"/>
              </w:rPr>
              <w:t>Does Unity Health Toronto have any obligations to perform, other than payment for service, under the Agreement?</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26D961E6" w14:textId="07E24080" w:rsidR="00D10DC8" w:rsidRPr="00D10DC8" w:rsidRDefault="00CC206F" w:rsidP="00D10DC8">
            <w:pPr>
              <w:rPr>
                <w:rFonts w:asciiTheme="minorHAnsi" w:hAnsiTheme="minorHAnsi"/>
                <w:bCs/>
                <w:sz w:val="20"/>
                <w:szCs w:val="20"/>
              </w:rPr>
            </w:pPr>
            <w:sdt>
              <w:sdtPr>
                <w:rPr>
                  <w:rFonts w:asciiTheme="minorHAnsi" w:hAnsiTheme="minorHAnsi"/>
                  <w:sz w:val="20"/>
                  <w:szCs w:val="20"/>
                  <w:highlight w:val="lightGray"/>
                </w:rPr>
                <w:id w:val="-1840070029"/>
                <w14:checkbox>
                  <w14:checked w14:val="0"/>
                  <w14:checkedState w14:val="2612" w14:font="MS Gothic"/>
                  <w14:uncheckedState w14:val="2610" w14:font="MS Gothic"/>
                </w14:checkbox>
              </w:sdtPr>
              <w:sdtEndPr/>
              <w:sdtContent>
                <w:r w:rsidR="00D10DC8" w:rsidRPr="00D10DC8">
                  <w:rPr>
                    <w:rFonts w:ascii="Segoe UI Symbol" w:eastAsia="MS Gothic" w:hAnsi="Segoe UI Symbol" w:cs="Segoe UI Symbol"/>
                    <w:sz w:val="20"/>
                    <w:szCs w:val="20"/>
                    <w:highlight w:val="lightGray"/>
                  </w:rPr>
                  <w:t>☐</w:t>
                </w:r>
              </w:sdtContent>
            </w:sdt>
            <w:r w:rsidR="00D10DC8" w:rsidRPr="00D10DC8">
              <w:rPr>
                <w:rFonts w:asciiTheme="minorHAnsi" w:hAnsiTheme="minorHAnsi"/>
                <w:sz w:val="20"/>
                <w:szCs w:val="20"/>
              </w:rPr>
              <w:t xml:space="preserve"> </w:t>
            </w:r>
            <w:r w:rsidR="00D10DC8" w:rsidRPr="00D10DC8">
              <w:rPr>
                <w:rFonts w:asciiTheme="minorHAnsi" w:hAnsiTheme="minorHAnsi"/>
                <w:bCs/>
                <w:sz w:val="20"/>
                <w:szCs w:val="20"/>
              </w:rPr>
              <w:t xml:space="preserve">Yes </w:t>
            </w:r>
            <w:r w:rsidR="00D10DC8" w:rsidRPr="00D10DC8">
              <w:rPr>
                <w:rFonts w:asciiTheme="minorHAnsi" w:hAnsiTheme="minorHAnsi"/>
                <w:bCs/>
                <w:sz w:val="20"/>
                <w:szCs w:val="20"/>
              </w:rPr>
              <w:tab/>
            </w:r>
            <w:sdt>
              <w:sdtPr>
                <w:rPr>
                  <w:rFonts w:asciiTheme="minorHAnsi" w:hAnsiTheme="minorHAnsi"/>
                  <w:sz w:val="20"/>
                  <w:szCs w:val="20"/>
                  <w:highlight w:val="lightGray"/>
                </w:rPr>
                <w:id w:val="339278396"/>
                <w14:checkbox>
                  <w14:checked w14:val="0"/>
                  <w14:checkedState w14:val="2612" w14:font="MS Gothic"/>
                  <w14:uncheckedState w14:val="2610" w14:font="MS Gothic"/>
                </w14:checkbox>
              </w:sdtPr>
              <w:sdtEndPr/>
              <w:sdtContent>
                <w:r w:rsidR="00D10DC8" w:rsidRPr="00D10DC8">
                  <w:rPr>
                    <w:rFonts w:ascii="Segoe UI Symbol" w:eastAsia="MS Gothic" w:hAnsi="Segoe UI Symbol" w:cs="Segoe UI Symbol"/>
                    <w:sz w:val="20"/>
                    <w:szCs w:val="20"/>
                    <w:highlight w:val="lightGray"/>
                  </w:rPr>
                  <w:t>☐</w:t>
                </w:r>
              </w:sdtContent>
            </w:sdt>
            <w:r w:rsidR="00D10DC8" w:rsidRPr="00D10DC8">
              <w:rPr>
                <w:rFonts w:asciiTheme="minorHAnsi" w:hAnsiTheme="minorHAnsi"/>
                <w:bCs/>
                <w:sz w:val="20"/>
                <w:szCs w:val="20"/>
              </w:rPr>
              <w:t xml:space="preserve">No </w:t>
            </w:r>
            <w:r w:rsidR="00D10DC8" w:rsidRPr="00D10DC8">
              <w:rPr>
                <w:rFonts w:asciiTheme="minorHAnsi" w:hAnsiTheme="minorHAnsi"/>
                <w:bCs/>
                <w:sz w:val="20"/>
                <w:szCs w:val="20"/>
              </w:rPr>
              <w:tab/>
            </w:r>
          </w:p>
          <w:p w14:paraId="70636129" w14:textId="77777777" w:rsidR="00826806" w:rsidRPr="00D10DC8" w:rsidRDefault="00826806" w:rsidP="00222BE3">
            <w:pPr>
              <w:rPr>
                <w:rFonts w:asciiTheme="minorHAnsi" w:hAnsiTheme="minorHAnsi" w:cs="Calibri"/>
                <w:color w:val="000000"/>
                <w:sz w:val="20"/>
                <w:szCs w:val="20"/>
              </w:rPr>
            </w:pPr>
          </w:p>
        </w:tc>
      </w:tr>
      <w:tr w:rsidR="00826806" w:rsidRPr="00826806" w14:paraId="46037C98" w14:textId="77777777" w:rsidTr="00A35D26">
        <w:tc>
          <w:tcPr>
            <w:tcW w:w="8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BE171" w14:textId="77777777" w:rsidR="00826806" w:rsidRDefault="00826806" w:rsidP="00222BE3">
            <w:pPr>
              <w:pStyle w:val="NormalWeb"/>
              <w:autoSpaceDE w:val="0"/>
              <w:autoSpaceDN w:val="0"/>
              <w:spacing w:line="252" w:lineRule="auto"/>
              <w:rPr>
                <w:rFonts w:ascii="Calibri" w:hAnsi="Calibri" w:cs="Calibri"/>
                <w:color w:val="000000"/>
                <w:sz w:val="20"/>
                <w:szCs w:val="20"/>
              </w:rPr>
            </w:pPr>
            <w:r w:rsidRPr="00826806">
              <w:rPr>
                <w:rFonts w:ascii="Calibri" w:hAnsi="Calibri" w:cs="Calibri"/>
                <w:color w:val="000000"/>
                <w:sz w:val="20"/>
                <w:szCs w:val="20"/>
              </w:rPr>
              <w:t>I</w:t>
            </w:r>
            <w:r w:rsidR="00A01E70">
              <w:rPr>
                <w:rFonts w:ascii="Calibri" w:hAnsi="Calibri" w:cs="Calibri"/>
                <w:color w:val="000000"/>
                <w:sz w:val="20"/>
                <w:szCs w:val="20"/>
              </w:rPr>
              <w:t xml:space="preserve">s there further or future </w:t>
            </w:r>
            <w:r w:rsidRPr="00826806">
              <w:rPr>
                <w:rFonts w:ascii="Calibri" w:hAnsi="Calibri" w:cs="Calibri"/>
                <w:color w:val="000000"/>
                <w:sz w:val="20"/>
                <w:szCs w:val="20"/>
              </w:rPr>
              <w:t>work that the service provider needs to complete?</w:t>
            </w:r>
          </w:p>
          <w:p w14:paraId="79B5B30F" w14:textId="77777777" w:rsidR="00567C4B" w:rsidRDefault="00567C4B" w:rsidP="00222BE3">
            <w:pPr>
              <w:pStyle w:val="NormalWeb"/>
              <w:autoSpaceDE w:val="0"/>
              <w:autoSpaceDN w:val="0"/>
              <w:spacing w:line="252" w:lineRule="auto"/>
              <w:rPr>
                <w:rFonts w:ascii="Calibri" w:hAnsi="Calibri" w:cs="Calibri"/>
                <w:color w:val="000000"/>
                <w:sz w:val="20"/>
                <w:szCs w:val="20"/>
              </w:rPr>
            </w:pPr>
          </w:p>
          <w:p w14:paraId="7298807B" w14:textId="35B7F39C" w:rsidR="00567C4B" w:rsidRDefault="00567C4B" w:rsidP="00222BE3">
            <w:pPr>
              <w:pStyle w:val="NormalWeb"/>
              <w:autoSpaceDE w:val="0"/>
              <w:autoSpaceDN w:val="0"/>
              <w:spacing w:line="252" w:lineRule="auto"/>
              <w:rPr>
                <w:rFonts w:ascii="Calibri" w:hAnsi="Calibri" w:cs="Calibri"/>
                <w:color w:val="000000"/>
                <w:sz w:val="20"/>
                <w:szCs w:val="20"/>
              </w:rPr>
            </w:pPr>
            <w:r w:rsidRPr="00567C4B">
              <w:rPr>
                <w:rFonts w:ascii="Calibri" w:hAnsi="Calibri" w:cs="Calibri"/>
                <w:b/>
                <w:color w:val="000000"/>
                <w:sz w:val="20"/>
                <w:szCs w:val="20"/>
              </w:rPr>
              <w:t>If yes,</w:t>
            </w:r>
            <w:r>
              <w:rPr>
                <w:rFonts w:ascii="Calibri" w:hAnsi="Calibri" w:cs="Calibri"/>
                <w:color w:val="000000"/>
                <w:sz w:val="20"/>
                <w:szCs w:val="20"/>
              </w:rPr>
              <w:t xml:space="preserve"> please describe the work and deliverables: </w:t>
            </w:r>
            <w:sdt>
              <w:sdtPr>
                <w:rPr>
                  <w:rFonts w:ascii="Calibri" w:hAnsi="Calibri" w:cs="Calibri"/>
                  <w:color w:val="000000"/>
                  <w:sz w:val="20"/>
                  <w:szCs w:val="20"/>
                </w:rPr>
                <w:id w:val="-1316108450"/>
                <w:placeholder>
                  <w:docPart w:val="DefaultPlaceholder_-1854013440"/>
                </w:placeholder>
                <w:showingPlcHdr/>
              </w:sdtPr>
              <w:sdtEndPr/>
              <w:sdtContent>
                <w:r w:rsidRPr="0099607F">
                  <w:rPr>
                    <w:rStyle w:val="PlaceholderText"/>
                  </w:rPr>
                  <w:t>Click or tap here to enter text.</w:t>
                </w:r>
              </w:sdtContent>
            </w:sdt>
          </w:p>
          <w:p w14:paraId="2FD6F00A" w14:textId="77777777" w:rsidR="00567C4B" w:rsidRDefault="00567C4B" w:rsidP="00222BE3">
            <w:pPr>
              <w:pStyle w:val="NormalWeb"/>
              <w:autoSpaceDE w:val="0"/>
              <w:autoSpaceDN w:val="0"/>
              <w:spacing w:line="252" w:lineRule="auto"/>
              <w:rPr>
                <w:rFonts w:ascii="Calibri" w:hAnsi="Calibri" w:cs="Calibri"/>
                <w:color w:val="000000"/>
                <w:sz w:val="20"/>
                <w:szCs w:val="20"/>
              </w:rPr>
            </w:pPr>
          </w:p>
          <w:p w14:paraId="4086B487" w14:textId="3B0C6D5F" w:rsidR="00567C4B" w:rsidRPr="00826806" w:rsidRDefault="00567C4B" w:rsidP="00222BE3">
            <w:pPr>
              <w:pStyle w:val="NormalWeb"/>
              <w:autoSpaceDE w:val="0"/>
              <w:autoSpaceDN w:val="0"/>
              <w:spacing w:line="252" w:lineRule="auto"/>
              <w:rPr>
                <w:rFonts w:ascii="Calibri" w:hAnsi="Calibri" w:cs="Calibri"/>
                <w:color w:val="000000"/>
                <w:sz w:val="20"/>
                <w:szCs w:val="20"/>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02F4F429" w14:textId="284ABB11" w:rsidR="00D10DC8" w:rsidRPr="00D10DC8" w:rsidRDefault="00CC206F" w:rsidP="00D10DC8">
            <w:pPr>
              <w:rPr>
                <w:rFonts w:asciiTheme="minorHAnsi" w:hAnsiTheme="minorHAnsi"/>
                <w:bCs/>
                <w:sz w:val="20"/>
                <w:szCs w:val="20"/>
              </w:rPr>
            </w:pPr>
            <w:sdt>
              <w:sdtPr>
                <w:rPr>
                  <w:rFonts w:asciiTheme="minorHAnsi" w:hAnsiTheme="minorHAnsi"/>
                  <w:sz w:val="20"/>
                  <w:szCs w:val="20"/>
                  <w:highlight w:val="lightGray"/>
                </w:rPr>
                <w:id w:val="-115756645"/>
                <w14:checkbox>
                  <w14:checked w14:val="0"/>
                  <w14:checkedState w14:val="2612" w14:font="MS Gothic"/>
                  <w14:uncheckedState w14:val="2610" w14:font="MS Gothic"/>
                </w14:checkbox>
              </w:sdtPr>
              <w:sdtEndPr/>
              <w:sdtContent>
                <w:r w:rsidR="00D10DC8" w:rsidRPr="00D10DC8">
                  <w:rPr>
                    <w:rFonts w:ascii="Segoe UI Symbol" w:eastAsia="MS Gothic" w:hAnsi="Segoe UI Symbol" w:cs="Segoe UI Symbol"/>
                    <w:sz w:val="20"/>
                    <w:szCs w:val="20"/>
                    <w:highlight w:val="lightGray"/>
                  </w:rPr>
                  <w:t>☐</w:t>
                </w:r>
              </w:sdtContent>
            </w:sdt>
            <w:r w:rsidR="00D10DC8" w:rsidRPr="00D10DC8">
              <w:rPr>
                <w:rFonts w:asciiTheme="minorHAnsi" w:hAnsiTheme="minorHAnsi"/>
                <w:sz w:val="20"/>
                <w:szCs w:val="20"/>
              </w:rPr>
              <w:t xml:space="preserve"> </w:t>
            </w:r>
            <w:r w:rsidR="00D10DC8" w:rsidRPr="00D10DC8">
              <w:rPr>
                <w:rFonts w:asciiTheme="minorHAnsi" w:hAnsiTheme="minorHAnsi"/>
                <w:bCs/>
                <w:sz w:val="20"/>
                <w:szCs w:val="20"/>
              </w:rPr>
              <w:t xml:space="preserve">Yes </w:t>
            </w:r>
            <w:r w:rsidR="00D10DC8" w:rsidRPr="00D10DC8">
              <w:rPr>
                <w:rFonts w:asciiTheme="minorHAnsi" w:hAnsiTheme="minorHAnsi"/>
                <w:bCs/>
                <w:sz w:val="20"/>
                <w:szCs w:val="20"/>
              </w:rPr>
              <w:tab/>
            </w:r>
            <w:sdt>
              <w:sdtPr>
                <w:rPr>
                  <w:rFonts w:asciiTheme="minorHAnsi" w:hAnsiTheme="minorHAnsi"/>
                  <w:sz w:val="20"/>
                  <w:szCs w:val="20"/>
                  <w:highlight w:val="lightGray"/>
                </w:rPr>
                <w:id w:val="-143203396"/>
                <w14:checkbox>
                  <w14:checked w14:val="0"/>
                  <w14:checkedState w14:val="2612" w14:font="MS Gothic"/>
                  <w14:uncheckedState w14:val="2610" w14:font="MS Gothic"/>
                </w14:checkbox>
              </w:sdtPr>
              <w:sdtEndPr/>
              <w:sdtContent>
                <w:r w:rsidR="00D10DC8">
                  <w:rPr>
                    <w:rFonts w:ascii="MS Gothic" w:eastAsia="MS Gothic" w:hAnsi="MS Gothic" w:hint="eastAsia"/>
                    <w:sz w:val="20"/>
                    <w:szCs w:val="20"/>
                    <w:highlight w:val="lightGray"/>
                  </w:rPr>
                  <w:t>☐</w:t>
                </w:r>
              </w:sdtContent>
            </w:sdt>
            <w:r w:rsidR="00D10DC8" w:rsidRPr="00D10DC8">
              <w:rPr>
                <w:rFonts w:asciiTheme="minorHAnsi" w:hAnsiTheme="minorHAnsi"/>
                <w:bCs/>
                <w:sz w:val="20"/>
                <w:szCs w:val="20"/>
              </w:rPr>
              <w:t xml:space="preserve">No </w:t>
            </w:r>
            <w:r w:rsidR="00D10DC8" w:rsidRPr="00D10DC8">
              <w:rPr>
                <w:rFonts w:asciiTheme="minorHAnsi" w:hAnsiTheme="minorHAnsi"/>
                <w:bCs/>
                <w:sz w:val="20"/>
                <w:szCs w:val="20"/>
              </w:rPr>
              <w:tab/>
            </w:r>
          </w:p>
          <w:p w14:paraId="0AC86CD2" w14:textId="77777777" w:rsidR="00826806" w:rsidRPr="00D10DC8" w:rsidRDefault="00826806" w:rsidP="00222BE3">
            <w:pPr>
              <w:rPr>
                <w:rFonts w:asciiTheme="minorHAnsi" w:hAnsiTheme="minorHAnsi" w:cs="Calibri"/>
                <w:color w:val="000000"/>
                <w:sz w:val="20"/>
                <w:szCs w:val="20"/>
              </w:rPr>
            </w:pPr>
          </w:p>
        </w:tc>
      </w:tr>
      <w:tr w:rsidR="00567C4B" w:rsidRPr="00826806" w14:paraId="1FA0AB71" w14:textId="77777777" w:rsidTr="00567C4B">
        <w:tc>
          <w:tcPr>
            <w:tcW w:w="85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B8D085" w14:textId="57F05628" w:rsidR="00567C4B" w:rsidRPr="00826806" w:rsidRDefault="00567C4B" w:rsidP="00222BE3">
            <w:pPr>
              <w:pStyle w:val="NormalWeb"/>
              <w:autoSpaceDE w:val="0"/>
              <w:autoSpaceDN w:val="0"/>
              <w:spacing w:line="252" w:lineRule="auto"/>
              <w:rPr>
                <w:rFonts w:ascii="Calibri" w:hAnsi="Calibri" w:cs="Calibri"/>
                <w:color w:val="000000"/>
                <w:sz w:val="20"/>
                <w:szCs w:val="20"/>
              </w:rPr>
            </w:pPr>
            <w:r>
              <w:rPr>
                <w:rFonts w:ascii="Calibri" w:hAnsi="Calibri" w:cs="Calibri"/>
                <w:color w:val="000000"/>
                <w:sz w:val="20"/>
                <w:szCs w:val="20"/>
              </w:rPr>
              <w:t xml:space="preserve">Is there the possibility there could be a discrepancy between Unity Health and the Service Provider in what is stated in the work deliverables? </w:t>
            </w:r>
          </w:p>
        </w:tc>
        <w:tc>
          <w:tcPr>
            <w:tcW w:w="1800" w:type="dxa"/>
            <w:tcBorders>
              <w:top w:val="nil"/>
              <w:left w:val="nil"/>
              <w:bottom w:val="single" w:sz="4" w:space="0" w:color="auto"/>
              <w:right w:val="single" w:sz="8" w:space="0" w:color="auto"/>
            </w:tcBorders>
            <w:tcMar>
              <w:top w:w="0" w:type="dxa"/>
              <w:left w:w="108" w:type="dxa"/>
              <w:bottom w:w="0" w:type="dxa"/>
              <w:right w:w="108" w:type="dxa"/>
            </w:tcMar>
          </w:tcPr>
          <w:p w14:paraId="10A01E7F" w14:textId="77777777" w:rsidR="00567C4B" w:rsidRPr="00D10DC8" w:rsidRDefault="00CC206F" w:rsidP="00567C4B">
            <w:pPr>
              <w:rPr>
                <w:rFonts w:asciiTheme="minorHAnsi" w:hAnsiTheme="minorHAnsi"/>
                <w:bCs/>
                <w:sz w:val="20"/>
                <w:szCs w:val="20"/>
              </w:rPr>
            </w:pPr>
            <w:sdt>
              <w:sdtPr>
                <w:rPr>
                  <w:rFonts w:asciiTheme="minorHAnsi" w:hAnsiTheme="minorHAnsi"/>
                  <w:sz w:val="20"/>
                  <w:szCs w:val="20"/>
                  <w:highlight w:val="lightGray"/>
                </w:rPr>
                <w:id w:val="260733258"/>
                <w14:checkbox>
                  <w14:checked w14:val="0"/>
                  <w14:checkedState w14:val="2612" w14:font="MS Gothic"/>
                  <w14:uncheckedState w14:val="2610" w14:font="MS Gothic"/>
                </w14:checkbox>
              </w:sdtPr>
              <w:sdtEndPr/>
              <w:sdtContent>
                <w:r w:rsidR="00567C4B" w:rsidRPr="00D10DC8">
                  <w:rPr>
                    <w:rFonts w:ascii="Segoe UI Symbol" w:eastAsia="MS Gothic" w:hAnsi="Segoe UI Symbol" w:cs="Segoe UI Symbol"/>
                    <w:sz w:val="20"/>
                    <w:szCs w:val="20"/>
                    <w:highlight w:val="lightGray"/>
                  </w:rPr>
                  <w:t>☐</w:t>
                </w:r>
              </w:sdtContent>
            </w:sdt>
            <w:r w:rsidR="00567C4B" w:rsidRPr="00D10DC8">
              <w:rPr>
                <w:rFonts w:asciiTheme="minorHAnsi" w:hAnsiTheme="minorHAnsi"/>
                <w:sz w:val="20"/>
                <w:szCs w:val="20"/>
              </w:rPr>
              <w:t xml:space="preserve"> </w:t>
            </w:r>
            <w:r w:rsidR="00567C4B" w:rsidRPr="00D10DC8">
              <w:rPr>
                <w:rFonts w:asciiTheme="minorHAnsi" w:hAnsiTheme="minorHAnsi"/>
                <w:bCs/>
                <w:sz w:val="20"/>
                <w:szCs w:val="20"/>
              </w:rPr>
              <w:t xml:space="preserve">Yes </w:t>
            </w:r>
            <w:r w:rsidR="00567C4B" w:rsidRPr="00D10DC8">
              <w:rPr>
                <w:rFonts w:asciiTheme="minorHAnsi" w:hAnsiTheme="minorHAnsi"/>
                <w:bCs/>
                <w:sz w:val="20"/>
                <w:szCs w:val="20"/>
              </w:rPr>
              <w:tab/>
            </w:r>
            <w:sdt>
              <w:sdtPr>
                <w:rPr>
                  <w:rFonts w:asciiTheme="minorHAnsi" w:hAnsiTheme="minorHAnsi"/>
                  <w:sz w:val="20"/>
                  <w:szCs w:val="20"/>
                  <w:highlight w:val="lightGray"/>
                </w:rPr>
                <w:id w:val="1586500952"/>
                <w14:checkbox>
                  <w14:checked w14:val="0"/>
                  <w14:checkedState w14:val="2612" w14:font="MS Gothic"/>
                  <w14:uncheckedState w14:val="2610" w14:font="MS Gothic"/>
                </w14:checkbox>
              </w:sdtPr>
              <w:sdtEndPr/>
              <w:sdtContent>
                <w:r w:rsidR="00567C4B" w:rsidRPr="00D10DC8">
                  <w:rPr>
                    <w:rFonts w:ascii="Segoe UI Symbol" w:eastAsia="MS Gothic" w:hAnsi="Segoe UI Symbol" w:cs="Segoe UI Symbol"/>
                    <w:sz w:val="20"/>
                    <w:szCs w:val="20"/>
                    <w:highlight w:val="lightGray"/>
                  </w:rPr>
                  <w:t>☐</w:t>
                </w:r>
              </w:sdtContent>
            </w:sdt>
            <w:r w:rsidR="00567C4B" w:rsidRPr="00D10DC8">
              <w:rPr>
                <w:rFonts w:asciiTheme="minorHAnsi" w:hAnsiTheme="minorHAnsi"/>
                <w:bCs/>
                <w:sz w:val="20"/>
                <w:szCs w:val="20"/>
              </w:rPr>
              <w:t xml:space="preserve">No </w:t>
            </w:r>
            <w:r w:rsidR="00567C4B" w:rsidRPr="00D10DC8">
              <w:rPr>
                <w:rFonts w:asciiTheme="minorHAnsi" w:hAnsiTheme="minorHAnsi"/>
                <w:bCs/>
                <w:sz w:val="20"/>
                <w:szCs w:val="20"/>
              </w:rPr>
              <w:tab/>
            </w:r>
          </w:p>
          <w:p w14:paraId="71247B72" w14:textId="77777777" w:rsidR="00567C4B" w:rsidRDefault="00567C4B" w:rsidP="00D10DC8">
            <w:pPr>
              <w:rPr>
                <w:rFonts w:asciiTheme="minorHAnsi" w:hAnsiTheme="minorHAnsi"/>
                <w:sz w:val="20"/>
                <w:szCs w:val="20"/>
                <w:highlight w:val="lightGray"/>
              </w:rPr>
            </w:pPr>
          </w:p>
        </w:tc>
      </w:tr>
      <w:tr w:rsidR="00567C4B" w:rsidRPr="00826806" w14:paraId="28BA7ACD" w14:textId="77777777" w:rsidTr="00567C4B">
        <w:trPr>
          <w:trHeight w:val="347"/>
        </w:trPr>
        <w:tc>
          <w:tcPr>
            <w:tcW w:w="8545" w:type="dxa"/>
            <w:vMerge w:val="restart"/>
            <w:tcBorders>
              <w:top w:val="nil"/>
              <w:left w:val="single" w:sz="8" w:space="0" w:color="auto"/>
              <w:right w:val="single" w:sz="4" w:space="0" w:color="auto"/>
            </w:tcBorders>
            <w:tcMar>
              <w:top w:w="0" w:type="dxa"/>
              <w:left w:w="108" w:type="dxa"/>
              <w:bottom w:w="0" w:type="dxa"/>
              <w:right w:w="108" w:type="dxa"/>
            </w:tcMar>
            <w:hideMark/>
          </w:tcPr>
          <w:p w14:paraId="0ECFB7ED" w14:textId="52DEA0AC" w:rsidR="00567C4B" w:rsidRPr="00826806" w:rsidRDefault="00567C4B" w:rsidP="00742AC7">
            <w:pPr>
              <w:pStyle w:val="NormalWeb"/>
              <w:autoSpaceDE w:val="0"/>
              <w:autoSpaceDN w:val="0"/>
              <w:spacing w:line="252" w:lineRule="auto"/>
              <w:rPr>
                <w:rFonts w:ascii="Calibri" w:hAnsi="Calibri" w:cs="Calibri"/>
                <w:color w:val="000000"/>
                <w:sz w:val="20"/>
                <w:szCs w:val="20"/>
              </w:rPr>
            </w:pPr>
            <w:r>
              <w:rPr>
                <w:rFonts w:ascii="Calibri" w:hAnsi="Calibri" w:cs="Calibri"/>
                <w:color w:val="000000"/>
                <w:sz w:val="20"/>
                <w:szCs w:val="20"/>
              </w:rPr>
              <w:t xml:space="preserve">If the work is already completed, are </w:t>
            </w:r>
            <w:r w:rsidRPr="00826806">
              <w:rPr>
                <w:rFonts w:ascii="Calibri" w:hAnsi="Calibri" w:cs="Calibri"/>
                <w:color w:val="000000"/>
                <w:sz w:val="20"/>
                <w:szCs w:val="20"/>
              </w:rPr>
              <w:t xml:space="preserve">there </w:t>
            </w:r>
            <w:r>
              <w:rPr>
                <w:rFonts w:ascii="Calibri" w:hAnsi="Calibri" w:cs="Calibri"/>
                <w:color w:val="000000"/>
                <w:sz w:val="20"/>
                <w:szCs w:val="20"/>
              </w:rPr>
              <w:t xml:space="preserve">any </w:t>
            </w:r>
            <w:r w:rsidRPr="00826806">
              <w:rPr>
                <w:rFonts w:ascii="Calibri" w:hAnsi="Calibri" w:cs="Calibri"/>
                <w:color w:val="000000"/>
                <w:sz w:val="20"/>
                <w:szCs w:val="20"/>
              </w:rPr>
              <w:t>further payments</w:t>
            </w:r>
            <w:r>
              <w:rPr>
                <w:rFonts w:ascii="Calibri" w:hAnsi="Calibri" w:cs="Calibri"/>
                <w:color w:val="000000"/>
                <w:sz w:val="20"/>
                <w:szCs w:val="20"/>
              </w:rPr>
              <w:t xml:space="preserve"> other than those outlined on the invoice,</w:t>
            </w:r>
            <w:r w:rsidRPr="00826806">
              <w:rPr>
                <w:rFonts w:ascii="Calibri" w:hAnsi="Calibri" w:cs="Calibri"/>
                <w:color w:val="000000"/>
                <w:sz w:val="20"/>
                <w:szCs w:val="20"/>
              </w:rPr>
              <w:t xml:space="preserve"> that need to be paid to the service provider</w:t>
            </w:r>
            <w:r>
              <w:rPr>
                <w:rFonts w:ascii="Calibri" w:hAnsi="Calibri" w:cs="Calibri"/>
                <w:color w:val="000000"/>
                <w:sz w:val="20"/>
                <w:szCs w:val="20"/>
              </w:rPr>
              <w:t xml:space="preserve"> that will exceed </w:t>
            </w:r>
            <w:r w:rsidRPr="00282C43">
              <w:rPr>
                <w:rFonts w:ascii="Calibri" w:hAnsi="Calibri" w:cs="Calibri"/>
                <w:b/>
                <w:color w:val="000000"/>
                <w:sz w:val="20"/>
                <w:szCs w:val="20"/>
              </w:rPr>
              <w:t>$7,500.00</w:t>
            </w:r>
            <w:r w:rsidRPr="00826806">
              <w:rPr>
                <w:rFonts w:ascii="Calibri" w:hAnsi="Calibri" w:cs="Calibri"/>
                <w:color w:val="000000"/>
                <w:sz w:val="20"/>
                <w:szCs w:val="20"/>
              </w:rPr>
              <w:t>?</w:t>
            </w:r>
          </w:p>
        </w:tc>
        <w:tc>
          <w:tcPr>
            <w:tcW w:w="180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51CFB75E" w14:textId="11D15F04" w:rsidR="00567C4B" w:rsidRPr="00567C4B" w:rsidRDefault="00CC206F" w:rsidP="00567C4B">
            <w:pPr>
              <w:rPr>
                <w:rFonts w:asciiTheme="minorHAnsi" w:hAnsiTheme="minorHAnsi"/>
                <w:bCs/>
                <w:sz w:val="20"/>
                <w:szCs w:val="20"/>
              </w:rPr>
            </w:pPr>
            <w:sdt>
              <w:sdtPr>
                <w:rPr>
                  <w:rFonts w:asciiTheme="minorHAnsi" w:hAnsiTheme="minorHAnsi"/>
                  <w:sz w:val="20"/>
                  <w:szCs w:val="20"/>
                  <w:highlight w:val="lightGray"/>
                </w:rPr>
                <w:id w:val="344909281"/>
                <w14:checkbox>
                  <w14:checked w14:val="0"/>
                  <w14:checkedState w14:val="2612" w14:font="MS Gothic"/>
                  <w14:uncheckedState w14:val="2610" w14:font="MS Gothic"/>
                </w14:checkbox>
              </w:sdtPr>
              <w:sdtEndPr/>
              <w:sdtContent>
                <w:r w:rsidR="00567C4B" w:rsidRPr="00D10DC8">
                  <w:rPr>
                    <w:rFonts w:ascii="Segoe UI Symbol" w:eastAsia="MS Gothic" w:hAnsi="Segoe UI Symbol" w:cs="Segoe UI Symbol"/>
                    <w:sz w:val="20"/>
                    <w:szCs w:val="20"/>
                    <w:highlight w:val="lightGray"/>
                  </w:rPr>
                  <w:t>☐</w:t>
                </w:r>
              </w:sdtContent>
            </w:sdt>
            <w:r w:rsidR="00567C4B" w:rsidRPr="00D10DC8">
              <w:rPr>
                <w:rFonts w:asciiTheme="minorHAnsi" w:hAnsiTheme="minorHAnsi"/>
                <w:sz w:val="20"/>
                <w:szCs w:val="20"/>
              </w:rPr>
              <w:t xml:space="preserve"> </w:t>
            </w:r>
            <w:r w:rsidR="00567C4B" w:rsidRPr="00D10DC8">
              <w:rPr>
                <w:rFonts w:asciiTheme="minorHAnsi" w:hAnsiTheme="minorHAnsi"/>
                <w:bCs/>
                <w:sz w:val="20"/>
                <w:szCs w:val="20"/>
              </w:rPr>
              <w:t xml:space="preserve">Yes </w:t>
            </w:r>
            <w:r w:rsidR="00567C4B" w:rsidRPr="00D10DC8">
              <w:rPr>
                <w:rFonts w:asciiTheme="minorHAnsi" w:hAnsiTheme="minorHAnsi"/>
                <w:bCs/>
                <w:sz w:val="20"/>
                <w:szCs w:val="20"/>
              </w:rPr>
              <w:tab/>
            </w:r>
            <w:sdt>
              <w:sdtPr>
                <w:rPr>
                  <w:rFonts w:asciiTheme="minorHAnsi" w:hAnsiTheme="minorHAnsi"/>
                  <w:sz w:val="20"/>
                  <w:szCs w:val="20"/>
                  <w:highlight w:val="lightGray"/>
                </w:rPr>
                <w:id w:val="1323859033"/>
                <w14:checkbox>
                  <w14:checked w14:val="0"/>
                  <w14:checkedState w14:val="2612" w14:font="MS Gothic"/>
                  <w14:uncheckedState w14:val="2610" w14:font="MS Gothic"/>
                </w14:checkbox>
              </w:sdtPr>
              <w:sdtEndPr/>
              <w:sdtContent>
                <w:r w:rsidR="00567C4B" w:rsidRPr="00D10DC8">
                  <w:rPr>
                    <w:rFonts w:ascii="Segoe UI Symbol" w:eastAsia="MS Gothic" w:hAnsi="Segoe UI Symbol" w:cs="Segoe UI Symbol"/>
                    <w:sz w:val="20"/>
                    <w:szCs w:val="20"/>
                    <w:highlight w:val="lightGray"/>
                  </w:rPr>
                  <w:t>☐</w:t>
                </w:r>
              </w:sdtContent>
            </w:sdt>
            <w:r w:rsidR="00567C4B" w:rsidRPr="00D10DC8">
              <w:rPr>
                <w:rFonts w:asciiTheme="minorHAnsi" w:hAnsiTheme="minorHAnsi"/>
                <w:bCs/>
                <w:sz w:val="20"/>
                <w:szCs w:val="20"/>
              </w:rPr>
              <w:t xml:space="preserve">No </w:t>
            </w:r>
            <w:r w:rsidR="00567C4B" w:rsidRPr="00D10DC8">
              <w:rPr>
                <w:rFonts w:asciiTheme="minorHAnsi" w:hAnsiTheme="minorHAnsi"/>
                <w:bCs/>
                <w:sz w:val="20"/>
                <w:szCs w:val="20"/>
              </w:rPr>
              <w:tab/>
            </w:r>
          </w:p>
        </w:tc>
      </w:tr>
      <w:tr w:rsidR="00567C4B" w:rsidRPr="00826806" w14:paraId="1B0FADBC" w14:textId="77777777" w:rsidTr="00567C4B">
        <w:trPr>
          <w:trHeight w:val="346"/>
        </w:trPr>
        <w:tc>
          <w:tcPr>
            <w:tcW w:w="8545"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6AB1DF0D" w14:textId="77777777" w:rsidR="00567C4B" w:rsidRDefault="00567C4B" w:rsidP="00742AC7">
            <w:pPr>
              <w:pStyle w:val="NormalWeb"/>
              <w:autoSpaceDE w:val="0"/>
              <w:autoSpaceDN w:val="0"/>
              <w:spacing w:line="252" w:lineRule="auto"/>
              <w:rPr>
                <w:rFonts w:ascii="Calibri" w:hAnsi="Calibri" w:cs="Calibri"/>
                <w:color w:val="000000"/>
                <w:sz w:val="20"/>
                <w:szCs w:val="20"/>
              </w:rPr>
            </w:pPr>
          </w:p>
        </w:tc>
        <w:tc>
          <w:tcPr>
            <w:tcW w:w="1800" w:type="dxa"/>
            <w:tcBorders>
              <w:left w:val="single" w:sz="4" w:space="0" w:color="auto"/>
              <w:bottom w:val="single" w:sz="4" w:space="0" w:color="auto"/>
              <w:right w:val="single" w:sz="4" w:space="0" w:color="auto"/>
            </w:tcBorders>
            <w:tcMar>
              <w:top w:w="0" w:type="dxa"/>
              <w:left w:w="108" w:type="dxa"/>
              <w:bottom w:w="0" w:type="dxa"/>
              <w:right w:w="108" w:type="dxa"/>
            </w:tcMar>
          </w:tcPr>
          <w:p w14:paraId="44C6D615" w14:textId="3D37A544" w:rsidR="00567C4B" w:rsidRDefault="00CC206F" w:rsidP="00D10DC8">
            <w:pPr>
              <w:rPr>
                <w:rFonts w:asciiTheme="minorHAnsi" w:hAnsiTheme="minorHAnsi"/>
                <w:sz w:val="20"/>
                <w:szCs w:val="20"/>
                <w:highlight w:val="lightGray"/>
              </w:rPr>
            </w:pPr>
            <w:sdt>
              <w:sdtPr>
                <w:rPr>
                  <w:rFonts w:asciiTheme="minorHAnsi" w:hAnsiTheme="minorHAnsi"/>
                  <w:sz w:val="20"/>
                  <w:szCs w:val="20"/>
                  <w:highlight w:val="lightGray"/>
                </w:rPr>
                <w:id w:val="-1941826941"/>
                <w14:checkbox>
                  <w14:checked w14:val="0"/>
                  <w14:checkedState w14:val="2612" w14:font="MS Gothic"/>
                  <w14:uncheckedState w14:val="2610" w14:font="MS Gothic"/>
                </w14:checkbox>
              </w:sdtPr>
              <w:sdtEndPr/>
              <w:sdtContent>
                <w:r w:rsidR="00567C4B" w:rsidRPr="00D10DC8">
                  <w:rPr>
                    <w:rFonts w:ascii="Segoe UI Symbol" w:eastAsia="MS Gothic" w:hAnsi="Segoe UI Symbol" w:cs="Segoe UI Symbol"/>
                    <w:sz w:val="20"/>
                    <w:szCs w:val="20"/>
                    <w:highlight w:val="lightGray"/>
                  </w:rPr>
                  <w:t>☐</w:t>
                </w:r>
              </w:sdtContent>
            </w:sdt>
            <w:r w:rsidR="00567C4B" w:rsidRPr="00D10DC8">
              <w:rPr>
                <w:rFonts w:asciiTheme="minorHAnsi" w:hAnsiTheme="minorHAnsi"/>
                <w:sz w:val="20"/>
                <w:szCs w:val="20"/>
              </w:rPr>
              <w:t xml:space="preserve"> </w:t>
            </w:r>
            <w:r w:rsidR="00567C4B">
              <w:rPr>
                <w:rFonts w:asciiTheme="minorHAnsi" w:hAnsiTheme="minorHAnsi"/>
                <w:bCs/>
                <w:sz w:val="20"/>
                <w:szCs w:val="20"/>
              </w:rPr>
              <w:t>N/A</w:t>
            </w:r>
          </w:p>
        </w:tc>
      </w:tr>
      <w:tr w:rsidR="00826806" w:rsidRPr="00826806" w14:paraId="07D41554" w14:textId="77777777" w:rsidTr="00567C4B">
        <w:tc>
          <w:tcPr>
            <w:tcW w:w="854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505C24C" w14:textId="40C668EC" w:rsidR="00826806" w:rsidRPr="00826806" w:rsidRDefault="00826806" w:rsidP="00222BE3">
            <w:pPr>
              <w:pStyle w:val="NormalWeb"/>
              <w:autoSpaceDE w:val="0"/>
              <w:autoSpaceDN w:val="0"/>
              <w:spacing w:line="252" w:lineRule="auto"/>
              <w:rPr>
                <w:rFonts w:ascii="Calibri" w:hAnsi="Calibri" w:cs="Calibri"/>
                <w:color w:val="000000"/>
                <w:sz w:val="20"/>
                <w:szCs w:val="20"/>
              </w:rPr>
            </w:pPr>
            <w:r w:rsidRPr="00826806">
              <w:rPr>
                <w:rFonts w:ascii="Calibri" w:hAnsi="Calibri" w:cs="Calibri"/>
                <w:color w:val="000000"/>
                <w:sz w:val="20"/>
                <w:szCs w:val="20"/>
              </w:rPr>
              <w:t>Will the total amount of the service</w:t>
            </w:r>
            <w:r w:rsidR="00A01E70">
              <w:rPr>
                <w:rFonts w:ascii="Calibri" w:hAnsi="Calibri" w:cs="Calibri"/>
                <w:color w:val="000000"/>
                <w:sz w:val="20"/>
                <w:szCs w:val="20"/>
              </w:rPr>
              <w:t>s</w:t>
            </w:r>
            <w:r w:rsidRPr="00826806">
              <w:rPr>
                <w:rFonts w:ascii="Calibri" w:hAnsi="Calibri" w:cs="Calibri"/>
                <w:color w:val="000000"/>
                <w:sz w:val="20"/>
                <w:szCs w:val="20"/>
              </w:rPr>
              <w:t xml:space="preserve"> exceed </w:t>
            </w:r>
            <w:r w:rsidR="00F17E3B">
              <w:rPr>
                <w:rFonts w:ascii="Calibri" w:hAnsi="Calibri" w:cs="Calibri"/>
                <w:b/>
                <w:bCs/>
                <w:color w:val="000000"/>
                <w:sz w:val="20"/>
                <w:szCs w:val="20"/>
              </w:rPr>
              <w:t>$7,5</w:t>
            </w:r>
            <w:r w:rsidRPr="00826806">
              <w:rPr>
                <w:rFonts w:ascii="Calibri" w:hAnsi="Calibri" w:cs="Calibri"/>
                <w:b/>
                <w:bCs/>
                <w:color w:val="000000"/>
                <w:sz w:val="20"/>
                <w:szCs w:val="20"/>
              </w:rPr>
              <w:t xml:space="preserve">00.00 </w:t>
            </w:r>
            <w:r w:rsidRPr="00826806">
              <w:rPr>
                <w:rFonts w:ascii="Calibri" w:hAnsi="Calibri" w:cs="Calibri"/>
                <w:color w:val="000000"/>
                <w:sz w:val="20"/>
                <w:szCs w:val="20"/>
              </w:rPr>
              <w:t>in the life of the engagement</w:t>
            </w:r>
            <w:r w:rsidR="00A01E70">
              <w:rPr>
                <w:rFonts w:ascii="Calibri" w:hAnsi="Calibri" w:cs="Calibri"/>
                <w:color w:val="000000"/>
                <w:sz w:val="20"/>
                <w:szCs w:val="20"/>
              </w:rPr>
              <w:t xml:space="preserve"> of the project?</w:t>
            </w:r>
          </w:p>
        </w:tc>
        <w:tc>
          <w:tcPr>
            <w:tcW w:w="180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4694245" w14:textId="503C14D9" w:rsidR="00D10DC8" w:rsidRPr="00D10DC8" w:rsidRDefault="00CC206F" w:rsidP="00D10DC8">
            <w:pPr>
              <w:rPr>
                <w:rFonts w:asciiTheme="minorHAnsi" w:hAnsiTheme="minorHAnsi"/>
                <w:bCs/>
                <w:sz w:val="20"/>
                <w:szCs w:val="20"/>
              </w:rPr>
            </w:pPr>
            <w:sdt>
              <w:sdtPr>
                <w:rPr>
                  <w:rFonts w:asciiTheme="minorHAnsi" w:hAnsiTheme="minorHAnsi"/>
                  <w:sz w:val="20"/>
                  <w:szCs w:val="20"/>
                  <w:highlight w:val="lightGray"/>
                </w:rPr>
                <w:id w:val="-1725674120"/>
                <w14:checkbox>
                  <w14:checked w14:val="0"/>
                  <w14:checkedState w14:val="2612" w14:font="MS Gothic"/>
                  <w14:uncheckedState w14:val="2610" w14:font="MS Gothic"/>
                </w14:checkbox>
              </w:sdtPr>
              <w:sdtEndPr/>
              <w:sdtContent>
                <w:r w:rsidR="00D10DC8" w:rsidRPr="00D10DC8">
                  <w:rPr>
                    <w:rFonts w:ascii="Segoe UI Symbol" w:eastAsia="MS Gothic" w:hAnsi="Segoe UI Symbol" w:cs="Segoe UI Symbol"/>
                    <w:sz w:val="20"/>
                    <w:szCs w:val="20"/>
                    <w:highlight w:val="lightGray"/>
                  </w:rPr>
                  <w:t>☐</w:t>
                </w:r>
              </w:sdtContent>
            </w:sdt>
            <w:r w:rsidR="00D10DC8" w:rsidRPr="00D10DC8">
              <w:rPr>
                <w:rFonts w:asciiTheme="minorHAnsi" w:hAnsiTheme="minorHAnsi"/>
                <w:sz w:val="20"/>
                <w:szCs w:val="20"/>
              </w:rPr>
              <w:t xml:space="preserve"> </w:t>
            </w:r>
            <w:r w:rsidR="00D10DC8" w:rsidRPr="00D10DC8">
              <w:rPr>
                <w:rFonts w:asciiTheme="minorHAnsi" w:hAnsiTheme="minorHAnsi"/>
                <w:bCs/>
                <w:sz w:val="20"/>
                <w:szCs w:val="20"/>
              </w:rPr>
              <w:t xml:space="preserve">Yes </w:t>
            </w:r>
            <w:r w:rsidR="00D10DC8" w:rsidRPr="00D10DC8">
              <w:rPr>
                <w:rFonts w:asciiTheme="minorHAnsi" w:hAnsiTheme="minorHAnsi"/>
                <w:bCs/>
                <w:sz w:val="20"/>
                <w:szCs w:val="20"/>
              </w:rPr>
              <w:tab/>
            </w:r>
            <w:sdt>
              <w:sdtPr>
                <w:rPr>
                  <w:rFonts w:asciiTheme="minorHAnsi" w:hAnsiTheme="minorHAnsi"/>
                  <w:sz w:val="20"/>
                  <w:szCs w:val="20"/>
                  <w:highlight w:val="lightGray"/>
                </w:rPr>
                <w:id w:val="1378977123"/>
                <w14:checkbox>
                  <w14:checked w14:val="0"/>
                  <w14:checkedState w14:val="2612" w14:font="MS Gothic"/>
                  <w14:uncheckedState w14:val="2610" w14:font="MS Gothic"/>
                </w14:checkbox>
              </w:sdtPr>
              <w:sdtEndPr/>
              <w:sdtContent>
                <w:r w:rsidR="00D10DC8" w:rsidRPr="00D10DC8">
                  <w:rPr>
                    <w:rFonts w:ascii="Segoe UI Symbol" w:eastAsia="MS Gothic" w:hAnsi="Segoe UI Symbol" w:cs="Segoe UI Symbol"/>
                    <w:sz w:val="20"/>
                    <w:szCs w:val="20"/>
                    <w:highlight w:val="lightGray"/>
                  </w:rPr>
                  <w:t>☐</w:t>
                </w:r>
              </w:sdtContent>
            </w:sdt>
            <w:r w:rsidR="00D10DC8" w:rsidRPr="00D10DC8">
              <w:rPr>
                <w:rFonts w:asciiTheme="minorHAnsi" w:hAnsiTheme="minorHAnsi"/>
                <w:bCs/>
                <w:sz w:val="20"/>
                <w:szCs w:val="20"/>
              </w:rPr>
              <w:t xml:space="preserve">No </w:t>
            </w:r>
            <w:r w:rsidR="00D10DC8" w:rsidRPr="00D10DC8">
              <w:rPr>
                <w:rFonts w:asciiTheme="minorHAnsi" w:hAnsiTheme="minorHAnsi"/>
                <w:bCs/>
                <w:sz w:val="20"/>
                <w:szCs w:val="20"/>
              </w:rPr>
              <w:tab/>
            </w:r>
          </w:p>
          <w:p w14:paraId="18FB9D73" w14:textId="77777777" w:rsidR="00826806" w:rsidRPr="00D10DC8" w:rsidRDefault="00826806" w:rsidP="00222BE3">
            <w:pPr>
              <w:rPr>
                <w:rFonts w:asciiTheme="minorHAnsi" w:hAnsiTheme="minorHAnsi" w:cs="Calibri"/>
                <w:color w:val="000000"/>
                <w:sz w:val="20"/>
                <w:szCs w:val="20"/>
              </w:rPr>
            </w:pPr>
          </w:p>
        </w:tc>
      </w:tr>
      <w:tr w:rsidR="00826806" w:rsidRPr="00826806" w14:paraId="7DBFA2B9" w14:textId="77777777" w:rsidTr="00A35D26">
        <w:tc>
          <w:tcPr>
            <w:tcW w:w="854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D6DCF" w14:textId="36E5AE7F" w:rsidR="00826806" w:rsidRPr="00826806" w:rsidRDefault="00826806" w:rsidP="00DD43BC">
            <w:pPr>
              <w:pStyle w:val="NormalWeb"/>
              <w:autoSpaceDE w:val="0"/>
              <w:autoSpaceDN w:val="0"/>
              <w:spacing w:line="252" w:lineRule="auto"/>
              <w:rPr>
                <w:rFonts w:ascii="Calibri" w:hAnsi="Calibri" w:cs="Calibri"/>
                <w:color w:val="000000"/>
                <w:sz w:val="20"/>
                <w:szCs w:val="20"/>
              </w:rPr>
            </w:pPr>
            <w:r w:rsidRPr="00826806">
              <w:rPr>
                <w:rFonts w:ascii="Calibri" w:hAnsi="Calibri" w:cs="Calibri"/>
                <w:color w:val="000000"/>
                <w:sz w:val="20"/>
                <w:szCs w:val="20"/>
              </w:rPr>
              <w:t>Is the service provider a family member of the Princip</w:t>
            </w:r>
            <w:r w:rsidR="00DD43BC">
              <w:rPr>
                <w:rFonts w:ascii="Calibri" w:hAnsi="Calibri" w:cs="Calibri"/>
                <w:color w:val="000000"/>
                <w:sz w:val="20"/>
                <w:szCs w:val="20"/>
              </w:rPr>
              <w:t>a</w:t>
            </w:r>
            <w:r w:rsidRPr="00826806">
              <w:rPr>
                <w:rFonts w:ascii="Calibri" w:hAnsi="Calibri" w:cs="Calibri"/>
                <w:color w:val="000000"/>
                <w:sz w:val="20"/>
                <w:szCs w:val="20"/>
              </w:rPr>
              <w:t>l Investigator (or the individual responsible for the decision to engage this incumbent)?</w:t>
            </w:r>
          </w:p>
        </w:tc>
        <w:tc>
          <w:tcPr>
            <w:tcW w:w="18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86C30F6" w14:textId="3A89B6B0" w:rsidR="00D10DC8" w:rsidRPr="00D10DC8" w:rsidRDefault="00CC206F" w:rsidP="00D10DC8">
            <w:pPr>
              <w:rPr>
                <w:rFonts w:asciiTheme="minorHAnsi" w:hAnsiTheme="minorHAnsi"/>
                <w:bCs/>
                <w:sz w:val="20"/>
                <w:szCs w:val="20"/>
              </w:rPr>
            </w:pPr>
            <w:sdt>
              <w:sdtPr>
                <w:rPr>
                  <w:rFonts w:asciiTheme="minorHAnsi" w:hAnsiTheme="minorHAnsi"/>
                  <w:sz w:val="20"/>
                  <w:szCs w:val="20"/>
                  <w:highlight w:val="lightGray"/>
                </w:rPr>
                <w:id w:val="708845810"/>
                <w14:checkbox>
                  <w14:checked w14:val="0"/>
                  <w14:checkedState w14:val="2612" w14:font="MS Gothic"/>
                  <w14:uncheckedState w14:val="2610" w14:font="MS Gothic"/>
                </w14:checkbox>
              </w:sdtPr>
              <w:sdtEndPr/>
              <w:sdtContent>
                <w:r w:rsidR="00D10DC8" w:rsidRPr="00D10DC8">
                  <w:rPr>
                    <w:rFonts w:ascii="Segoe UI Symbol" w:eastAsia="MS Gothic" w:hAnsi="Segoe UI Symbol" w:cs="Segoe UI Symbol"/>
                    <w:sz w:val="20"/>
                    <w:szCs w:val="20"/>
                    <w:highlight w:val="lightGray"/>
                  </w:rPr>
                  <w:t>☐</w:t>
                </w:r>
              </w:sdtContent>
            </w:sdt>
            <w:r w:rsidR="00D10DC8" w:rsidRPr="00D10DC8">
              <w:rPr>
                <w:rFonts w:asciiTheme="minorHAnsi" w:hAnsiTheme="minorHAnsi"/>
                <w:sz w:val="20"/>
                <w:szCs w:val="20"/>
              </w:rPr>
              <w:t xml:space="preserve"> </w:t>
            </w:r>
            <w:r w:rsidR="00D10DC8" w:rsidRPr="00D10DC8">
              <w:rPr>
                <w:rFonts w:asciiTheme="minorHAnsi" w:hAnsiTheme="minorHAnsi"/>
                <w:bCs/>
                <w:sz w:val="20"/>
                <w:szCs w:val="20"/>
              </w:rPr>
              <w:t xml:space="preserve">Yes </w:t>
            </w:r>
            <w:r w:rsidR="00D10DC8" w:rsidRPr="00D10DC8">
              <w:rPr>
                <w:rFonts w:asciiTheme="minorHAnsi" w:hAnsiTheme="minorHAnsi"/>
                <w:bCs/>
                <w:sz w:val="20"/>
                <w:szCs w:val="20"/>
              </w:rPr>
              <w:tab/>
            </w:r>
            <w:sdt>
              <w:sdtPr>
                <w:rPr>
                  <w:rFonts w:asciiTheme="minorHAnsi" w:hAnsiTheme="minorHAnsi"/>
                  <w:sz w:val="20"/>
                  <w:szCs w:val="20"/>
                  <w:highlight w:val="lightGray"/>
                </w:rPr>
                <w:id w:val="902409442"/>
                <w14:checkbox>
                  <w14:checked w14:val="0"/>
                  <w14:checkedState w14:val="2612" w14:font="MS Gothic"/>
                  <w14:uncheckedState w14:val="2610" w14:font="MS Gothic"/>
                </w14:checkbox>
              </w:sdtPr>
              <w:sdtEndPr/>
              <w:sdtContent>
                <w:r w:rsidR="00D10DC8" w:rsidRPr="00D10DC8">
                  <w:rPr>
                    <w:rFonts w:ascii="Segoe UI Symbol" w:eastAsia="MS Gothic" w:hAnsi="Segoe UI Symbol" w:cs="Segoe UI Symbol"/>
                    <w:sz w:val="20"/>
                    <w:szCs w:val="20"/>
                    <w:highlight w:val="lightGray"/>
                  </w:rPr>
                  <w:t>☐</w:t>
                </w:r>
              </w:sdtContent>
            </w:sdt>
            <w:r w:rsidR="00D10DC8" w:rsidRPr="00D10DC8">
              <w:rPr>
                <w:rFonts w:asciiTheme="minorHAnsi" w:hAnsiTheme="minorHAnsi"/>
                <w:bCs/>
                <w:sz w:val="20"/>
                <w:szCs w:val="20"/>
              </w:rPr>
              <w:t xml:space="preserve">No </w:t>
            </w:r>
            <w:r w:rsidR="00D10DC8" w:rsidRPr="00D10DC8">
              <w:rPr>
                <w:rFonts w:asciiTheme="minorHAnsi" w:hAnsiTheme="minorHAnsi"/>
                <w:bCs/>
                <w:sz w:val="20"/>
                <w:szCs w:val="20"/>
              </w:rPr>
              <w:tab/>
            </w:r>
          </w:p>
          <w:p w14:paraId="2D5A56C6" w14:textId="77777777" w:rsidR="00826806" w:rsidRPr="00D10DC8" w:rsidRDefault="00826806" w:rsidP="00222BE3">
            <w:pPr>
              <w:rPr>
                <w:rFonts w:asciiTheme="minorHAnsi" w:hAnsiTheme="minorHAnsi" w:cs="Calibri"/>
                <w:color w:val="1F497D"/>
                <w:sz w:val="20"/>
                <w:szCs w:val="20"/>
              </w:rPr>
            </w:pPr>
          </w:p>
        </w:tc>
      </w:tr>
      <w:tr w:rsidR="00826806" w:rsidRPr="00826806" w14:paraId="04C9ACE7" w14:textId="77777777" w:rsidTr="00A35D26">
        <w:tc>
          <w:tcPr>
            <w:tcW w:w="854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D28746" w14:textId="305D1375" w:rsidR="00826806" w:rsidRPr="00826806" w:rsidRDefault="00826806" w:rsidP="00DD43BC">
            <w:pPr>
              <w:pStyle w:val="NormalWeb"/>
              <w:autoSpaceDE w:val="0"/>
              <w:autoSpaceDN w:val="0"/>
              <w:spacing w:line="252" w:lineRule="auto"/>
              <w:rPr>
                <w:rFonts w:ascii="Calibri" w:hAnsi="Calibri" w:cs="Calibri"/>
                <w:color w:val="000000"/>
                <w:sz w:val="20"/>
                <w:szCs w:val="20"/>
              </w:rPr>
            </w:pPr>
            <w:r w:rsidRPr="00826806">
              <w:rPr>
                <w:rFonts w:ascii="Calibri" w:hAnsi="Calibri" w:cs="Calibri"/>
                <w:color w:val="000000"/>
                <w:sz w:val="20"/>
                <w:szCs w:val="20"/>
              </w:rPr>
              <w:t>Is the service provider affiliated with an organization in which the Princip</w:t>
            </w:r>
            <w:r w:rsidR="00DD43BC">
              <w:rPr>
                <w:rFonts w:ascii="Calibri" w:hAnsi="Calibri" w:cs="Calibri"/>
                <w:color w:val="000000"/>
                <w:sz w:val="20"/>
                <w:szCs w:val="20"/>
              </w:rPr>
              <w:t>a</w:t>
            </w:r>
            <w:r w:rsidRPr="00826806">
              <w:rPr>
                <w:rFonts w:ascii="Calibri" w:hAnsi="Calibri" w:cs="Calibri"/>
                <w:color w:val="000000"/>
                <w:sz w:val="20"/>
                <w:szCs w:val="20"/>
              </w:rPr>
              <w:t xml:space="preserve">l Investigator or the Principle Investigator’s family member has a financial or ownership interest? </w:t>
            </w:r>
          </w:p>
        </w:tc>
        <w:tc>
          <w:tcPr>
            <w:tcW w:w="18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717037" w14:textId="77777777" w:rsidR="00D10DC8" w:rsidRPr="00D10DC8" w:rsidRDefault="00CC206F" w:rsidP="00D10DC8">
            <w:pPr>
              <w:rPr>
                <w:rFonts w:asciiTheme="minorHAnsi" w:hAnsiTheme="minorHAnsi"/>
                <w:bCs/>
                <w:sz w:val="20"/>
                <w:szCs w:val="20"/>
              </w:rPr>
            </w:pPr>
            <w:sdt>
              <w:sdtPr>
                <w:rPr>
                  <w:rFonts w:asciiTheme="minorHAnsi" w:hAnsiTheme="minorHAnsi"/>
                  <w:sz w:val="20"/>
                  <w:szCs w:val="20"/>
                  <w:highlight w:val="lightGray"/>
                </w:rPr>
                <w:id w:val="-1824655637"/>
                <w14:checkbox>
                  <w14:checked w14:val="0"/>
                  <w14:checkedState w14:val="2612" w14:font="MS Gothic"/>
                  <w14:uncheckedState w14:val="2610" w14:font="MS Gothic"/>
                </w14:checkbox>
              </w:sdtPr>
              <w:sdtEndPr/>
              <w:sdtContent>
                <w:r w:rsidR="00D10DC8" w:rsidRPr="00D10DC8">
                  <w:rPr>
                    <w:rFonts w:ascii="Segoe UI Symbol" w:eastAsia="MS Gothic" w:hAnsi="Segoe UI Symbol" w:cs="Segoe UI Symbol"/>
                    <w:sz w:val="20"/>
                    <w:szCs w:val="20"/>
                    <w:highlight w:val="lightGray"/>
                  </w:rPr>
                  <w:t>☐</w:t>
                </w:r>
              </w:sdtContent>
            </w:sdt>
            <w:r w:rsidR="00D10DC8" w:rsidRPr="00D10DC8">
              <w:rPr>
                <w:rFonts w:asciiTheme="minorHAnsi" w:hAnsiTheme="minorHAnsi"/>
                <w:sz w:val="20"/>
                <w:szCs w:val="20"/>
              </w:rPr>
              <w:t xml:space="preserve"> </w:t>
            </w:r>
            <w:r w:rsidR="00D10DC8" w:rsidRPr="00D10DC8">
              <w:rPr>
                <w:rFonts w:asciiTheme="minorHAnsi" w:hAnsiTheme="minorHAnsi"/>
                <w:bCs/>
                <w:sz w:val="20"/>
                <w:szCs w:val="20"/>
              </w:rPr>
              <w:t xml:space="preserve">Yes </w:t>
            </w:r>
            <w:r w:rsidR="00D10DC8" w:rsidRPr="00D10DC8">
              <w:rPr>
                <w:rFonts w:asciiTheme="minorHAnsi" w:hAnsiTheme="minorHAnsi"/>
                <w:bCs/>
                <w:sz w:val="20"/>
                <w:szCs w:val="20"/>
              </w:rPr>
              <w:tab/>
            </w:r>
            <w:sdt>
              <w:sdtPr>
                <w:rPr>
                  <w:rFonts w:asciiTheme="minorHAnsi" w:hAnsiTheme="minorHAnsi"/>
                  <w:sz w:val="20"/>
                  <w:szCs w:val="20"/>
                  <w:highlight w:val="lightGray"/>
                </w:rPr>
                <w:id w:val="-109517468"/>
                <w14:checkbox>
                  <w14:checked w14:val="0"/>
                  <w14:checkedState w14:val="2612" w14:font="MS Gothic"/>
                  <w14:uncheckedState w14:val="2610" w14:font="MS Gothic"/>
                </w14:checkbox>
              </w:sdtPr>
              <w:sdtEndPr/>
              <w:sdtContent>
                <w:r w:rsidR="00D10DC8" w:rsidRPr="00D10DC8">
                  <w:rPr>
                    <w:rFonts w:ascii="Segoe UI Symbol" w:eastAsia="MS Gothic" w:hAnsi="Segoe UI Symbol" w:cs="Segoe UI Symbol"/>
                    <w:sz w:val="20"/>
                    <w:szCs w:val="20"/>
                    <w:highlight w:val="lightGray"/>
                  </w:rPr>
                  <w:t>☐</w:t>
                </w:r>
              </w:sdtContent>
            </w:sdt>
            <w:r w:rsidR="00D10DC8" w:rsidRPr="00D10DC8">
              <w:rPr>
                <w:rFonts w:asciiTheme="minorHAnsi" w:hAnsiTheme="minorHAnsi"/>
                <w:bCs/>
                <w:sz w:val="20"/>
                <w:szCs w:val="20"/>
              </w:rPr>
              <w:t xml:space="preserve">No </w:t>
            </w:r>
            <w:r w:rsidR="00D10DC8" w:rsidRPr="00D10DC8">
              <w:rPr>
                <w:rFonts w:asciiTheme="minorHAnsi" w:hAnsiTheme="minorHAnsi"/>
                <w:bCs/>
                <w:sz w:val="20"/>
                <w:szCs w:val="20"/>
              </w:rPr>
              <w:tab/>
            </w:r>
          </w:p>
          <w:p w14:paraId="169C49D8" w14:textId="77777777" w:rsidR="00826806" w:rsidRPr="00D10DC8" w:rsidRDefault="00826806" w:rsidP="00222BE3">
            <w:pPr>
              <w:rPr>
                <w:rFonts w:asciiTheme="minorHAnsi" w:hAnsiTheme="minorHAnsi" w:cs="Calibri"/>
                <w:color w:val="1F497D"/>
                <w:sz w:val="20"/>
                <w:szCs w:val="20"/>
              </w:rPr>
            </w:pPr>
          </w:p>
        </w:tc>
      </w:tr>
      <w:tr w:rsidR="00826806" w:rsidRPr="00826806" w14:paraId="73D809BC" w14:textId="77777777" w:rsidTr="00A35D26">
        <w:tc>
          <w:tcPr>
            <w:tcW w:w="1034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BB1ECD8" w14:textId="0E553EBF" w:rsidR="00826806" w:rsidRPr="00826806" w:rsidRDefault="00826806" w:rsidP="00222BE3">
            <w:pPr>
              <w:rPr>
                <w:rFonts w:ascii="Calibri" w:hAnsi="Calibri" w:cs="Calibri"/>
                <w:color w:val="1F497D"/>
                <w:sz w:val="20"/>
                <w:szCs w:val="20"/>
              </w:rPr>
            </w:pPr>
            <w:r w:rsidRPr="00826806">
              <w:rPr>
                <w:rFonts w:ascii="Calibri" w:hAnsi="Calibri" w:cs="Calibri"/>
                <w:color w:val="000000"/>
                <w:sz w:val="20"/>
                <w:szCs w:val="20"/>
              </w:rPr>
              <w:t>(Family Member includes a spouse, domestic partner, child, parent, sibling, grandparent, grandchild or other close relation. For the purpose of this policy (i.e., Research Conflicts of Interest), a family relationship includes biological relationships, adoptive relationships, relationships created through marriage and other relationships in which care-giving or dependency exists.  Please note that if you indicate “Yes”, before this hire can be processed this information will be forwarded to the Office of Research Administration for review under the Research Conflicts of Interest Policy)</w:t>
            </w:r>
          </w:p>
        </w:tc>
      </w:tr>
    </w:tbl>
    <w:p w14:paraId="31C0A50D" w14:textId="66CC9772" w:rsidR="000F7B10" w:rsidRDefault="000F7B10" w:rsidP="000F7B10"/>
    <w:p w14:paraId="51DAEA9F" w14:textId="5667B96A" w:rsidR="00567C4B" w:rsidRDefault="00567C4B" w:rsidP="000F7B10"/>
    <w:p w14:paraId="644107AC" w14:textId="2DD04E77" w:rsidR="00567C4B" w:rsidRDefault="00567C4B" w:rsidP="000F7B10"/>
    <w:p w14:paraId="2B5F042C" w14:textId="772FD6C3" w:rsidR="00567C4B" w:rsidRDefault="00567C4B" w:rsidP="000F7B10"/>
    <w:p w14:paraId="014EDB53" w14:textId="4940A298" w:rsidR="00567C4B" w:rsidRDefault="00567C4B" w:rsidP="000F7B10"/>
    <w:p w14:paraId="4FAA77D6" w14:textId="59C43125" w:rsidR="00567C4B" w:rsidRDefault="00567C4B" w:rsidP="000F7B10"/>
    <w:p w14:paraId="569E4191" w14:textId="10462B73" w:rsidR="00567C4B" w:rsidRDefault="00567C4B" w:rsidP="000F7B10"/>
    <w:p w14:paraId="6EFD9119" w14:textId="77777777" w:rsidR="00567C4B" w:rsidRDefault="00567C4B" w:rsidP="000F7B10"/>
    <w:tbl>
      <w:tblPr>
        <w:tblStyle w:val="TableGrid"/>
        <w:tblW w:w="0" w:type="auto"/>
        <w:tblInd w:w="220" w:type="dxa"/>
        <w:tblLook w:val="04A0" w:firstRow="1" w:lastRow="0" w:firstColumn="1" w:lastColumn="0" w:noHBand="0" w:noVBand="1"/>
      </w:tblPr>
      <w:tblGrid>
        <w:gridCol w:w="3998"/>
        <w:gridCol w:w="3176"/>
        <w:gridCol w:w="3176"/>
      </w:tblGrid>
      <w:tr w:rsidR="00826806" w:rsidRPr="00826806" w14:paraId="6A7F3DCD" w14:textId="77777777" w:rsidTr="00A35D26">
        <w:trPr>
          <w:trHeight w:val="348"/>
        </w:trPr>
        <w:tc>
          <w:tcPr>
            <w:tcW w:w="3998" w:type="dxa"/>
          </w:tcPr>
          <w:p w14:paraId="57ADA24A" w14:textId="77777777" w:rsidR="00826806" w:rsidRPr="00826806" w:rsidRDefault="00826806" w:rsidP="00222BE3">
            <w:pPr>
              <w:rPr>
                <w:rFonts w:ascii="Calibri" w:hAnsi="Calibri" w:cs="Calibri"/>
                <w:b/>
                <w:sz w:val="20"/>
                <w:szCs w:val="20"/>
              </w:rPr>
            </w:pPr>
            <w:r w:rsidRPr="00826806">
              <w:rPr>
                <w:rFonts w:ascii="Calibri" w:hAnsi="Calibri" w:cs="Calibri"/>
                <w:b/>
                <w:sz w:val="20"/>
                <w:szCs w:val="20"/>
              </w:rPr>
              <w:t>Name of Vendor</w:t>
            </w:r>
          </w:p>
        </w:tc>
        <w:tc>
          <w:tcPr>
            <w:tcW w:w="6352" w:type="dxa"/>
            <w:gridSpan w:val="2"/>
          </w:tcPr>
          <w:p w14:paraId="3B37E5FF" w14:textId="77777777" w:rsidR="00826806" w:rsidRPr="00826806" w:rsidRDefault="00826806" w:rsidP="00222BE3">
            <w:pPr>
              <w:rPr>
                <w:rFonts w:ascii="Calibri" w:hAnsi="Calibri" w:cs="Calibri"/>
                <w:sz w:val="20"/>
                <w:szCs w:val="20"/>
              </w:rPr>
            </w:pPr>
          </w:p>
        </w:tc>
      </w:tr>
      <w:tr w:rsidR="00826806" w:rsidRPr="00826806" w14:paraId="5D07A038" w14:textId="77777777" w:rsidTr="00A35D26">
        <w:trPr>
          <w:trHeight w:val="348"/>
        </w:trPr>
        <w:tc>
          <w:tcPr>
            <w:tcW w:w="3998" w:type="dxa"/>
          </w:tcPr>
          <w:p w14:paraId="2E72DD55" w14:textId="77777777" w:rsidR="00826806" w:rsidRPr="00826806" w:rsidRDefault="00826806" w:rsidP="00222BE3">
            <w:pPr>
              <w:rPr>
                <w:rFonts w:ascii="Calibri" w:hAnsi="Calibri" w:cs="Calibri"/>
                <w:b/>
                <w:sz w:val="20"/>
                <w:szCs w:val="20"/>
              </w:rPr>
            </w:pPr>
            <w:r w:rsidRPr="00826806">
              <w:rPr>
                <w:rFonts w:ascii="Calibri" w:hAnsi="Calibri" w:cs="Calibri"/>
                <w:b/>
                <w:sz w:val="20"/>
                <w:szCs w:val="20"/>
              </w:rPr>
              <w:t>Time Frame of Service/Engagement</w:t>
            </w:r>
          </w:p>
        </w:tc>
        <w:tc>
          <w:tcPr>
            <w:tcW w:w="3176" w:type="dxa"/>
          </w:tcPr>
          <w:p w14:paraId="07A1C306" w14:textId="77777777" w:rsidR="00826806" w:rsidRPr="00826806" w:rsidRDefault="00826806" w:rsidP="00222BE3">
            <w:pPr>
              <w:rPr>
                <w:rFonts w:ascii="Calibri" w:hAnsi="Calibri" w:cs="Calibri"/>
                <w:sz w:val="20"/>
                <w:szCs w:val="20"/>
              </w:rPr>
            </w:pPr>
            <w:r w:rsidRPr="00826806">
              <w:rPr>
                <w:rFonts w:ascii="Calibri" w:hAnsi="Calibri" w:cs="Calibri"/>
                <w:sz w:val="20"/>
                <w:szCs w:val="20"/>
              </w:rPr>
              <w:t xml:space="preserve">Start Date: </w:t>
            </w:r>
          </w:p>
        </w:tc>
        <w:tc>
          <w:tcPr>
            <w:tcW w:w="3176" w:type="dxa"/>
          </w:tcPr>
          <w:p w14:paraId="63C3790C" w14:textId="77777777" w:rsidR="00826806" w:rsidRPr="00826806" w:rsidRDefault="00826806" w:rsidP="00222BE3">
            <w:pPr>
              <w:rPr>
                <w:rFonts w:ascii="Calibri" w:hAnsi="Calibri" w:cs="Calibri"/>
                <w:sz w:val="20"/>
                <w:szCs w:val="20"/>
              </w:rPr>
            </w:pPr>
            <w:r w:rsidRPr="00826806">
              <w:rPr>
                <w:rFonts w:ascii="Calibri" w:hAnsi="Calibri" w:cs="Calibri"/>
                <w:sz w:val="20"/>
                <w:szCs w:val="20"/>
              </w:rPr>
              <w:t xml:space="preserve">End Date: </w:t>
            </w:r>
          </w:p>
        </w:tc>
      </w:tr>
      <w:tr w:rsidR="00826806" w:rsidRPr="00826806" w14:paraId="4495192E" w14:textId="77777777" w:rsidTr="00A35D26">
        <w:tc>
          <w:tcPr>
            <w:tcW w:w="3998" w:type="dxa"/>
          </w:tcPr>
          <w:p w14:paraId="089A5C8A" w14:textId="77777777" w:rsidR="00826806" w:rsidRPr="00826806" w:rsidRDefault="00826806" w:rsidP="00222BE3">
            <w:pPr>
              <w:rPr>
                <w:rFonts w:ascii="Calibri" w:hAnsi="Calibri" w:cs="Calibri"/>
                <w:sz w:val="20"/>
                <w:szCs w:val="20"/>
              </w:rPr>
            </w:pPr>
            <w:r w:rsidRPr="00826806">
              <w:rPr>
                <w:rFonts w:ascii="Calibri" w:hAnsi="Calibri" w:cs="Calibri"/>
                <w:b/>
                <w:sz w:val="20"/>
                <w:szCs w:val="20"/>
              </w:rPr>
              <w:t xml:space="preserve">Max Dollar Value of engagement </w:t>
            </w:r>
          </w:p>
        </w:tc>
        <w:tc>
          <w:tcPr>
            <w:tcW w:w="6352" w:type="dxa"/>
            <w:gridSpan w:val="2"/>
          </w:tcPr>
          <w:p w14:paraId="24DCC598" w14:textId="77777777" w:rsidR="00826806" w:rsidRPr="00826806" w:rsidRDefault="00826806" w:rsidP="00222BE3">
            <w:pPr>
              <w:rPr>
                <w:rFonts w:ascii="Calibri" w:hAnsi="Calibri" w:cs="Calibri"/>
                <w:sz w:val="20"/>
                <w:szCs w:val="20"/>
              </w:rPr>
            </w:pPr>
          </w:p>
        </w:tc>
      </w:tr>
      <w:tr w:rsidR="00826806" w:rsidRPr="00826806" w14:paraId="6B97EA93" w14:textId="77777777" w:rsidTr="00A35D26">
        <w:tc>
          <w:tcPr>
            <w:tcW w:w="3998" w:type="dxa"/>
          </w:tcPr>
          <w:p w14:paraId="26F3E60F" w14:textId="77777777" w:rsidR="00826806" w:rsidRPr="00826806" w:rsidRDefault="00826806" w:rsidP="00222BE3">
            <w:pPr>
              <w:rPr>
                <w:rFonts w:ascii="Calibri" w:hAnsi="Calibri" w:cs="Calibri"/>
                <w:b/>
                <w:sz w:val="20"/>
                <w:szCs w:val="20"/>
              </w:rPr>
            </w:pPr>
            <w:r w:rsidRPr="00826806">
              <w:rPr>
                <w:rFonts w:ascii="Calibri" w:hAnsi="Calibri" w:cs="Calibri"/>
                <w:b/>
                <w:sz w:val="20"/>
                <w:szCs w:val="20"/>
              </w:rPr>
              <w:t>Purpose of Engagement/Service</w:t>
            </w:r>
            <w:r>
              <w:rPr>
                <w:rFonts w:ascii="Calibri" w:hAnsi="Calibri" w:cs="Calibri"/>
                <w:b/>
                <w:sz w:val="20"/>
                <w:szCs w:val="20"/>
              </w:rPr>
              <w:t xml:space="preserve"> &amp; Description of Deliverables</w:t>
            </w:r>
          </w:p>
        </w:tc>
        <w:tc>
          <w:tcPr>
            <w:tcW w:w="6352" w:type="dxa"/>
            <w:gridSpan w:val="2"/>
          </w:tcPr>
          <w:p w14:paraId="75CD99F3" w14:textId="77777777" w:rsidR="00826806" w:rsidRPr="00826806" w:rsidRDefault="00826806" w:rsidP="00222BE3">
            <w:pPr>
              <w:rPr>
                <w:rFonts w:ascii="Calibri" w:hAnsi="Calibri" w:cs="Calibri"/>
                <w:sz w:val="20"/>
                <w:szCs w:val="20"/>
              </w:rPr>
            </w:pPr>
          </w:p>
        </w:tc>
      </w:tr>
      <w:tr w:rsidR="00826806" w:rsidRPr="00826806" w14:paraId="6DF5C84D" w14:textId="77777777" w:rsidTr="00A35D26">
        <w:tc>
          <w:tcPr>
            <w:tcW w:w="3998" w:type="dxa"/>
          </w:tcPr>
          <w:p w14:paraId="3E0EE770" w14:textId="77777777" w:rsidR="00826806" w:rsidRPr="00826806" w:rsidRDefault="00826806" w:rsidP="00222BE3">
            <w:pPr>
              <w:rPr>
                <w:rFonts w:ascii="Calibri" w:hAnsi="Calibri" w:cs="Calibri"/>
                <w:b/>
                <w:sz w:val="20"/>
                <w:szCs w:val="20"/>
              </w:rPr>
            </w:pPr>
            <w:r w:rsidRPr="00826806">
              <w:rPr>
                <w:rFonts w:ascii="Calibri" w:hAnsi="Calibri" w:cs="Calibri"/>
                <w:b/>
                <w:sz w:val="20"/>
                <w:szCs w:val="20"/>
              </w:rPr>
              <w:t xml:space="preserve">UHT Principal Investigator Name </w:t>
            </w:r>
            <w:r w:rsidRPr="00826806">
              <w:rPr>
                <w:rFonts w:ascii="Calibri" w:hAnsi="Calibri" w:cs="Calibri"/>
                <w:b/>
                <w:i/>
                <w:sz w:val="20"/>
                <w:szCs w:val="20"/>
              </w:rPr>
              <w:t>(Print)</w:t>
            </w:r>
          </w:p>
        </w:tc>
        <w:tc>
          <w:tcPr>
            <w:tcW w:w="6352" w:type="dxa"/>
            <w:gridSpan w:val="2"/>
          </w:tcPr>
          <w:p w14:paraId="5CD18C07" w14:textId="77777777" w:rsidR="00826806" w:rsidRPr="00826806" w:rsidRDefault="00826806" w:rsidP="00222BE3">
            <w:pPr>
              <w:rPr>
                <w:rFonts w:ascii="Calibri" w:hAnsi="Calibri" w:cs="Calibri"/>
                <w:sz w:val="20"/>
                <w:szCs w:val="20"/>
              </w:rPr>
            </w:pPr>
          </w:p>
        </w:tc>
      </w:tr>
      <w:tr w:rsidR="00826806" w:rsidRPr="00826806" w14:paraId="4F2C3767" w14:textId="77777777" w:rsidTr="00A35D26">
        <w:tc>
          <w:tcPr>
            <w:tcW w:w="3998" w:type="dxa"/>
          </w:tcPr>
          <w:p w14:paraId="0912110F" w14:textId="77777777" w:rsidR="00826806" w:rsidRPr="00826806" w:rsidRDefault="00826806" w:rsidP="00222BE3">
            <w:pPr>
              <w:rPr>
                <w:rFonts w:ascii="Calibri" w:hAnsi="Calibri" w:cs="Calibri"/>
                <w:b/>
                <w:sz w:val="20"/>
                <w:szCs w:val="20"/>
              </w:rPr>
            </w:pPr>
            <w:r w:rsidRPr="00826806">
              <w:rPr>
                <w:rFonts w:ascii="Calibri" w:hAnsi="Calibri" w:cs="Calibri"/>
                <w:b/>
                <w:sz w:val="20"/>
                <w:szCs w:val="20"/>
              </w:rPr>
              <w:t xml:space="preserve">UHT Principal Investigator Signature </w:t>
            </w:r>
          </w:p>
        </w:tc>
        <w:tc>
          <w:tcPr>
            <w:tcW w:w="6352" w:type="dxa"/>
            <w:gridSpan w:val="2"/>
          </w:tcPr>
          <w:p w14:paraId="15253342" w14:textId="77777777" w:rsidR="00826806" w:rsidRPr="00826806" w:rsidRDefault="00826806" w:rsidP="00222BE3">
            <w:pPr>
              <w:rPr>
                <w:rFonts w:ascii="Calibri" w:hAnsi="Calibri" w:cs="Calibri"/>
                <w:sz w:val="20"/>
                <w:szCs w:val="20"/>
              </w:rPr>
            </w:pPr>
          </w:p>
        </w:tc>
      </w:tr>
    </w:tbl>
    <w:p w14:paraId="417C469C" w14:textId="77777777" w:rsidR="00826806" w:rsidRDefault="00826806" w:rsidP="000F7B10"/>
    <w:sectPr w:rsidR="00826806" w:rsidSect="00D10DC8">
      <w:headerReference w:type="default" r:id="rId10"/>
      <w:footerReference w:type="default" r:id="rId11"/>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C0106" w14:textId="77777777" w:rsidR="00CC206F" w:rsidRDefault="00CC206F" w:rsidP="00BD363A">
      <w:r>
        <w:separator/>
      </w:r>
    </w:p>
  </w:endnote>
  <w:endnote w:type="continuationSeparator" w:id="0">
    <w:p w14:paraId="334B4D5F" w14:textId="77777777" w:rsidR="00CC206F" w:rsidRDefault="00CC206F" w:rsidP="00BD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2025" w14:textId="1CF5E1EF" w:rsidR="00567C4B" w:rsidRDefault="00567C4B" w:rsidP="00567C4B">
    <w:pPr>
      <w:pStyle w:val="Footer"/>
      <w:jc w:val="right"/>
    </w:pPr>
    <w:proofErr w:type="spellStart"/>
    <w:proofErr w:type="gramStart"/>
    <w:r>
      <w:t>zPagP</w:t>
    </w:r>
    <w:proofErr w:type="spellEnd"/>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85191" w14:textId="77777777" w:rsidR="00CC206F" w:rsidRDefault="00CC206F" w:rsidP="00BD363A">
      <w:r>
        <w:separator/>
      </w:r>
    </w:p>
  </w:footnote>
  <w:footnote w:type="continuationSeparator" w:id="0">
    <w:p w14:paraId="0D85F1A9" w14:textId="77777777" w:rsidR="00CC206F" w:rsidRDefault="00CC206F" w:rsidP="00BD3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8BB44" w14:textId="21DCACD4" w:rsidR="00BD363A" w:rsidRDefault="008C7C5A">
    <w:pPr>
      <w:pStyle w:val="Header"/>
    </w:pPr>
    <w:r>
      <w:rPr>
        <w:noProof/>
      </w:rPr>
      <w:drawing>
        <wp:anchor distT="0" distB="0" distL="114300" distR="114300" simplePos="0" relativeHeight="251658240" behindDoc="0" locked="0" layoutInCell="1" allowOverlap="1" wp14:anchorId="29DF0C18" wp14:editId="1EFC22A1">
          <wp:simplePos x="0" y="0"/>
          <wp:positionH relativeFrom="column">
            <wp:posOffset>-635001</wp:posOffset>
          </wp:positionH>
          <wp:positionV relativeFrom="paragraph">
            <wp:posOffset>-447152</wp:posOffset>
          </wp:positionV>
          <wp:extent cx="7757209" cy="10038304"/>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HT_Letterhead.pdf"/>
                  <pic:cNvPicPr/>
                </pic:nvPicPr>
                <pic:blipFill>
                  <a:blip r:embed="rId1">
                    <a:extLst>
                      <a:ext uri="{28A0092B-C50C-407E-A947-70E740481C1C}">
                        <a14:useLocalDpi xmlns:a14="http://schemas.microsoft.com/office/drawing/2010/main" val="0"/>
                      </a:ext>
                    </a:extLst>
                  </a:blip>
                  <a:stretch>
                    <a:fillRect/>
                  </a:stretch>
                </pic:blipFill>
                <pic:spPr>
                  <a:xfrm>
                    <a:off x="0" y="0"/>
                    <a:ext cx="7757209" cy="100383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738AF"/>
    <w:multiLevelType w:val="hybridMultilevel"/>
    <w:tmpl w:val="6B90DD86"/>
    <w:lvl w:ilvl="0" w:tplc="6ED2EF4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2336A1"/>
    <w:multiLevelType w:val="hybridMultilevel"/>
    <w:tmpl w:val="E7E60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70"/>
    <w:rsid w:val="000B1F76"/>
    <w:rsid w:val="000D5C5F"/>
    <w:rsid w:val="000F7B10"/>
    <w:rsid w:val="00106B11"/>
    <w:rsid w:val="00166A51"/>
    <w:rsid w:val="00282C43"/>
    <w:rsid w:val="002F31EE"/>
    <w:rsid w:val="004126B0"/>
    <w:rsid w:val="004B5BA1"/>
    <w:rsid w:val="004C2743"/>
    <w:rsid w:val="00531016"/>
    <w:rsid w:val="00560206"/>
    <w:rsid w:val="00567C4B"/>
    <w:rsid w:val="00721C50"/>
    <w:rsid w:val="00742AC7"/>
    <w:rsid w:val="007668B4"/>
    <w:rsid w:val="007C1FB2"/>
    <w:rsid w:val="007E2217"/>
    <w:rsid w:val="00826806"/>
    <w:rsid w:val="008A468E"/>
    <w:rsid w:val="008C7C5A"/>
    <w:rsid w:val="008D1387"/>
    <w:rsid w:val="00974837"/>
    <w:rsid w:val="009769D1"/>
    <w:rsid w:val="009D2A70"/>
    <w:rsid w:val="00A01E70"/>
    <w:rsid w:val="00A35D26"/>
    <w:rsid w:val="00A5751D"/>
    <w:rsid w:val="00BA7F9F"/>
    <w:rsid w:val="00BD363A"/>
    <w:rsid w:val="00C111B7"/>
    <w:rsid w:val="00C278BD"/>
    <w:rsid w:val="00CC206F"/>
    <w:rsid w:val="00D10DC8"/>
    <w:rsid w:val="00D5627C"/>
    <w:rsid w:val="00DB2E7D"/>
    <w:rsid w:val="00DD43BC"/>
    <w:rsid w:val="00E40A07"/>
    <w:rsid w:val="00EC00CC"/>
    <w:rsid w:val="00F17E3B"/>
    <w:rsid w:val="00F526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7153D"/>
  <w15:docId w15:val="{34F940F8-EBB0-E54C-95AE-EB78E674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5" w:line="325" w:lineRule="exact"/>
      <w:ind w:left="115"/>
    </w:pPr>
    <w:rPr>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363A"/>
    <w:pPr>
      <w:tabs>
        <w:tab w:val="center" w:pos="4680"/>
        <w:tab w:val="right" w:pos="9360"/>
      </w:tabs>
    </w:pPr>
  </w:style>
  <w:style w:type="character" w:customStyle="1" w:styleId="HeaderChar">
    <w:name w:val="Header Char"/>
    <w:basedOn w:val="DefaultParagraphFont"/>
    <w:link w:val="Header"/>
    <w:uiPriority w:val="99"/>
    <w:rsid w:val="00BD363A"/>
    <w:rPr>
      <w:rFonts w:ascii="Arial" w:eastAsia="Arial" w:hAnsi="Arial" w:cs="Arial"/>
    </w:rPr>
  </w:style>
  <w:style w:type="paragraph" w:styleId="Footer">
    <w:name w:val="footer"/>
    <w:basedOn w:val="Normal"/>
    <w:link w:val="FooterChar"/>
    <w:uiPriority w:val="99"/>
    <w:unhideWhenUsed/>
    <w:rsid w:val="00BD363A"/>
    <w:pPr>
      <w:tabs>
        <w:tab w:val="center" w:pos="4680"/>
        <w:tab w:val="right" w:pos="9360"/>
      </w:tabs>
    </w:pPr>
  </w:style>
  <w:style w:type="character" w:customStyle="1" w:styleId="FooterChar">
    <w:name w:val="Footer Char"/>
    <w:basedOn w:val="DefaultParagraphFont"/>
    <w:link w:val="Footer"/>
    <w:uiPriority w:val="99"/>
    <w:rsid w:val="00BD363A"/>
    <w:rPr>
      <w:rFonts w:ascii="Arial" w:eastAsia="Arial" w:hAnsi="Arial" w:cs="Arial"/>
    </w:rPr>
  </w:style>
  <w:style w:type="paragraph" w:styleId="NormalWeb">
    <w:name w:val="Normal (Web)"/>
    <w:basedOn w:val="Normal"/>
    <w:uiPriority w:val="99"/>
    <w:unhideWhenUsed/>
    <w:rsid w:val="000F7B10"/>
    <w:pPr>
      <w:widowControl/>
      <w:autoSpaceDE/>
      <w:autoSpaceDN/>
    </w:pPr>
    <w:rPr>
      <w:rFonts w:ascii="Times New Roman" w:eastAsiaTheme="minorHAnsi" w:hAnsi="Times New Roman" w:cs="Times New Roman"/>
      <w:sz w:val="24"/>
      <w:szCs w:val="24"/>
    </w:rPr>
  </w:style>
  <w:style w:type="table" w:styleId="TableGrid">
    <w:name w:val="Table Grid"/>
    <w:basedOn w:val="TableNormal"/>
    <w:uiPriority w:val="39"/>
    <w:rsid w:val="000F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6806"/>
    <w:rPr>
      <w:color w:val="0000FF" w:themeColor="hyperlink"/>
      <w:u w:val="single"/>
    </w:rPr>
  </w:style>
  <w:style w:type="character" w:styleId="CommentReference">
    <w:name w:val="annotation reference"/>
    <w:basedOn w:val="DefaultParagraphFont"/>
    <w:uiPriority w:val="99"/>
    <w:semiHidden/>
    <w:unhideWhenUsed/>
    <w:rsid w:val="00DD43BC"/>
    <w:rPr>
      <w:sz w:val="16"/>
      <w:szCs w:val="16"/>
    </w:rPr>
  </w:style>
  <w:style w:type="paragraph" w:styleId="CommentText">
    <w:name w:val="annotation text"/>
    <w:basedOn w:val="Normal"/>
    <w:link w:val="CommentTextChar"/>
    <w:uiPriority w:val="99"/>
    <w:semiHidden/>
    <w:unhideWhenUsed/>
    <w:rsid w:val="00DD43BC"/>
    <w:rPr>
      <w:sz w:val="20"/>
      <w:szCs w:val="20"/>
    </w:rPr>
  </w:style>
  <w:style w:type="character" w:customStyle="1" w:styleId="CommentTextChar">
    <w:name w:val="Comment Text Char"/>
    <w:basedOn w:val="DefaultParagraphFont"/>
    <w:link w:val="CommentText"/>
    <w:uiPriority w:val="99"/>
    <w:semiHidden/>
    <w:rsid w:val="00DD43B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D43BC"/>
    <w:rPr>
      <w:b/>
      <w:bCs/>
    </w:rPr>
  </w:style>
  <w:style w:type="character" w:customStyle="1" w:styleId="CommentSubjectChar">
    <w:name w:val="Comment Subject Char"/>
    <w:basedOn w:val="CommentTextChar"/>
    <w:link w:val="CommentSubject"/>
    <w:uiPriority w:val="99"/>
    <w:semiHidden/>
    <w:rsid w:val="00DD43BC"/>
    <w:rPr>
      <w:rFonts w:ascii="Arial" w:eastAsia="Arial" w:hAnsi="Arial" w:cs="Arial"/>
      <w:b/>
      <w:bCs/>
      <w:sz w:val="20"/>
      <w:szCs w:val="20"/>
    </w:rPr>
  </w:style>
  <w:style w:type="paragraph" w:styleId="BalloonText">
    <w:name w:val="Balloon Text"/>
    <w:basedOn w:val="Normal"/>
    <w:link w:val="BalloonTextChar"/>
    <w:uiPriority w:val="99"/>
    <w:semiHidden/>
    <w:unhideWhenUsed/>
    <w:rsid w:val="00DD43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3BC"/>
    <w:rPr>
      <w:rFonts w:ascii="Segoe UI" w:eastAsia="Arial" w:hAnsi="Segoe UI" w:cs="Segoe UI"/>
      <w:sz w:val="18"/>
      <w:szCs w:val="18"/>
    </w:rPr>
  </w:style>
  <w:style w:type="character" w:styleId="PlaceholderText">
    <w:name w:val="Placeholder Text"/>
    <w:basedOn w:val="DefaultParagraphFont"/>
    <w:uiPriority w:val="99"/>
    <w:semiHidden/>
    <w:rsid w:val="00567C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9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searchfinance@smh.ca"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researchcontracts@unityhealth.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searchcontracts@unityhealth.t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068A65B-1DDD-46BB-B605-4FF6C9B5C56E}"/>
      </w:docPartPr>
      <w:docPartBody>
        <w:p w:rsidR="009B78B2" w:rsidRDefault="00C7576A">
          <w:r w:rsidRPr="009960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6A"/>
    <w:rsid w:val="001468C5"/>
    <w:rsid w:val="00705BA2"/>
    <w:rsid w:val="009B78B2"/>
    <w:rsid w:val="00C7576A"/>
    <w:rsid w:val="00CC2285"/>
    <w:rsid w:val="00E34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576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UHT_Letterhead</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UHT_Letterhead</dc:title>
  <dc:creator>Gilbert Lam</dc:creator>
  <cp:lastModifiedBy>David Ballesteros</cp:lastModifiedBy>
  <cp:revision>6</cp:revision>
  <dcterms:created xsi:type="dcterms:W3CDTF">2024-01-24T20:15:00Z</dcterms:created>
  <dcterms:modified xsi:type="dcterms:W3CDTF">2024-04-08T13:39:00Z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Adobe Illustrator CC 23.0 (Macintosh)</vt:lpwstr>
  </property>
  <property fmtid="{D5CDD505-2E9C-101B-9397-08002B2CF9AE}" pid="4" name="LastSaved">
    <vt:filetime>2019-10-10T00:00:00Z</vt:filetime>
  </property>
</Properties>
</file>