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E2F" w:rsidRPr="00B45E2F" w:rsidRDefault="00B45E2F" w:rsidP="00B45E2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8"/>
          <w:szCs w:val="28"/>
        </w:rPr>
      </w:pPr>
      <w:r w:rsidRPr="00B45E2F">
        <w:rPr>
          <w:rFonts w:ascii="Arial" w:eastAsia="Times New Roman" w:hAnsi="Arial" w:cs="Arial"/>
          <w:b/>
          <w:sz w:val="28"/>
          <w:szCs w:val="28"/>
        </w:rPr>
        <w:t>Non-Competitive Approval (NCA) Form</w:t>
      </w:r>
      <w:r w:rsidRPr="00B45E2F">
        <w:rPr>
          <w:rFonts w:ascii="Arial" w:eastAsia="Times New Roman" w:hAnsi="Arial" w:cs="Arial"/>
          <w:b/>
          <w:sz w:val="28"/>
          <w:szCs w:val="28"/>
          <w:vertAlign w:val="superscript"/>
        </w:rPr>
        <w:footnoteReference w:id="1"/>
      </w:r>
    </w:p>
    <w:p w:rsidR="00B45E2F" w:rsidRPr="00B45E2F" w:rsidRDefault="00B45E2F" w:rsidP="00B45E2F">
      <w:pPr>
        <w:spacing w:after="0" w:line="240" w:lineRule="auto"/>
        <w:jc w:val="center"/>
        <w:rPr>
          <w:rFonts w:ascii="Arial" w:eastAsia="Times New Roman" w:hAnsi="Arial" w:cs="Times New Roman"/>
          <w:b/>
          <w:i/>
          <w:sz w:val="24"/>
          <w:szCs w:val="24"/>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0"/>
        <w:gridCol w:w="4130"/>
      </w:tblGrid>
      <w:tr w:rsidR="001A54F5" w:rsidTr="004A1FEE">
        <w:tc>
          <w:tcPr>
            <w:tcW w:w="6858" w:type="dxa"/>
            <w:vAlign w:val="bottom"/>
          </w:tcPr>
          <w:p w:rsidR="001A54F5" w:rsidRDefault="001A54F5" w:rsidP="001A54F5">
            <w:pPr>
              <w:pStyle w:val="Header"/>
              <w:rPr>
                <w:rFonts w:ascii="Arial" w:eastAsia="Times New Roman" w:hAnsi="Arial" w:cs="Arial"/>
                <w:sz w:val="24"/>
                <w:szCs w:val="24"/>
              </w:rPr>
            </w:pPr>
            <w:r w:rsidRPr="00B45E2F">
              <w:rPr>
                <w:rFonts w:ascii="Arial" w:eastAsia="Times New Roman" w:hAnsi="Arial" w:cs="Arial"/>
                <w:sz w:val="24"/>
                <w:szCs w:val="24"/>
              </w:rPr>
              <w:t>PROCURING DEPARTMENT DOCUMENT REFERENCE #</w:t>
            </w:r>
          </w:p>
        </w:tc>
        <w:tc>
          <w:tcPr>
            <w:tcW w:w="4248" w:type="dxa"/>
            <w:tcBorders>
              <w:bottom w:val="single" w:sz="4" w:space="0" w:color="auto"/>
            </w:tcBorders>
            <w:vAlign w:val="bottom"/>
          </w:tcPr>
          <w:p w:rsidR="001A54F5" w:rsidRDefault="001A54F5" w:rsidP="001A54F5">
            <w:pPr>
              <w:pStyle w:val="Header"/>
              <w:rPr>
                <w:rFonts w:ascii="Arial" w:eastAsia="Times New Roman" w:hAnsi="Arial" w:cs="Arial"/>
                <w:sz w:val="24"/>
                <w:szCs w:val="24"/>
              </w:rPr>
            </w:pPr>
          </w:p>
        </w:tc>
      </w:tr>
      <w:tr w:rsidR="001A54F5" w:rsidTr="004A1FEE">
        <w:tc>
          <w:tcPr>
            <w:tcW w:w="6858" w:type="dxa"/>
          </w:tcPr>
          <w:p w:rsidR="001A54F5" w:rsidRDefault="001A54F5" w:rsidP="00AA5E8F">
            <w:pPr>
              <w:pStyle w:val="Header"/>
              <w:rPr>
                <w:rFonts w:ascii="Arial" w:eastAsia="Times New Roman" w:hAnsi="Arial" w:cs="Arial"/>
                <w:sz w:val="24"/>
                <w:szCs w:val="24"/>
              </w:rPr>
            </w:pPr>
          </w:p>
        </w:tc>
        <w:tc>
          <w:tcPr>
            <w:tcW w:w="4248" w:type="dxa"/>
            <w:tcBorders>
              <w:top w:val="single" w:sz="4" w:space="0" w:color="auto"/>
            </w:tcBorders>
          </w:tcPr>
          <w:p w:rsidR="001A54F5" w:rsidRDefault="001A54F5" w:rsidP="001A54F5">
            <w:pPr>
              <w:pStyle w:val="Header"/>
              <w:jc w:val="center"/>
              <w:rPr>
                <w:rFonts w:ascii="Arial" w:eastAsia="Times New Roman" w:hAnsi="Arial" w:cs="Arial"/>
                <w:sz w:val="24"/>
                <w:szCs w:val="24"/>
              </w:rPr>
            </w:pPr>
            <w:r w:rsidRPr="00FA11AB">
              <w:rPr>
                <w:rFonts w:ascii="Arial" w:hAnsi="Arial" w:cs="Arial"/>
                <w:i/>
                <w:sz w:val="16"/>
                <w:szCs w:val="16"/>
              </w:rPr>
              <w:t>(To be assigned by Procuring Department)</w:t>
            </w:r>
          </w:p>
        </w:tc>
      </w:tr>
    </w:tbl>
    <w:p w:rsidR="00B45E2F" w:rsidRPr="00B45E2F" w:rsidRDefault="00B45E2F" w:rsidP="00AA5E8F">
      <w:pPr>
        <w:tabs>
          <w:tab w:val="center" w:pos="4680"/>
          <w:tab w:val="right" w:pos="9360"/>
        </w:tabs>
        <w:spacing w:after="0" w:line="240" w:lineRule="auto"/>
        <w:rPr>
          <w:rFonts w:ascii="Arial" w:eastAsia="Times New Roman" w:hAnsi="Arial" w:cs="Arial"/>
          <w:sz w:val="24"/>
          <w:szCs w:val="24"/>
        </w:rPr>
      </w:pPr>
    </w:p>
    <w:p w:rsidR="00B45E2F" w:rsidRPr="00B45E2F" w:rsidRDefault="00B45E2F" w:rsidP="00B45E2F">
      <w:pPr>
        <w:tabs>
          <w:tab w:val="left" w:pos="1080"/>
        </w:tabs>
        <w:spacing w:after="0" w:line="240" w:lineRule="auto"/>
        <w:ind w:left="1080" w:hanging="1080"/>
        <w:rPr>
          <w:rFonts w:ascii="Arial" w:eastAsia="Times New Roman" w:hAnsi="Arial" w:cs="Arial"/>
          <w:sz w:val="24"/>
          <w:szCs w:val="24"/>
        </w:rPr>
      </w:pPr>
      <w:r w:rsidRPr="00B45E2F">
        <w:rPr>
          <w:rFonts w:ascii="Arial" w:eastAsia="Times New Roman" w:hAnsi="Arial" w:cs="Arial"/>
          <w:b/>
          <w:sz w:val="24"/>
          <w:szCs w:val="24"/>
        </w:rPr>
        <w:t>To:</w:t>
      </w:r>
      <w:r w:rsidRPr="00B45E2F">
        <w:rPr>
          <w:rFonts w:ascii="Arial" w:eastAsia="Times New Roman" w:hAnsi="Arial" w:cs="Arial"/>
          <w:sz w:val="24"/>
          <w:szCs w:val="24"/>
        </w:rPr>
        <w:tab/>
      </w:r>
      <w:r w:rsidR="00B357E8" w:rsidRPr="006D52ED">
        <w:rPr>
          <w:rFonts w:ascii="Arial" w:hAnsi="Arial" w:cs="Arial"/>
        </w:rPr>
        <w:fldChar w:fldCharType="begin">
          <w:ffData>
            <w:name w:val=""/>
            <w:enabled/>
            <w:calcOnExit w:val="0"/>
            <w:textInput>
              <w:default w:val="xxxx, Title, Department"/>
            </w:textInput>
          </w:ffData>
        </w:fldChar>
      </w:r>
      <w:r w:rsidR="00B357E8" w:rsidRPr="006D52ED">
        <w:rPr>
          <w:rFonts w:ascii="Arial" w:hAnsi="Arial" w:cs="Arial"/>
        </w:rPr>
        <w:instrText xml:space="preserve"> FORMTEXT </w:instrText>
      </w:r>
      <w:r w:rsidR="00B357E8" w:rsidRPr="006D52ED">
        <w:rPr>
          <w:rFonts w:ascii="Arial" w:hAnsi="Arial" w:cs="Arial"/>
        </w:rPr>
      </w:r>
      <w:r w:rsidR="00B357E8" w:rsidRPr="006D52ED">
        <w:rPr>
          <w:rFonts w:ascii="Arial" w:hAnsi="Arial" w:cs="Arial"/>
        </w:rPr>
        <w:fldChar w:fldCharType="separate"/>
      </w:r>
      <w:bookmarkStart w:id="0" w:name="_GoBack"/>
      <w:bookmarkEnd w:id="0"/>
      <w:r w:rsidR="00B357E8" w:rsidRPr="006D52ED">
        <w:rPr>
          <w:rFonts w:ascii="Arial" w:hAnsi="Arial" w:cs="Arial"/>
          <w:noProof/>
        </w:rPr>
        <w:t>xxxx, Title, Department</w:t>
      </w:r>
      <w:r w:rsidR="00B357E8" w:rsidRPr="006D52ED">
        <w:rPr>
          <w:rFonts w:ascii="Arial" w:hAnsi="Arial" w:cs="Arial"/>
        </w:rPr>
        <w:fldChar w:fldCharType="end"/>
      </w:r>
    </w:p>
    <w:p w:rsidR="00B45E2F" w:rsidRPr="00B45E2F" w:rsidRDefault="00B45E2F" w:rsidP="00B45E2F">
      <w:pPr>
        <w:tabs>
          <w:tab w:val="left" w:pos="1080"/>
        </w:tabs>
        <w:spacing w:after="0" w:line="240" w:lineRule="auto"/>
        <w:ind w:left="1080" w:hanging="1080"/>
        <w:rPr>
          <w:rFonts w:ascii="Arial" w:eastAsia="Times New Roman" w:hAnsi="Arial" w:cs="Arial"/>
          <w:sz w:val="24"/>
          <w:szCs w:val="24"/>
        </w:rPr>
      </w:pPr>
      <w:r w:rsidRPr="00B45E2F">
        <w:rPr>
          <w:rFonts w:ascii="Arial" w:eastAsia="Times New Roman" w:hAnsi="Arial" w:cs="Arial"/>
          <w:sz w:val="24"/>
          <w:szCs w:val="24"/>
        </w:rPr>
        <w:tab/>
      </w:r>
    </w:p>
    <w:p w:rsidR="00B45E2F" w:rsidRPr="00B45E2F" w:rsidRDefault="00B45E2F" w:rsidP="00463251">
      <w:pPr>
        <w:tabs>
          <w:tab w:val="left" w:pos="1080"/>
          <w:tab w:val="center" w:pos="5445"/>
        </w:tabs>
        <w:spacing w:after="0" w:line="240" w:lineRule="auto"/>
        <w:rPr>
          <w:rFonts w:ascii="Arial" w:eastAsia="Times New Roman" w:hAnsi="Arial" w:cs="Arial"/>
          <w:sz w:val="24"/>
          <w:szCs w:val="24"/>
        </w:rPr>
      </w:pPr>
      <w:r w:rsidRPr="00B45E2F">
        <w:rPr>
          <w:rFonts w:ascii="Arial" w:eastAsia="Times New Roman" w:hAnsi="Arial" w:cs="Arial"/>
          <w:b/>
          <w:sz w:val="24"/>
          <w:szCs w:val="24"/>
        </w:rPr>
        <w:t>From:</w:t>
      </w:r>
      <w:r w:rsidRPr="00B45E2F">
        <w:rPr>
          <w:rFonts w:ascii="Arial" w:eastAsia="Times New Roman" w:hAnsi="Arial" w:cs="Arial"/>
          <w:sz w:val="24"/>
          <w:szCs w:val="24"/>
        </w:rPr>
        <w:tab/>
      </w:r>
      <w:r w:rsidR="00B357E8" w:rsidRPr="006D52ED">
        <w:rPr>
          <w:rFonts w:ascii="Arial" w:hAnsi="Arial" w:cs="Arial"/>
        </w:rPr>
        <w:fldChar w:fldCharType="begin">
          <w:ffData>
            <w:name w:val=""/>
            <w:enabled/>
            <w:calcOnExit w:val="0"/>
            <w:textInput>
              <w:default w:val="xxxx, Title, Department"/>
            </w:textInput>
          </w:ffData>
        </w:fldChar>
      </w:r>
      <w:r w:rsidR="00B357E8" w:rsidRPr="006D52ED">
        <w:rPr>
          <w:rFonts w:ascii="Arial" w:hAnsi="Arial" w:cs="Arial"/>
        </w:rPr>
        <w:instrText xml:space="preserve"> FORMTEXT </w:instrText>
      </w:r>
      <w:r w:rsidR="00B357E8" w:rsidRPr="006D52ED">
        <w:rPr>
          <w:rFonts w:ascii="Arial" w:hAnsi="Arial" w:cs="Arial"/>
        </w:rPr>
      </w:r>
      <w:r w:rsidR="00B357E8" w:rsidRPr="006D52ED">
        <w:rPr>
          <w:rFonts w:ascii="Arial" w:hAnsi="Arial" w:cs="Arial"/>
        </w:rPr>
        <w:fldChar w:fldCharType="separate"/>
      </w:r>
      <w:r w:rsidR="00B357E8" w:rsidRPr="006D52ED">
        <w:rPr>
          <w:rFonts w:ascii="Arial" w:hAnsi="Arial" w:cs="Arial"/>
          <w:noProof/>
        </w:rPr>
        <w:t>xxxx, Title, Department</w:t>
      </w:r>
      <w:r w:rsidR="00B357E8" w:rsidRPr="006D52ED">
        <w:rPr>
          <w:rFonts w:ascii="Arial" w:hAnsi="Arial" w:cs="Arial"/>
        </w:rPr>
        <w:fldChar w:fldCharType="end"/>
      </w:r>
    </w:p>
    <w:p w:rsidR="00B45E2F" w:rsidRPr="00B45E2F" w:rsidRDefault="00B45E2F" w:rsidP="00B45E2F">
      <w:pPr>
        <w:spacing w:after="0" w:line="240" w:lineRule="auto"/>
        <w:rPr>
          <w:rFonts w:ascii="Arial" w:eastAsia="Times New Roman" w:hAnsi="Arial" w:cs="Arial"/>
          <w:sz w:val="24"/>
          <w:szCs w:val="24"/>
        </w:rPr>
      </w:pPr>
    </w:p>
    <w:p w:rsidR="00B45E2F" w:rsidRPr="00B45E2F" w:rsidRDefault="00B45E2F" w:rsidP="00B45E2F">
      <w:pPr>
        <w:tabs>
          <w:tab w:val="left" w:pos="1080"/>
        </w:tabs>
        <w:spacing w:after="0" w:line="240" w:lineRule="auto"/>
        <w:rPr>
          <w:rFonts w:ascii="Arial" w:eastAsia="Times New Roman" w:hAnsi="Arial" w:cs="Arial"/>
          <w:sz w:val="24"/>
          <w:szCs w:val="24"/>
        </w:rPr>
      </w:pPr>
      <w:r w:rsidRPr="00B45E2F">
        <w:rPr>
          <w:rFonts w:ascii="Arial" w:eastAsia="Times New Roman" w:hAnsi="Arial" w:cs="Arial"/>
          <w:b/>
          <w:sz w:val="24"/>
          <w:szCs w:val="24"/>
        </w:rPr>
        <w:t>Date:</w:t>
      </w:r>
      <w:r w:rsidRPr="00B45E2F">
        <w:rPr>
          <w:rFonts w:ascii="Arial" w:eastAsia="Times New Roman" w:hAnsi="Arial" w:cs="Arial"/>
          <w:sz w:val="24"/>
          <w:szCs w:val="24"/>
        </w:rPr>
        <w:tab/>
      </w:r>
      <w:r w:rsidR="00B357E8" w:rsidRPr="006D52ED">
        <w:rPr>
          <w:rFonts w:ascii="Arial" w:hAnsi="Arial" w:cs="Arial"/>
        </w:rPr>
        <w:fldChar w:fldCharType="begin">
          <w:ffData>
            <w:name w:val=""/>
            <w:enabled/>
            <w:calcOnExit w:val="0"/>
            <w:textInput>
              <w:default w:val="Month DD, YYYY"/>
            </w:textInput>
          </w:ffData>
        </w:fldChar>
      </w:r>
      <w:r w:rsidR="00B357E8" w:rsidRPr="006D52ED">
        <w:rPr>
          <w:rFonts w:ascii="Arial" w:hAnsi="Arial" w:cs="Arial"/>
        </w:rPr>
        <w:instrText xml:space="preserve"> FORMTEXT </w:instrText>
      </w:r>
      <w:r w:rsidR="00B357E8" w:rsidRPr="006D52ED">
        <w:rPr>
          <w:rFonts w:ascii="Arial" w:hAnsi="Arial" w:cs="Arial"/>
        </w:rPr>
      </w:r>
      <w:r w:rsidR="00B357E8" w:rsidRPr="006D52ED">
        <w:rPr>
          <w:rFonts w:ascii="Arial" w:hAnsi="Arial" w:cs="Arial"/>
        </w:rPr>
        <w:fldChar w:fldCharType="separate"/>
      </w:r>
      <w:r w:rsidR="00B357E8" w:rsidRPr="006D52ED">
        <w:rPr>
          <w:rFonts w:ascii="Arial" w:hAnsi="Arial" w:cs="Arial"/>
          <w:noProof/>
        </w:rPr>
        <w:t>Month DD, YYYY</w:t>
      </w:r>
      <w:r w:rsidR="00B357E8" w:rsidRPr="006D52ED">
        <w:rPr>
          <w:rFonts w:ascii="Arial" w:hAnsi="Arial" w:cs="Arial"/>
        </w:rPr>
        <w:fldChar w:fldCharType="end"/>
      </w:r>
    </w:p>
    <w:p w:rsidR="00B45E2F" w:rsidRPr="00B45E2F" w:rsidRDefault="00B45E2F" w:rsidP="00B45E2F">
      <w:pPr>
        <w:spacing w:after="0" w:line="240" w:lineRule="auto"/>
        <w:rPr>
          <w:rFonts w:ascii="Arial" w:eastAsia="Times New Roman" w:hAnsi="Arial" w:cs="Arial"/>
          <w:sz w:val="24"/>
          <w:szCs w:val="24"/>
        </w:rPr>
      </w:pPr>
    </w:p>
    <w:p w:rsidR="00B45E2F" w:rsidRPr="00B45E2F" w:rsidRDefault="00B45E2F" w:rsidP="00B45E2F">
      <w:pPr>
        <w:tabs>
          <w:tab w:val="left" w:pos="1080"/>
        </w:tabs>
        <w:spacing w:after="0" w:line="240" w:lineRule="auto"/>
        <w:rPr>
          <w:rFonts w:ascii="Arial" w:eastAsia="Times New Roman" w:hAnsi="Arial" w:cs="Arial"/>
          <w:sz w:val="24"/>
          <w:szCs w:val="24"/>
        </w:rPr>
      </w:pPr>
      <w:r w:rsidRPr="00B45E2F">
        <w:rPr>
          <w:rFonts w:ascii="Arial" w:eastAsia="Times New Roman" w:hAnsi="Arial" w:cs="Arial"/>
          <w:b/>
          <w:sz w:val="24"/>
          <w:szCs w:val="24"/>
        </w:rPr>
        <w:t>Subject:</w:t>
      </w:r>
      <w:r w:rsidRPr="00B45E2F">
        <w:rPr>
          <w:rFonts w:ascii="Arial" w:eastAsia="Times New Roman" w:hAnsi="Arial" w:cs="Arial"/>
          <w:sz w:val="24"/>
          <w:szCs w:val="24"/>
        </w:rPr>
        <w:t xml:space="preserve"> </w:t>
      </w:r>
      <w:r w:rsidRPr="00B45E2F">
        <w:rPr>
          <w:rFonts w:ascii="Arial" w:eastAsia="Times New Roman" w:hAnsi="Arial" w:cs="Arial"/>
          <w:sz w:val="24"/>
          <w:szCs w:val="24"/>
        </w:rPr>
        <w:tab/>
      </w:r>
      <w:r w:rsidR="00AA5E8F">
        <w:rPr>
          <w:rFonts w:ascii="Arial" w:hAnsi="Arial" w:cs="Arial"/>
        </w:rPr>
        <w:t>Non-Competitive</w:t>
      </w:r>
      <w:r w:rsidR="00AA5E8F" w:rsidRPr="00884889">
        <w:rPr>
          <w:rFonts w:ascii="Arial" w:hAnsi="Arial" w:cs="Arial"/>
        </w:rPr>
        <w:t xml:space="preserve"> </w:t>
      </w:r>
      <w:r w:rsidR="00AA5E8F">
        <w:rPr>
          <w:rFonts w:ascii="Arial" w:hAnsi="Arial" w:cs="Arial"/>
        </w:rPr>
        <w:t>Procurement</w:t>
      </w:r>
      <w:r w:rsidR="00AA5E8F" w:rsidRPr="00884889">
        <w:rPr>
          <w:rFonts w:ascii="Arial" w:hAnsi="Arial" w:cs="Arial"/>
        </w:rPr>
        <w:t xml:space="preserve"> Approval Sign-Off</w:t>
      </w:r>
      <w:r w:rsidR="00AA5E8F">
        <w:rPr>
          <w:rFonts w:ascii="Arial" w:hAnsi="Arial" w:cs="Arial"/>
        </w:rPr>
        <w:t xml:space="preserve"> – </w:t>
      </w:r>
      <w:r w:rsidR="00B357E8" w:rsidRPr="006D52ED">
        <w:rPr>
          <w:rFonts w:ascii="Arial" w:hAnsi="Arial" w:cs="Arial"/>
        </w:rPr>
        <w:fldChar w:fldCharType="begin">
          <w:ffData>
            <w:name w:val="Text2"/>
            <w:enabled/>
            <w:calcOnExit w:val="0"/>
            <w:textInput>
              <w:default w:val="[Vendor Name Purchase Description]"/>
            </w:textInput>
          </w:ffData>
        </w:fldChar>
      </w:r>
      <w:r w:rsidR="00B357E8" w:rsidRPr="006D52ED">
        <w:rPr>
          <w:rFonts w:ascii="Arial" w:hAnsi="Arial" w:cs="Arial"/>
        </w:rPr>
        <w:instrText xml:space="preserve"> </w:instrText>
      </w:r>
      <w:bookmarkStart w:id="1" w:name="Text2"/>
      <w:r w:rsidR="00B357E8" w:rsidRPr="006D52ED">
        <w:rPr>
          <w:rFonts w:ascii="Arial" w:hAnsi="Arial" w:cs="Arial"/>
        </w:rPr>
        <w:instrText xml:space="preserve">FORMTEXT </w:instrText>
      </w:r>
      <w:r w:rsidR="00B357E8" w:rsidRPr="006D52ED">
        <w:rPr>
          <w:rFonts w:ascii="Arial" w:hAnsi="Arial" w:cs="Arial"/>
        </w:rPr>
      </w:r>
      <w:r w:rsidR="00B357E8" w:rsidRPr="006D52ED">
        <w:rPr>
          <w:rFonts w:ascii="Arial" w:hAnsi="Arial" w:cs="Arial"/>
        </w:rPr>
        <w:fldChar w:fldCharType="separate"/>
      </w:r>
      <w:r w:rsidR="00B357E8" w:rsidRPr="006D52ED">
        <w:rPr>
          <w:rFonts w:ascii="Arial" w:hAnsi="Arial" w:cs="Arial"/>
          <w:noProof/>
        </w:rPr>
        <w:t>[Vendor Name Purchase Description]</w:t>
      </w:r>
      <w:r w:rsidR="00B357E8" w:rsidRPr="006D52ED">
        <w:rPr>
          <w:rFonts w:ascii="Arial" w:hAnsi="Arial" w:cs="Arial"/>
        </w:rPr>
        <w:fldChar w:fldCharType="end"/>
      </w:r>
      <w:bookmarkEnd w:id="1"/>
    </w:p>
    <w:p w:rsidR="00B45E2F" w:rsidRPr="00B45E2F" w:rsidRDefault="00B45E2F" w:rsidP="00B45E2F">
      <w:pPr>
        <w:spacing w:after="0" w:line="240" w:lineRule="auto"/>
        <w:rPr>
          <w:rFonts w:ascii="Arial" w:eastAsia="Times New Roman" w:hAnsi="Arial" w:cs="Arial"/>
          <w:sz w:val="12"/>
          <w:szCs w:val="12"/>
        </w:rPr>
      </w:pPr>
    </w:p>
    <w:p w:rsidR="00B45E2F" w:rsidRPr="00B45E2F" w:rsidRDefault="00B45E2F" w:rsidP="00B45E2F">
      <w:pPr>
        <w:spacing w:after="0" w:line="240" w:lineRule="auto"/>
        <w:rPr>
          <w:rFonts w:ascii="Arial" w:eastAsia="Times New Roman" w:hAnsi="Arial" w:cs="Arial"/>
          <w:sz w:val="24"/>
          <w:szCs w:val="24"/>
        </w:rPr>
      </w:pPr>
      <w:r w:rsidRPr="00B45E2F">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C4B4D37" wp14:editId="4FDE1012">
                <wp:simplePos x="0" y="0"/>
                <wp:positionH relativeFrom="column">
                  <wp:posOffset>0</wp:posOffset>
                </wp:positionH>
                <wp:positionV relativeFrom="paragraph">
                  <wp:posOffset>117962</wp:posOffset>
                </wp:positionV>
                <wp:extent cx="6921795" cy="0"/>
                <wp:effectExtent l="0" t="19050" r="127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795"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71276"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pt" to="5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n8uHQIAADcEAAAOAAAAZHJzL2Uyb0RvYy54bWysU02P2yAQvVfqf0DcE9tZbzax4qwqO+ll&#10;242U7Q8ggG1UDAhInKjqf+9APpRtL1VVH/DAzDzevBkWz8deogO3TmhV4mycYsQV1UyotsTf3taj&#10;GUbOE8WI1IqX+MQdfl5+/LAYTMEnutOScYsARLliMCXuvDdFkjja8Z64sTZcgbPRticetrZNmCUD&#10;oPcymaTpNBm0ZcZqyp2D0/rsxMuI3zSc+temcdwjWWLg5uNq47oLa7JckKK1xHSCXmiQf2DRE6Hg&#10;0htUTTxBeyv+gOoFtdrpxo+p7hPdNILyWANUk6W/VbPtiOGxFhDHmZtM7v/B0q+HjUWClRgapUgP&#10;Ldp6S0TbeVRppUBAbdEs6DQYV0B4pTY2VEqPamteNP3ukNJVR1TLI9+3kwGQLGQk71LCxhm4bTd8&#10;0QxiyN7rKNqxsX2ABDnQMfbmdOsNP3pE4XA6n2RP80eM6NWXkOKaaKzzn7nuUTBKLIUKspGCHF6c&#10;D0RIcQ0Jx0qvhZSx9VKhocQP2dNjGjOcloIFb4hztt1V0qIDCdMTv1gWeO7DrN4rFtE6TtjqYnsi&#10;5NmG26UKeFAL8LlY5/H4MU/nq9lqlo/yyXQ1ytO6Hn1aV/lougZO9UNdVXX2M1DL8qITjHEV2F1H&#10;Ncv/bhQuj+Y8ZLdhvemQvEePggHZ6z+Sjs0M/TtPwk6z08ZemwzTGYMvLymM//0e7Pv3vvwFAAD/&#10;/wMAUEsDBBQABgAIAAAAIQCTGncJ2QAAAAcBAAAPAAAAZHJzL2Rvd25yZXYueG1sTI/BTsMwDIbv&#10;SLxDZCRuLIFDNUrTaZuA46SVSVyzxmurNU6VZG339njiAEd/v/X7c7GaXS9GDLHzpOF5oUAg1d52&#10;1Gg4fH08LUHEZMia3hNquGKEVXl/V5jc+on2OFapEVxCMTca2pSGXMpYt+hMXPgBibOTD84kHkMj&#10;bTATl7teviiVSWc64gutGXDbYn2uLk7D++c07HZjd8rOc6W+M7vdb8JV68eHef0GIuGc/pbhps/q&#10;ULLT0V/IRtFr4EcS02UG4paqV8Xk+EtkWcj//uUPAAAA//8DAFBLAQItABQABgAIAAAAIQC2gziS&#10;/gAAAOEBAAATAAAAAAAAAAAAAAAAAAAAAABbQ29udGVudF9UeXBlc10ueG1sUEsBAi0AFAAGAAgA&#10;AAAhADj9If/WAAAAlAEAAAsAAAAAAAAAAAAAAAAALwEAAF9yZWxzLy5yZWxzUEsBAi0AFAAGAAgA&#10;AAAhADB+fy4dAgAANwQAAA4AAAAAAAAAAAAAAAAALgIAAGRycy9lMm9Eb2MueG1sUEsBAi0AFAAG&#10;AAgAAAAhAJMadwnZAAAABwEAAA8AAAAAAAAAAAAAAAAAdwQAAGRycy9kb3ducmV2LnhtbFBLBQYA&#10;AAAABAAEAPMAAAB9BQAAAAA=&#10;" strokeweight="2.5pt"/>
            </w:pict>
          </mc:Fallback>
        </mc:AlternateContent>
      </w:r>
      <w:r w:rsidRPr="00B45E2F">
        <w:rPr>
          <w:rFonts w:ascii="Arial" w:eastAsia="Times New Roman" w:hAnsi="Arial" w:cs="Arial"/>
          <w:sz w:val="24"/>
          <w:szCs w:val="24"/>
        </w:rPr>
        <w:tab/>
      </w:r>
    </w:p>
    <w:p w:rsidR="00B45E2F" w:rsidRPr="00B45E2F" w:rsidRDefault="00B45E2F" w:rsidP="00B45E2F">
      <w:pPr>
        <w:spacing w:after="0" w:line="240" w:lineRule="auto"/>
        <w:rPr>
          <w:rFonts w:ascii="Arial" w:eastAsia="Times New Roman" w:hAnsi="Arial" w:cs="Arial"/>
          <w:sz w:val="8"/>
          <w:szCs w:val="8"/>
        </w:rPr>
      </w:pPr>
    </w:p>
    <w:p w:rsidR="00B45E2F" w:rsidRPr="00B45E2F" w:rsidRDefault="00B45E2F" w:rsidP="00B45E2F">
      <w:pPr>
        <w:spacing w:beforeLines="60" w:before="144" w:afterLines="60" w:after="144" w:line="240" w:lineRule="auto"/>
        <w:rPr>
          <w:rFonts w:ascii="Arial" w:eastAsia="Times New Roman" w:hAnsi="Arial" w:cs="Arial"/>
          <w:b/>
          <w:sz w:val="24"/>
          <w:szCs w:val="24"/>
        </w:rPr>
      </w:pPr>
      <w:r w:rsidRPr="00B45E2F">
        <w:rPr>
          <w:rFonts w:ascii="Arial" w:eastAsia="Times New Roman" w:hAnsi="Arial" w:cs="Arial"/>
          <w:b/>
          <w:sz w:val="24"/>
          <w:szCs w:val="24"/>
        </w:rPr>
        <w:t>Background</w:t>
      </w:r>
    </w:p>
    <w:p w:rsidR="00513723" w:rsidRPr="00B339BD" w:rsidRDefault="00B357E8" w:rsidP="00513723">
      <w:pPr>
        <w:spacing w:beforeLines="60" w:before="144" w:afterLines="60" w:after="144"/>
        <w:jc w:val="both"/>
        <w:rPr>
          <w:rFonts w:ascii="Arial" w:hAnsi="Arial" w:cs="Arial"/>
          <w:i/>
          <w:sz w:val="20"/>
          <w:szCs w:val="20"/>
        </w:rPr>
      </w:pPr>
      <w:r w:rsidRPr="006D52ED">
        <w:rPr>
          <w:rFonts w:ascii="Arial" w:hAnsi="Arial" w:cs="Arial"/>
          <w:i/>
          <w:sz w:val="20"/>
          <w:szCs w:val="20"/>
        </w:rPr>
        <w:fldChar w:fldCharType="begin">
          <w:ffData>
            <w:name w:val="Text1"/>
            <w:enabled/>
            <w:calcOnExit w:val="0"/>
            <w:textInput>
              <w:default w:val="Provide an explanation of the good or service (what it is, how it is used, where it is used, why it is needed, who made the request). Describe the circumstances that have created this non-competitive situation and describe any risks or implications."/>
            </w:textInput>
          </w:ffData>
        </w:fldChar>
      </w:r>
      <w:r w:rsidRPr="006D52ED">
        <w:rPr>
          <w:rFonts w:ascii="Arial" w:hAnsi="Arial" w:cs="Arial"/>
          <w:i/>
          <w:sz w:val="20"/>
          <w:szCs w:val="20"/>
        </w:rPr>
        <w:instrText xml:space="preserve"> </w:instrText>
      </w:r>
      <w:bookmarkStart w:id="2" w:name="Text1"/>
      <w:r w:rsidRPr="006D52ED">
        <w:rPr>
          <w:rFonts w:ascii="Arial" w:hAnsi="Arial" w:cs="Arial"/>
          <w:i/>
          <w:sz w:val="20"/>
          <w:szCs w:val="20"/>
        </w:rPr>
        <w:instrText xml:space="preserve">FORMTEXT </w:instrText>
      </w:r>
      <w:r w:rsidRPr="006D52ED">
        <w:rPr>
          <w:rFonts w:ascii="Arial" w:hAnsi="Arial" w:cs="Arial"/>
          <w:i/>
          <w:sz w:val="20"/>
          <w:szCs w:val="20"/>
        </w:rPr>
      </w:r>
      <w:r w:rsidRPr="006D52ED">
        <w:rPr>
          <w:rFonts w:ascii="Arial" w:hAnsi="Arial" w:cs="Arial"/>
          <w:i/>
          <w:sz w:val="20"/>
          <w:szCs w:val="20"/>
        </w:rPr>
        <w:fldChar w:fldCharType="separate"/>
      </w:r>
      <w:r w:rsidRPr="006D52ED">
        <w:rPr>
          <w:rFonts w:ascii="Arial" w:hAnsi="Arial" w:cs="Arial"/>
          <w:i/>
          <w:noProof/>
          <w:sz w:val="20"/>
          <w:szCs w:val="20"/>
        </w:rPr>
        <w:t>Provide an explanation of the good or service (what it is, how it is used, where it is used, why it is needed, who made the request). Describe the circumstances that have created this non-competitive situation and describe any risks or implications.</w:t>
      </w:r>
      <w:r w:rsidRPr="006D52ED">
        <w:rPr>
          <w:rFonts w:ascii="Arial" w:hAnsi="Arial" w:cs="Arial"/>
          <w:i/>
          <w:sz w:val="20"/>
          <w:szCs w:val="20"/>
        </w:rPr>
        <w:fldChar w:fldCharType="end"/>
      </w:r>
      <w:bookmarkEnd w:id="2"/>
    </w:p>
    <w:p w:rsidR="00B45E2F" w:rsidRPr="00513723" w:rsidRDefault="00B45E2F" w:rsidP="00513723">
      <w:pPr>
        <w:spacing w:beforeLines="60" w:before="144" w:afterLines="60" w:after="144" w:line="240" w:lineRule="auto"/>
        <w:rPr>
          <w:rFonts w:ascii="Arial" w:eastAsia="Times New Roman" w:hAnsi="Arial" w:cs="Arial"/>
          <w:b/>
          <w:sz w:val="24"/>
          <w:szCs w:val="24"/>
        </w:rPr>
      </w:pPr>
      <w:r w:rsidRPr="00513723">
        <w:rPr>
          <w:rFonts w:ascii="Arial" w:eastAsia="Times New Roman" w:hAnsi="Arial" w:cs="Arial"/>
          <w:b/>
          <w:sz w:val="24"/>
          <w:szCs w:val="24"/>
        </w:rPr>
        <w:t>Justification</w:t>
      </w:r>
    </w:p>
    <w:p w:rsidR="00513723" w:rsidRDefault="00B357E8" w:rsidP="00513723">
      <w:pPr>
        <w:spacing w:beforeLines="60" w:before="144" w:afterLines="60" w:after="144"/>
        <w:jc w:val="both"/>
        <w:rPr>
          <w:rFonts w:ascii="Arial" w:hAnsi="Arial" w:cs="Arial"/>
          <w:i/>
          <w:sz w:val="20"/>
          <w:szCs w:val="20"/>
        </w:rPr>
      </w:pPr>
      <w:r w:rsidRPr="006D52ED">
        <w:rPr>
          <w:rFonts w:ascii="Arial" w:hAnsi="Arial" w:cs="Arial"/>
          <w:i/>
          <w:sz w:val="20"/>
          <w:szCs w:val="20"/>
        </w:rPr>
        <w:fldChar w:fldCharType="begin">
          <w:ffData>
            <w:name w:val="Text3"/>
            <w:enabled/>
            <w:calcOnExit w:val="0"/>
            <w:textInput>
              <w:default w:val="Clearly explain why bypassing the competitive process is necessary &amp; justify why this exception is required. Provide details on market research &amp; investigation done to confirm non-competitive status. If a renewal, explain how it was originally procured."/>
            </w:textInput>
          </w:ffData>
        </w:fldChar>
      </w:r>
      <w:r w:rsidRPr="006D52ED">
        <w:rPr>
          <w:rFonts w:ascii="Arial" w:hAnsi="Arial" w:cs="Arial"/>
          <w:i/>
          <w:sz w:val="20"/>
          <w:szCs w:val="20"/>
        </w:rPr>
        <w:instrText xml:space="preserve"> </w:instrText>
      </w:r>
      <w:bookmarkStart w:id="3" w:name="Text3"/>
      <w:r w:rsidRPr="006D52ED">
        <w:rPr>
          <w:rFonts w:ascii="Arial" w:hAnsi="Arial" w:cs="Arial"/>
          <w:i/>
          <w:sz w:val="20"/>
          <w:szCs w:val="20"/>
        </w:rPr>
        <w:instrText xml:space="preserve">FORMTEXT </w:instrText>
      </w:r>
      <w:r w:rsidRPr="006D52ED">
        <w:rPr>
          <w:rFonts w:ascii="Arial" w:hAnsi="Arial" w:cs="Arial"/>
          <w:i/>
          <w:sz w:val="20"/>
          <w:szCs w:val="20"/>
        </w:rPr>
      </w:r>
      <w:r w:rsidRPr="006D52ED">
        <w:rPr>
          <w:rFonts w:ascii="Arial" w:hAnsi="Arial" w:cs="Arial"/>
          <w:i/>
          <w:sz w:val="20"/>
          <w:szCs w:val="20"/>
        </w:rPr>
        <w:fldChar w:fldCharType="separate"/>
      </w:r>
      <w:r w:rsidRPr="006D52ED">
        <w:rPr>
          <w:rFonts w:ascii="Arial" w:hAnsi="Arial" w:cs="Arial"/>
          <w:i/>
          <w:noProof/>
          <w:sz w:val="20"/>
          <w:szCs w:val="20"/>
        </w:rPr>
        <w:t>Clearly explain why bypassing the competitive process is necessary &amp; justify why this exception is required. Provide details on market research &amp; investigation done to confirm non-competitive status. If a renewal, explain how it was originally procured.</w:t>
      </w:r>
      <w:r w:rsidRPr="006D52ED">
        <w:rPr>
          <w:rFonts w:ascii="Arial" w:hAnsi="Arial" w:cs="Arial"/>
          <w:i/>
          <w:sz w:val="20"/>
          <w:szCs w:val="20"/>
        </w:rPr>
        <w:fldChar w:fldCharType="end"/>
      </w:r>
      <w:bookmarkEnd w:id="3"/>
    </w:p>
    <w:p w:rsidR="00B45E2F" w:rsidRPr="00513723" w:rsidRDefault="00B45E2F" w:rsidP="00513723">
      <w:pPr>
        <w:spacing w:beforeLines="60" w:before="144" w:afterLines="60" w:after="144" w:line="240" w:lineRule="auto"/>
        <w:rPr>
          <w:rFonts w:ascii="Arial" w:eastAsia="Times New Roman" w:hAnsi="Arial" w:cs="Arial"/>
          <w:b/>
          <w:sz w:val="24"/>
          <w:szCs w:val="24"/>
        </w:rPr>
      </w:pPr>
      <w:r w:rsidRPr="00513723">
        <w:rPr>
          <w:rFonts w:ascii="Arial" w:eastAsia="Times New Roman" w:hAnsi="Arial" w:cs="Arial"/>
          <w:b/>
          <w:sz w:val="24"/>
          <w:szCs w:val="24"/>
        </w:rPr>
        <w:t>Actions Taken</w:t>
      </w:r>
    </w:p>
    <w:p w:rsidR="00513723" w:rsidRDefault="00B357E8" w:rsidP="00513723">
      <w:pPr>
        <w:spacing w:beforeLines="60" w:before="144" w:afterLines="60" w:after="144"/>
        <w:jc w:val="both"/>
        <w:rPr>
          <w:rFonts w:ascii="Arial" w:hAnsi="Arial" w:cs="Arial"/>
          <w:i/>
        </w:rPr>
      </w:pPr>
      <w:r w:rsidRPr="006D52ED">
        <w:rPr>
          <w:rFonts w:ascii="Arial" w:hAnsi="Arial" w:cs="Arial"/>
          <w:i/>
          <w:sz w:val="20"/>
          <w:szCs w:val="20"/>
        </w:rPr>
        <w:fldChar w:fldCharType="begin">
          <w:ffData>
            <w:name w:val="Text4"/>
            <w:enabled/>
            <w:calcOnExit w:val="0"/>
            <w:textInput>
              <w:default w:val="Explain how the decision was reached and the budget impact given the non-competitive procurement circumstances."/>
            </w:textInput>
          </w:ffData>
        </w:fldChar>
      </w:r>
      <w:r w:rsidRPr="006D52ED">
        <w:rPr>
          <w:rFonts w:ascii="Arial" w:hAnsi="Arial" w:cs="Arial"/>
          <w:i/>
          <w:sz w:val="20"/>
          <w:szCs w:val="20"/>
        </w:rPr>
        <w:instrText xml:space="preserve"> </w:instrText>
      </w:r>
      <w:bookmarkStart w:id="4" w:name="Text4"/>
      <w:r w:rsidRPr="006D52ED">
        <w:rPr>
          <w:rFonts w:ascii="Arial" w:hAnsi="Arial" w:cs="Arial"/>
          <w:i/>
          <w:sz w:val="20"/>
          <w:szCs w:val="20"/>
        </w:rPr>
        <w:instrText xml:space="preserve">FORMTEXT </w:instrText>
      </w:r>
      <w:r w:rsidRPr="006D52ED">
        <w:rPr>
          <w:rFonts w:ascii="Arial" w:hAnsi="Arial" w:cs="Arial"/>
          <w:i/>
          <w:sz w:val="20"/>
          <w:szCs w:val="20"/>
        </w:rPr>
      </w:r>
      <w:r w:rsidRPr="006D52ED">
        <w:rPr>
          <w:rFonts w:ascii="Arial" w:hAnsi="Arial" w:cs="Arial"/>
          <w:i/>
          <w:sz w:val="20"/>
          <w:szCs w:val="20"/>
        </w:rPr>
        <w:fldChar w:fldCharType="separate"/>
      </w:r>
      <w:r w:rsidRPr="006D52ED">
        <w:rPr>
          <w:rFonts w:ascii="Arial" w:hAnsi="Arial" w:cs="Arial"/>
          <w:i/>
          <w:noProof/>
          <w:sz w:val="20"/>
          <w:szCs w:val="20"/>
        </w:rPr>
        <w:t>Explain how the decision was reached and the budget impact given the non-competitive procurement circumstances.</w:t>
      </w:r>
      <w:r w:rsidRPr="006D52ED">
        <w:rPr>
          <w:rFonts w:ascii="Arial" w:hAnsi="Arial" w:cs="Arial"/>
          <w:i/>
          <w:sz w:val="20"/>
          <w:szCs w:val="20"/>
        </w:rPr>
        <w:fldChar w:fldCharType="end"/>
      </w:r>
      <w:bookmarkEnd w:id="4"/>
    </w:p>
    <w:p w:rsidR="00B45E2F" w:rsidRPr="00513723" w:rsidRDefault="00B45E2F" w:rsidP="00513723">
      <w:pPr>
        <w:spacing w:beforeLines="60" w:before="144" w:afterLines="60" w:after="144" w:line="240" w:lineRule="auto"/>
        <w:rPr>
          <w:rFonts w:ascii="Arial" w:eastAsia="Times New Roman" w:hAnsi="Arial" w:cs="Arial"/>
          <w:b/>
          <w:sz w:val="24"/>
          <w:szCs w:val="24"/>
        </w:rPr>
      </w:pPr>
      <w:r w:rsidRPr="00513723">
        <w:rPr>
          <w:rFonts w:ascii="Arial" w:eastAsia="Times New Roman" w:hAnsi="Arial" w:cs="Arial"/>
          <w:b/>
          <w:sz w:val="24"/>
          <w:szCs w:val="24"/>
        </w:rPr>
        <w:t>Required Timing</w:t>
      </w:r>
    </w:p>
    <w:p w:rsidR="00513723" w:rsidRDefault="00B357E8" w:rsidP="00513723">
      <w:pPr>
        <w:spacing w:beforeLines="60" w:before="144" w:afterLines="60" w:after="144"/>
        <w:jc w:val="both"/>
        <w:rPr>
          <w:rFonts w:ascii="Arial" w:hAnsi="Arial" w:cs="Arial"/>
          <w:i/>
          <w:sz w:val="20"/>
          <w:szCs w:val="20"/>
          <w:highlight w:val="yellow"/>
        </w:rPr>
      </w:pPr>
      <w:r w:rsidRPr="006D52ED">
        <w:rPr>
          <w:rFonts w:ascii="Arial" w:hAnsi="Arial" w:cs="Arial"/>
          <w:i/>
          <w:sz w:val="20"/>
          <w:szCs w:val="20"/>
        </w:rPr>
        <w:fldChar w:fldCharType="begin">
          <w:ffData>
            <w:name w:val="Text5"/>
            <w:enabled/>
            <w:calcOnExit w:val="0"/>
            <w:textInput>
              <w:default w:val="State when the good or service is required (helps to ensure sign-offs completed in time)."/>
            </w:textInput>
          </w:ffData>
        </w:fldChar>
      </w:r>
      <w:r w:rsidRPr="006D52ED">
        <w:rPr>
          <w:rFonts w:ascii="Arial" w:hAnsi="Arial" w:cs="Arial"/>
          <w:i/>
          <w:sz w:val="20"/>
          <w:szCs w:val="20"/>
        </w:rPr>
        <w:instrText xml:space="preserve"> </w:instrText>
      </w:r>
      <w:bookmarkStart w:id="5" w:name="Text5"/>
      <w:r w:rsidRPr="006D52ED">
        <w:rPr>
          <w:rFonts w:ascii="Arial" w:hAnsi="Arial" w:cs="Arial"/>
          <w:i/>
          <w:sz w:val="20"/>
          <w:szCs w:val="20"/>
        </w:rPr>
        <w:instrText xml:space="preserve">FORMTEXT </w:instrText>
      </w:r>
      <w:r w:rsidRPr="006D52ED">
        <w:rPr>
          <w:rFonts w:ascii="Arial" w:hAnsi="Arial" w:cs="Arial"/>
          <w:i/>
          <w:sz w:val="20"/>
          <w:szCs w:val="20"/>
        </w:rPr>
      </w:r>
      <w:r w:rsidRPr="006D52ED">
        <w:rPr>
          <w:rFonts w:ascii="Arial" w:hAnsi="Arial" w:cs="Arial"/>
          <w:i/>
          <w:sz w:val="20"/>
          <w:szCs w:val="20"/>
        </w:rPr>
        <w:fldChar w:fldCharType="separate"/>
      </w:r>
      <w:r w:rsidRPr="006D52ED">
        <w:rPr>
          <w:rFonts w:ascii="Arial" w:hAnsi="Arial" w:cs="Arial"/>
          <w:i/>
          <w:noProof/>
          <w:sz w:val="20"/>
          <w:szCs w:val="20"/>
        </w:rPr>
        <w:t>State when the good or service is required (helps to ensure sign-offs completed in time).</w:t>
      </w:r>
      <w:r w:rsidRPr="006D52ED">
        <w:rPr>
          <w:rFonts w:ascii="Arial" w:hAnsi="Arial" w:cs="Arial"/>
          <w:i/>
          <w:sz w:val="20"/>
          <w:szCs w:val="20"/>
        </w:rPr>
        <w:fldChar w:fldCharType="end"/>
      </w:r>
      <w:bookmarkEnd w:id="5"/>
    </w:p>
    <w:p w:rsidR="00513723" w:rsidRDefault="00513723">
      <w:pPr>
        <w:rPr>
          <w:rFonts w:ascii="Arial" w:hAnsi="Arial" w:cs="Arial"/>
          <w:i/>
          <w:sz w:val="20"/>
          <w:szCs w:val="20"/>
          <w:highlight w:val="yellow"/>
        </w:rPr>
      </w:pPr>
      <w:r>
        <w:rPr>
          <w:rFonts w:ascii="Arial" w:hAnsi="Arial" w:cs="Arial"/>
          <w:i/>
          <w:sz w:val="20"/>
          <w:szCs w:val="20"/>
          <w:highlight w:val="yellow"/>
        </w:rPr>
        <w:lastRenderedPageBreak/>
        <w:br w:type="page"/>
      </w:r>
    </w:p>
    <w:p w:rsidR="00B45E2F" w:rsidRPr="001E00CE" w:rsidRDefault="00B45E2F" w:rsidP="0001369F">
      <w:pPr>
        <w:pStyle w:val="Heading3"/>
        <w:numPr>
          <w:ilvl w:val="0"/>
          <w:numId w:val="0"/>
        </w:numPr>
        <w:pBdr>
          <w:top w:val="single" w:sz="4" w:space="1" w:color="auto"/>
          <w:left w:val="single" w:sz="4" w:space="5" w:color="auto"/>
          <w:bottom w:val="single" w:sz="4" w:space="1" w:color="auto"/>
          <w:right w:val="single" w:sz="4" w:space="4" w:color="auto"/>
        </w:pBdr>
        <w:jc w:val="center"/>
        <w:rPr>
          <w:rFonts w:ascii="Arial" w:hAnsi="Arial"/>
          <w:sz w:val="28"/>
          <w:szCs w:val="28"/>
        </w:rPr>
      </w:pPr>
      <w:r w:rsidRPr="001E00CE">
        <w:rPr>
          <w:rFonts w:ascii="Arial" w:hAnsi="Arial"/>
          <w:sz w:val="28"/>
          <w:szCs w:val="28"/>
        </w:rPr>
        <w:lastRenderedPageBreak/>
        <w:t xml:space="preserve">Non-Competitive Approval </w:t>
      </w:r>
      <w:r>
        <w:rPr>
          <w:rFonts w:ascii="Arial" w:hAnsi="Arial"/>
          <w:sz w:val="28"/>
          <w:szCs w:val="28"/>
        </w:rPr>
        <w:t>(NCA) Form</w:t>
      </w:r>
      <w:r w:rsidRPr="001E00CE">
        <w:rPr>
          <w:rFonts w:ascii="Arial" w:hAnsi="Arial"/>
          <w:sz w:val="28"/>
          <w:szCs w:val="28"/>
        </w:rPr>
        <w:t xml:space="preserve"> </w:t>
      </w:r>
    </w:p>
    <w:tbl>
      <w:tblPr>
        <w:tblStyle w:val="TableGrid"/>
        <w:tblW w:w="1134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gridCol w:w="2070"/>
        <w:gridCol w:w="180"/>
        <w:gridCol w:w="360"/>
        <w:gridCol w:w="90"/>
        <w:gridCol w:w="270"/>
        <w:gridCol w:w="270"/>
        <w:gridCol w:w="450"/>
        <w:gridCol w:w="450"/>
        <w:gridCol w:w="90"/>
        <w:gridCol w:w="270"/>
        <w:gridCol w:w="90"/>
        <w:gridCol w:w="270"/>
        <w:gridCol w:w="180"/>
        <w:gridCol w:w="108"/>
        <w:gridCol w:w="180"/>
        <w:gridCol w:w="162"/>
        <w:gridCol w:w="270"/>
        <w:gridCol w:w="18"/>
        <w:gridCol w:w="162"/>
        <w:gridCol w:w="180"/>
        <w:gridCol w:w="90"/>
        <w:gridCol w:w="450"/>
        <w:gridCol w:w="108"/>
        <w:gridCol w:w="252"/>
        <w:gridCol w:w="180"/>
        <w:gridCol w:w="18"/>
        <w:gridCol w:w="218"/>
        <w:gridCol w:w="34"/>
        <w:gridCol w:w="468"/>
        <w:gridCol w:w="540"/>
        <w:gridCol w:w="162"/>
        <w:gridCol w:w="18"/>
        <w:gridCol w:w="432"/>
        <w:gridCol w:w="18"/>
        <w:gridCol w:w="252"/>
        <w:gridCol w:w="90"/>
        <w:gridCol w:w="270"/>
        <w:gridCol w:w="360"/>
        <w:gridCol w:w="360"/>
        <w:gridCol w:w="180"/>
        <w:gridCol w:w="360"/>
      </w:tblGrid>
      <w:tr w:rsidR="00463251" w:rsidTr="00E70AD1">
        <w:trPr>
          <w:gridAfter w:val="1"/>
          <w:wAfter w:w="360" w:type="dxa"/>
          <w:trHeight w:val="524"/>
        </w:trPr>
        <w:tc>
          <w:tcPr>
            <w:tcW w:w="360" w:type="dxa"/>
            <w:vAlign w:val="center"/>
          </w:tcPr>
          <w:p w:rsidR="00463251" w:rsidRDefault="00463251" w:rsidP="00DB095A">
            <w:pPr>
              <w:pStyle w:val="NoSpacing"/>
              <w:numPr>
                <w:ilvl w:val="0"/>
                <w:numId w:val="17"/>
              </w:numPr>
              <w:rPr>
                <w:rFonts w:ascii="Arial" w:hAnsi="Arial"/>
                <w:sz w:val="20"/>
                <w:szCs w:val="20"/>
              </w:rPr>
            </w:pPr>
          </w:p>
        </w:tc>
        <w:tc>
          <w:tcPr>
            <w:tcW w:w="3690" w:type="dxa"/>
            <w:gridSpan w:val="7"/>
            <w:vAlign w:val="center"/>
          </w:tcPr>
          <w:p w:rsidR="00463251" w:rsidRDefault="00B42F4B" w:rsidP="00DB095A">
            <w:pPr>
              <w:pStyle w:val="NoSpacing"/>
              <w:rPr>
                <w:rFonts w:ascii="Arial" w:hAnsi="Arial"/>
                <w:sz w:val="20"/>
                <w:szCs w:val="20"/>
              </w:rPr>
            </w:pPr>
            <w:r>
              <w:rPr>
                <w:rFonts w:ascii="Arial" w:hAnsi="Arial"/>
                <w:sz w:val="20"/>
                <w:szCs w:val="20"/>
              </w:rPr>
              <w:t>What are you procuring:</w:t>
            </w:r>
          </w:p>
        </w:tc>
        <w:tc>
          <w:tcPr>
            <w:tcW w:w="540" w:type="dxa"/>
            <w:gridSpan w:val="2"/>
            <w:vAlign w:val="center"/>
          </w:tcPr>
          <w:p w:rsidR="00463251" w:rsidRDefault="00463251" w:rsidP="00DB095A">
            <w:pPr>
              <w:pStyle w:val="NoSpacing"/>
              <w:jc w:val="center"/>
              <w:rPr>
                <w:rFonts w:ascii="Arial" w:hAnsi="Arial"/>
                <w:sz w:val="20"/>
                <w:szCs w:val="20"/>
              </w:rPr>
            </w:pPr>
            <w:r w:rsidRPr="00DC5626">
              <w:rPr>
                <w:rFonts w:ascii="Arial" w:hAnsi="Arial"/>
                <w:sz w:val="20"/>
                <w:szCs w:val="20"/>
              </w:rPr>
              <w:fldChar w:fldCharType="begin">
                <w:ffData>
                  <w:name w:val="Check13"/>
                  <w:enabled/>
                  <w:calcOnExit w:val="0"/>
                  <w:checkBox>
                    <w:sizeAuto/>
                    <w:default w:val="0"/>
                  </w:checkBox>
                </w:ffData>
              </w:fldChar>
            </w:r>
            <w:r w:rsidRPr="00DC5626">
              <w:rPr>
                <w:rFonts w:ascii="Arial" w:hAnsi="Arial"/>
                <w:sz w:val="20"/>
                <w:szCs w:val="20"/>
              </w:rPr>
              <w:instrText xml:space="preserve"> FORMCHECKBOX </w:instrText>
            </w:r>
            <w:r w:rsidR="0054625B">
              <w:rPr>
                <w:rFonts w:ascii="Arial" w:hAnsi="Arial"/>
                <w:sz w:val="20"/>
                <w:szCs w:val="20"/>
              </w:rPr>
            </w:r>
            <w:r w:rsidR="0054625B">
              <w:rPr>
                <w:rFonts w:ascii="Arial" w:hAnsi="Arial"/>
                <w:sz w:val="20"/>
                <w:szCs w:val="20"/>
              </w:rPr>
              <w:fldChar w:fldCharType="separate"/>
            </w:r>
            <w:r w:rsidRPr="00DC5626">
              <w:rPr>
                <w:rFonts w:ascii="Arial" w:hAnsi="Arial"/>
                <w:sz w:val="20"/>
                <w:szCs w:val="20"/>
              </w:rPr>
              <w:fldChar w:fldCharType="end"/>
            </w:r>
          </w:p>
        </w:tc>
        <w:tc>
          <w:tcPr>
            <w:tcW w:w="810" w:type="dxa"/>
            <w:gridSpan w:val="4"/>
            <w:vAlign w:val="center"/>
          </w:tcPr>
          <w:p w:rsidR="00463251" w:rsidRDefault="00463251" w:rsidP="00DB095A">
            <w:pPr>
              <w:pStyle w:val="NoSpacing"/>
              <w:rPr>
                <w:rFonts w:ascii="Arial" w:hAnsi="Arial"/>
                <w:sz w:val="20"/>
                <w:szCs w:val="20"/>
              </w:rPr>
            </w:pPr>
            <w:r>
              <w:rPr>
                <w:rFonts w:ascii="Arial" w:hAnsi="Arial"/>
                <w:sz w:val="20"/>
                <w:szCs w:val="20"/>
              </w:rPr>
              <w:t>Goods</w:t>
            </w:r>
          </w:p>
        </w:tc>
        <w:tc>
          <w:tcPr>
            <w:tcW w:w="450" w:type="dxa"/>
            <w:gridSpan w:val="3"/>
            <w:vAlign w:val="center"/>
          </w:tcPr>
          <w:p w:rsidR="00463251" w:rsidRDefault="00463251" w:rsidP="00DB095A">
            <w:pPr>
              <w:pStyle w:val="NoSpacing"/>
              <w:rPr>
                <w:rFonts w:ascii="Arial" w:hAnsi="Arial"/>
                <w:sz w:val="20"/>
                <w:szCs w:val="20"/>
              </w:rPr>
            </w:pPr>
            <w:r>
              <w:rPr>
                <w:rFonts w:ascii="Arial" w:hAnsi="Arial"/>
                <w:sz w:val="20"/>
                <w:szCs w:val="20"/>
              </w:rPr>
              <w:fldChar w:fldCharType="begin">
                <w:ffData>
                  <w:name w:val=""/>
                  <w:enabled/>
                  <w:calcOnExit w:val="0"/>
                  <w:checkBox>
                    <w:sizeAuto/>
                    <w:default w:val="0"/>
                  </w:checkBox>
                </w:ffData>
              </w:fldChar>
            </w:r>
            <w:r>
              <w:rPr>
                <w:rFonts w:ascii="Arial" w:hAnsi="Arial"/>
                <w:sz w:val="20"/>
                <w:szCs w:val="20"/>
              </w:rPr>
              <w:instrText xml:space="preserve"> FORMCHECKBOX </w:instrText>
            </w:r>
            <w:r w:rsidR="0054625B">
              <w:rPr>
                <w:rFonts w:ascii="Arial" w:hAnsi="Arial"/>
                <w:sz w:val="20"/>
                <w:szCs w:val="20"/>
              </w:rPr>
            </w:r>
            <w:r w:rsidR="0054625B">
              <w:rPr>
                <w:rFonts w:ascii="Arial" w:hAnsi="Arial"/>
                <w:sz w:val="20"/>
                <w:szCs w:val="20"/>
              </w:rPr>
              <w:fldChar w:fldCharType="separate"/>
            </w:r>
            <w:r>
              <w:rPr>
                <w:rFonts w:ascii="Arial" w:hAnsi="Arial"/>
                <w:sz w:val="20"/>
                <w:szCs w:val="20"/>
              </w:rPr>
              <w:fldChar w:fldCharType="end"/>
            </w:r>
          </w:p>
        </w:tc>
        <w:tc>
          <w:tcPr>
            <w:tcW w:w="2448" w:type="dxa"/>
            <w:gridSpan w:val="13"/>
            <w:vAlign w:val="center"/>
          </w:tcPr>
          <w:p w:rsidR="00463251" w:rsidRDefault="00463251" w:rsidP="00DB095A">
            <w:pPr>
              <w:pStyle w:val="NoSpacing"/>
              <w:rPr>
                <w:rFonts w:ascii="Arial" w:hAnsi="Arial"/>
                <w:sz w:val="20"/>
                <w:szCs w:val="20"/>
              </w:rPr>
            </w:pPr>
            <w:r>
              <w:rPr>
                <w:rFonts w:ascii="Arial" w:hAnsi="Arial"/>
                <w:sz w:val="20"/>
                <w:szCs w:val="20"/>
              </w:rPr>
              <w:t>Non-Consulting Services</w:t>
            </w:r>
          </w:p>
        </w:tc>
        <w:tc>
          <w:tcPr>
            <w:tcW w:w="540" w:type="dxa"/>
            <w:vAlign w:val="center"/>
          </w:tcPr>
          <w:p w:rsidR="00463251" w:rsidRDefault="00463251" w:rsidP="00DB095A">
            <w:pPr>
              <w:pStyle w:val="NoSpacing"/>
              <w:rPr>
                <w:rFonts w:ascii="Arial" w:hAnsi="Arial"/>
                <w:sz w:val="20"/>
                <w:szCs w:val="20"/>
              </w:rPr>
            </w:pPr>
            <w:r w:rsidRPr="00DC5626">
              <w:rPr>
                <w:rFonts w:ascii="Arial" w:hAnsi="Arial"/>
                <w:sz w:val="20"/>
                <w:szCs w:val="20"/>
              </w:rPr>
              <w:fldChar w:fldCharType="begin">
                <w:ffData>
                  <w:name w:val="Check13"/>
                  <w:enabled/>
                  <w:calcOnExit w:val="0"/>
                  <w:checkBox>
                    <w:sizeAuto/>
                    <w:default w:val="0"/>
                  </w:checkBox>
                </w:ffData>
              </w:fldChar>
            </w:r>
            <w:r w:rsidRPr="00DC5626">
              <w:rPr>
                <w:rFonts w:ascii="Arial" w:hAnsi="Arial"/>
                <w:sz w:val="20"/>
                <w:szCs w:val="20"/>
              </w:rPr>
              <w:instrText xml:space="preserve"> FORMCHECKBOX </w:instrText>
            </w:r>
            <w:r w:rsidR="0054625B">
              <w:rPr>
                <w:rFonts w:ascii="Arial" w:hAnsi="Arial"/>
                <w:sz w:val="20"/>
                <w:szCs w:val="20"/>
              </w:rPr>
            </w:r>
            <w:r w:rsidR="0054625B">
              <w:rPr>
                <w:rFonts w:ascii="Arial" w:hAnsi="Arial"/>
                <w:sz w:val="20"/>
                <w:szCs w:val="20"/>
              </w:rPr>
              <w:fldChar w:fldCharType="separate"/>
            </w:r>
            <w:r w:rsidRPr="00DC5626">
              <w:rPr>
                <w:rFonts w:ascii="Arial" w:hAnsi="Arial"/>
                <w:sz w:val="20"/>
                <w:szCs w:val="20"/>
              </w:rPr>
              <w:fldChar w:fldCharType="end"/>
            </w:r>
          </w:p>
        </w:tc>
        <w:tc>
          <w:tcPr>
            <w:tcW w:w="2142" w:type="dxa"/>
            <w:gridSpan w:val="10"/>
            <w:vAlign w:val="center"/>
          </w:tcPr>
          <w:p w:rsidR="00463251" w:rsidRDefault="00463251" w:rsidP="00DB095A">
            <w:pPr>
              <w:pStyle w:val="NoSpacing"/>
              <w:rPr>
                <w:rFonts w:ascii="Arial" w:hAnsi="Arial"/>
                <w:sz w:val="20"/>
                <w:szCs w:val="20"/>
              </w:rPr>
            </w:pPr>
            <w:r>
              <w:rPr>
                <w:rFonts w:ascii="Arial" w:hAnsi="Arial"/>
                <w:sz w:val="20"/>
                <w:szCs w:val="20"/>
              </w:rPr>
              <w:t>Consulting Services</w:t>
            </w:r>
            <w:r>
              <w:rPr>
                <w:rStyle w:val="FootnoteReference"/>
                <w:rFonts w:ascii="Arial" w:hAnsi="Arial"/>
                <w:sz w:val="20"/>
                <w:szCs w:val="20"/>
              </w:rPr>
              <w:footnoteReference w:id="2"/>
            </w:r>
          </w:p>
        </w:tc>
      </w:tr>
      <w:tr w:rsidR="003171C8" w:rsidTr="00E70AD1">
        <w:trPr>
          <w:gridAfter w:val="1"/>
          <w:wAfter w:w="360" w:type="dxa"/>
          <w:trHeight w:val="355"/>
        </w:trPr>
        <w:tc>
          <w:tcPr>
            <w:tcW w:w="360" w:type="dxa"/>
            <w:vAlign w:val="center"/>
          </w:tcPr>
          <w:p w:rsidR="00463251" w:rsidRDefault="00463251" w:rsidP="00DB095A">
            <w:pPr>
              <w:pStyle w:val="NoSpacing"/>
              <w:rPr>
                <w:rFonts w:ascii="Arial" w:hAnsi="Arial"/>
                <w:sz w:val="20"/>
                <w:szCs w:val="20"/>
              </w:rPr>
            </w:pPr>
          </w:p>
        </w:tc>
        <w:tc>
          <w:tcPr>
            <w:tcW w:w="5328" w:type="dxa"/>
            <w:gridSpan w:val="15"/>
            <w:vAlign w:val="center"/>
          </w:tcPr>
          <w:p w:rsidR="00463251" w:rsidRDefault="00463251" w:rsidP="00DB095A">
            <w:pPr>
              <w:pStyle w:val="NoSpacing"/>
              <w:numPr>
                <w:ilvl w:val="0"/>
                <w:numId w:val="19"/>
              </w:numPr>
              <w:ind w:left="297" w:hanging="297"/>
              <w:rPr>
                <w:rFonts w:ascii="Arial" w:hAnsi="Arial"/>
                <w:sz w:val="20"/>
                <w:szCs w:val="20"/>
              </w:rPr>
            </w:pPr>
            <w:r>
              <w:rPr>
                <w:rFonts w:ascii="Arial" w:hAnsi="Arial"/>
                <w:sz w:val="20"/>
                <w:szCs w:val="20"/>
              </w:rPr>
              <w:t>Goods: Is the Recommended Supplier</w:t>
            </w:r>
            <w:r w:rsidRPr="000B2AC7">
              <w:rPr>
                <w:rFonts w:ascii="Arial" w:hAnsi="Arial"/>
                <w:sz w:val="20"/>
                <w:szCs w:val="20"/>
              </w:rPr>
              <w:t xml:space="preserve"> the manufacturer?</w:t>
            </w:r>
          </w:p>
        </w:tc>
        <w:tc>
          <w:tcPr>
            <w:tcW w:w="450" w:type="dxa"/>
            <w:gridSpan w:val="3"/>
            <w:vAlign w:val="center"/>
          </w:tcPr>
          <w:p w:rsidR="00463251" w:rsidRDefault="00463251" w:rsidP="00DB095A">
            <w:pPr>
              <w:pStyle w:val="NoSpacing"/>
              <w:jc w:val="center"/>
              <w:rPr>
                <w:rFonts w:ascii="Arial" w:hAnsi="Arial"/>
                <w:sz w:val="20"/>
                <w:szCs w:val="20"/>
              </w:rPr>
            </w:pPr>
            <w:r>
              <w:rPr>
                <w:rFonts w:ascii="Arial" w:hAnsi="Arial"/>
                <w:sz w:val="20"/>
                <w:szCs w:val="20"/>
              </w:rPr>
              <w:fldChar w:fldCharType="begin">
                <w:ffData>
                  <w:name w:val=""/>
                  <w:enabled/>
                  <w:calcOnExit w:val="0"/>
                  <w:checkBox>
                    <w:sizeAuto/>
                    <w:default w:val="0"/>
                  </w:checkBox>
                </w:ffData>
              </w:fldChar>
            </w:r>
            <w:r>
              <w:rPr>
                <w:rFonts w:ascii="Arial" w:hAnsi="Arial"/>
                <w:sz w:val="20"/>
                <w:szCs w:val="20"/>
              </w:rPr>
              <w:instrText xml:space="preserve"> FORMCHECKBOX </w:instrText>
            </w:r>
            <w:r w:rsidR="0054625B">
              <w:rPr>
                <w:rFonts w:ascii="Arial" w:hAnsi="Arial"/>
                <w:sz w:val="20"/>
                <w:szCs w:val="20"/>
              </w:rPr>
            </w:r>
            <w:r w:rsidR="0054625B">
              <w:rPr>
                <w:rFonts w:ascii="Arial" w:hAnsi="Arial"/>
                <w:sz w:val="20"/>
                <w:szCs w:val="20"/>
              </w:rPr>
              <w:fldChar w:fldCharType="separate"/>
            </w:r>
            <w:r>
              <w:rPr>
                <w:rFonts w:ascii="Arial" w:hAnsi="Arial"/>
                <w:sz w:val="20"/>
                <w:szCs w:val="20"/>
              </w:rPr>
              <w:fldChar w:fldCharType="end"/>
            </w:r>
          </w:p>
        </w:tc>
        <w:tc>
          <w:tcPr>
            <w:tcW w:w="990" w:type="dxa"/>
            <w:gridSpan w:val="5"/>
            <w:vAlign w:val="center"/>
          </w:tcPr>
          <w:p w:rsidR="00463251" w:rsidRDefault="00463251" w:rsidP="00DB095A">
            <w:pPr>
              <w:pStyle w:val="NoSpacing"/>
              <w:rPr>
                <w:rFonts w:ascii="Arial" w:hAnsi="Arial"/>
                <w:sz w:val="20"/>
                <w:szCs w:val="20"/>
              </w:rPr>
            </w:pPr>
            <w:r>
              <w:rPr>
                <w:rFonts w:ascii="Arial" w:hAnsi="Arial"/>
                <w:sz w:val="20"/>
                <w:szCs w:val="20"/>
              </w:rPr>
              <w:t>Yes</w:t>
            </w:r>
          </w:p>
        </w:tc>
        <w:tc>
          <w:tcPr>
            <w:tcW w:w="450" w:type="dxa"/>
            <w:gridSpan w:val="3"/>
            <w:vAlign w:val="center"/>
          </w:tcPr>
          <w:p w:rsidR="00463251" w:rsidRDefault="00463251" w:rsidP="00DB095A">
            <w:pPr>
              <w:pStyle w:val="NoSpacing"/>
              <w:rPr>
                <w:rFonts w:ascii="Arial" w:hAnsi="Arial"/>
                <w:sz w:val="20"/>
                <w:szCs w:val="20"/>
              </w:rPr>
            </w:pPr>
            <w:r>
              <w:rPr>
                <w:rFonts w:ascii="Arial" w:hAnsi="Arial"/>
                <w:sz w:val="20"/>
                <w:szCs w:val="20"/>
              </w:rPr>
              <w:fldChar w:fldCharType="begin">
                <w:ffData>
                  <w:name w:val=""/>
                  <w:enabled/>
                  <w:calcOnExit w:val="0"/>
                  <w:checkBox>
                    <w:sizeAuto/>
                    <w:default w:val="0"/>
                  </w:checkBox>
                </w:ffData>
              </w:fldChar>
            </w:r>
            <w:r>
              <w:rPr>
                <w:rFonts w:ascii="Arial" w:hAnsi="Arial"/>
                <w:sz w:val="20"/>
                <w:szCs w:val="20"/>
              </w:rPr>
              <w:instrText xml:space="preserve"> FORMCHECKBOX </w:instrText>
            </w:r>
            <w:r w:rsidR="0054625B">
              <w:rPr>
                <w:rFonts w:ascii="Arial" w:hAnsi="Arial"/>
                <w:sz w:val="20"/>
                <w:szCs w:val="20"/>
              </w:rPr>
            </w:r>
            <w:r w:rsidR="0054625B">
              <w:rPr>
                <w:rFonts w:ascii="Arial" w:hAnsi="Arial"/>
                <w:sz w:val="20"/>
                <w:szCs w:val="20"/>
              </w:rPr>
              <w:fldChar w:fldCharType="separate"/>
            </w:r>
            <w:r>
              <w:rPr>
                <w:rFonts w:ascii="Arial" w:hAnsi="Arial"/>
                <w:sz w:val="20"/>
                <w:szCs w:val="20"/>
              </w:rPr>
              <w:fldChar w:fldCharType="end"/>
            </w:r>
          </w:p>
        </w:tc>
        <w:tc>
          <w:tcPr>
            <w:tcW w:w="1440" w:type="dxa"/>
            <w:gridSpan w:val="6"/>
            <w:vAlign w:val="center"/>
          </w:tcPr>
          <w:p w:rsidR="00463251" w:rsidRDefault="00463251" w:rsidP="00DB095A">
            <w:pPr>
              <w:pStyle w:val="NoSpacing"/>
              <w:rPr>
                <w:rFonts w:ascii="Arial" w:hAnsi="Arial"/>
                <w:sz w:val="20"/>
                <w:szCs w:val="20"/>
              </w:rPr>
            </w:pPr>
            <w:r>
              <w:rPr>
                <w:rFonts w:ascii="Arial" w:hAnsi="Arial"/>
                <w:sz w:val="20"/>
                <w:szCs w:val="20"/>
              </w:rPr>
              <w:t>No</w:t>
            </w:r>
          </w:p>
        </w:tc>
        <w:tc>
          <w:tcPr>
            <w:tcW w:w="450" w:type="dxa"/>
            <w:gridSpan w:val="2"/>
            <w:vAlign w:val="center"/>
          </w:tcPr>
          <w:p w:rsidR="00463251" w:rsidRDefault="00463251" w:rsidP="00DB095A">
            <w:pPr>
              <w:pStyle w:val="NoSpacing"/>
              <w:rPr>
                <w:rFonts w:ascii="Arial" w:hAnsi="Arial"/>
                <w:sz w:val="20"/>
                <w:szCs w:val="20"/>
              </w:rPr>
            </w:pPr>
            <w:r>
              <w:rPr>
                <w:rFonts w:ascii="Arial" w:hAnsi="Arial"/>
                <w:sz w:val="20"/>
                <w:szCs w:val="20"/>
              </w:rPr>
              <w:fldChar w:fldCharType="begin">
                <w:ffData>
                  <w:name w:val=""/>
                  <w:enabled/>
                  <w:calcOnExit w:val="0"/>
                  <w:checkBox>
                    <w:sizeAuto/>
                    <w:default w:val="0"/>
                  </w:checkBox>
                </w:ffData>
              </w:fldChar>
            </w:r>
            <w:r>
              <w:rPr>
                <w:rFonts w:ascii="Arial" w:hAnsi="Arial"/>
                <w:sz w:val="20"/>
                <w:szCs w:val="20"/>
              </w:rPr>
              <w:instrText xml:space="preserve"> FORMCHECKBOX </w:instrText>
            </w:r>
            <w:r w:rsidR="0054625B">
              <w:rPr>
                <w:rFonts w:ascii="Arial" w:hAnsi="Arial"/>
                <w:sz w:val="20"/>
                <w:szCs w:val="20"/>
              </w:rPr>
            </w:r>
            <w:r w:rsidR="0054625B">
              <w:rPr>
                <w:rFonts w:ascii="Arial" w:hAnsi="Arial"/>
                <w:sz w:val="20"/>
                <w:szCs w:val="20"/>
              </w:rPr>
              <w:fldChar w:fldCharType="separate"/>
            </w:r>
            <w:r>
              <w:rPr>
                <w:rFonts w:ascii="Arial" w:hAnsi="Arial"/>
                <w:sz w:val="20"/>
                <w:szCs w:val="20"/>
              </w:rPr>
              <w:fldChar w:fldCharType="end"/>
            </w:r>
          </w:p>
        </w:tc>
        <w:tc>
          <w:tcPr>
            <w:tcW w:w="1512" w:type="dxa"/>
            <w:gridSpan w:val="6"/>
            <w:vAlign w:val="center"/>
          </w:tcPr>
          <w:p w:rsidR="00463251" w:rsidRDefault="00463251" w:rsidP="00DB095A">
            <w:pPr>
              <w:pStyle w:val="NoSpacing"/>
              <w:rPr>
                <w:rFonts w:ascii="Arial" w:hAnsi="Arial"/>
                <w:sz w:val="20"/>
                <w:szCs w:val="20"/>
              </w:rPr>
            </w:pPr>
            <w:r>
              <w:rPr>
                <w:rFonts w:ascii="Arial" w:hAnsi="Arial"/>
                <w:sz w:val="20"/>
                <w:szCs w:val="20"/>
              </w:rPr>
              <w:t>N/A</w:t>
            </w:r>
          </w:p>
        </w:tc>
      </w:tr>
      <w:tr w:rsidR="003171C8" w:rsidTr="00E70AD1">
        <w:trPr>
          <w:gridAfter w:val="1"/>
          <w:wAfter w:w="360" w:type="dxa"/>
          <w:trHeight w:val="355"/>
        </w:trPr>
        <w:tc>
          <w:tcPr>
            <w:tcW w:w="360" w:type="dxa"/>
            <w:vAlign w:val="center"/>
          </w:tcPr>
          <w:p w:rsidR="00AA0879" w:rsidRDefault="00AA0879" w:rsidP="00DB095A">
            <w:pPr>
              <w:pStyle w:val="NoSpacing"/>
              <w:rPr>
                <w:rFonts w:ascii="Arial" w:hAnsi="Arial"/>
                <w:sz w:val="20"/>
                <w:szCs w:val="20"/>
              </w:rPr>
            </w:pPr>
          </w:p>
        </w:tc>
        <w:tc>
          <w:tcPr>
            <w:tcW w:w="5328" w:type="dxa"/>
            <w:gridSpan w:val="15"/>
            <w:vAlign w:val="center"/>
          </w:tcPr>
          <w:p w:rsidR="00AA0879" w:rsidRPr="008A0CEA" w:rsidRDefault="00AA0879" w:rsidP="00585907">
            <w:pPr>
              <w:pStyle w:val="NoSpacing"/>
              <w:numPr>
                <w:ilvl w:val="0"/>
                <w:numId w:val="19"/>
              </w:numPr>
              <w:ind w:left="297" w:hanging="315"/>
              <w:rPr>
                <w:rFonts w:ascii="Arial" w:hAnsi="Arial"/>
                <w:sz w:val="20"/>
                <w:szCs w:val="20"/>
              </w:rPr>
            </w:pPr>
            <w:r w:rsidRPr="008A0CEA">
              <w:rPr>
                <w:rFonts w:ascii="Arial" w:hAnsi="Arial"/>
                <w:sz w:val="20"/>
                <w:szCs w:val="20"/>
              </w:rPr>
              <w:t>Goods: Does the manufacturer sell the item(s) through distributors?</w:t>
            </w:r>
          </w:p>
        </w:tc>
        <w:tc>
          <w:tcPr>
            <w:tcW w:w="450" w:type="dxa"/>
            <w:gridSpan w:val="3"/>
            <w:vAlign w:val="center"/>
          </w:tcPr>
          <w:p w:rsidR="00AA0879" w:rsidRDefault="00AA0879" w:rsidP="00DB095A">
            <w:pPr>
              <w:pStyle w:val="NoSpacing"/>
              <w:jc w:val="center"/>
              <w:rPr>
                <w:rFonts w:ascii="Arial" w:hAnsi="Arial"/>
                <w:sz w:val="20"/>
                <w:szCs w:val="20"/>
              </w:rPr>
            </w:pPr>
            <w:r>
              <w:rPr>
                <w:rFonts w:ascii="Arial" w:hAnsi="Arial"/>
                <w:sz w:val="20"/>
                <w:szCs w:val="20"/>
              </w:rPr>
              <w:fldChar w:fldCharType="begin">
                <w:ffData>
                  <w:name w:val=""/>
                  <w:enabled/>
                  <w:calcOnExit w:val="0"/>
                  <w:checkBox>
                    <w:sizeAuto/>
                    <w:default w:val="0"/>
                  </w:checkBox>
                </w:ffData>
              </w:fldChar>
            </w:r>
            <w:r>
              <w:rPr>
                <w:rFonts w:ascii="Arial" w:hAnsi="Arial"/>
                <w:sz w:val="20"/>
                <w:szCs w:val="20"/>
              </w:rPr>
              <w:instrText xml:space="preserve"> FORMCHECKBOX </w:instrText>
            </w:r>
            <w:r w:rsidR="0054625B">
              <w:rPr>
                <w:rFonts w:ascii="Arial" w:hAnsi="Arial"/>
                <w:sz w:val="20"/>
                <w:szCs w:val="20"/>
              </w:rPr>
            </w:r>
            <w:r w:rsidR="0054625B">
              <w:rPr>
                <w:rFonts w:ascii="Arial" w:hAnsi="Arial"/>
                <w:sz w:val="20"/>
                <w:szCs w:val="20"/>
              </w:rPr>
              <w:fldChar w:fldCharType="separate"/>
            </w:r>
            <w:r>
              <w:rPr>
                <w:rFonts w:ascii="Arial" w:hAnsi="Arial"/>
                <w:sz w:val="20"/>
                <w:szCs w:val="20"/>
              </w:rPr>
              <w:fldChar w:fldCharType="end"/>
            </w:r>
          </w:p>
        </w:tc>
        <w:tc>
          <w:tcPr>
            <w:tcW w:w="990" w:type="dxa"/>
            <w:gridSpan w:val="5"/>
            <w:vAlign w:val="center"/>
          </w:tcPr>
          <w:p w:rsidR="00AA0879" w:rsidRDefault="00AA0879" w:rsidP="00DB095A">
            <w:pPr>
              <w:pStyle w:val="NoSpacing"/>
              <w:rPr>
                <w:rFonts w:ascii="Arial" w:hAnsi="Arial"/>
                <w:sz w:val="20"/>
                <w:szCs w:val="20"/>
              </w:rPr>
            </w:pPr>
            <w:r>
              <w:rPr>
                <w:rFonts w:ascii="Arial" w:hAnsi="Arial"/>
                <w:sz w:val="20"/>
                <w:szCs w:val="20"/>
              </w:rPr>
              <w:t>Yes</w:t>
            </w:r>
          </w:p>
        </w:tc>
        <w:tc>
          <w:tcPr>
            <w:tcW w:w="450" w:type="dxa"/>
            <w:gridSpan w:val="3"/>
            <w:vAlign w:val="center"/>
          </w:tcPr>
          <w:p w:rsidR="00AA0879" w:rsidRDefault="00AA0879" w:rsidP="00DB095A">
            <w:pPr>
              <w:pStyle w:val="NoSpacing"/>
              <w:rPr>
                <w:rFonts w:ascii="Arial" w:hAnsi="Arial"/>
                <w:sz w:val="20"/>
                <w:szCs w:val="20"/>
              </w:rPr>
            </w:pPr>
            <w:r>
              <w:rPr>
                <w:rFonts w:ascii="Arial" w:hAnsi="Arial"/>
                <w:sz w:val="20"/>
                <w:szCs w:val="20"/>
              </w:rPr>
              <w:fldChar w:fldCharType="begin">
                <w:ffData>
                  <w:name w:val=""/>
                  <w:enabled/>
                  <w:calcOnExit w:val="0"/>
                  <w:checkBox>
                    <w:sizeAuto/>
                    <w:default w:val="0"/>
                  </w:checkBox>
                </w:ffData>
              </w:fldChar>
            </w:r>
            <w:r>
              <w:rPr>
                <w:rFonts w:ascii="Arial" w:hAnsi="Arial"/>
                <w:sz w:val="20"/>
                <w:szCs w:val="20"/>
              </w:rPr>
              <w:instrText xml:space="preserve"> FORMCHECKBOX </w:instrText>
            </w:r>
            <w:r w:rsidR="0054625B">
              <w:rPr>
                <w:rFonts w:ascii="Arial" w:hAnsi="Arial"/>
                <w:sz w:val="20"/>
                <w:szCs w:val="20"/>
              </w:rPr>
            </w:r>
            <w:r w:rsidR="0054625B">
              <w:rPr>
                <w:rFonts w:ascii="Arial" w:hAnsi="Arial"/>
                <w:sz w:val="20"/>
                <w:szCs w:val="20"/>
              </w:rPr>
              <w:fldChar w:fldCharType="separate"/>
            </w:r>
            <w:r>
              <w:rPr>
                <w:rFonts w:ascii="Arial" w:hAnsi="Arial"/>
                <w:sz w:val="20"/>
                <w:szCs w:val="20"/>
              </w:rPr>
              <w:fldChar w:fldCharType="end"/>
            </w:r>
          </w:p>
        </w:tc>
        <w:tc>
          <w:tcPr>
            <w:tcW w:w="1440" w:type="dxa"/>
            <w:gridSpan w:val="6"/>
            <w:vAlign w:val="center"/>
          </w:tcPr>
          <w:p w:rsidR="00AA0879" w:rsidRDefault="00AA0879" w:rsidP="00DB095A">
            <w:pPr>
              <w:pStyle w:val="NoSpacing"/>
              <w:rPr>
                <w:rFonts w:ascii="Arial" w:hAnsi="Arial"/>
                <w:sz w:val="20"/>
                <w:szCs w:val="20"/>
              </w:rPr>
            </w:pPr>
            <w:r>
              <w:rPr>
                <w:rFonts w:ascii="Arial" w:hAnsi="Arial"/>
                <w:sz w:val="20"/>
                <w:szCs w:val="20"/>
              </w:rPr>
              <w:t>No</w:t>
            </w:r>
          </w:p>
        </w:tc>
        <w:tc>
          <w:tcPr>
            <w:tcW w:w="450" w:type="dxa"/>
            <w:gridSpan w:val="2"/>
            <w:vAlign w:val="center"/>
          </w:tcPr>
          <w:p w:rsidR="00AA0879" w:rsidRDefault="00AA0879" w:rsidP="00DB095A">
            <w:pPr>
              <w:pStyle w:val="NoSpacing"/>
              <w:rPr>
                <w:rFonts w:ascii="Arial" w:hAnsi="Arial"/>
                <w:sz w:val="20"/>
                <w:szCs w:val="20"/>
              </w:rPr>
            </w:pPr>
            <w:r>
              <w:rPr>
                <w:rFonts w:ascii="Arial" w:hAnsi="Arial"/>
                <w:sz w:val="20"/>
                <w:szCs w:val="20"/>
              </w:rPr>
              <w:fldChar w:fldCharType="begin">
                <w:ffData>
                  <w:name w:val=""/>
                  <w:enabled/>
                  <w:calcOnExit w:val="0"/>
                  <w:checkBox>
                    <w:sizeAuto/>
                    <w:default w:val="0"/>
                  </w:checkBox>
                </w:ffData>
              </w:fldChar>
            </w:r>
            <w:r>
              <w:rPr>
                <w:rFonts w:ascii="Arial" w:hAnsi="Arial"/>
                <w:sz w:val="20"/>
                <w:szCs w:val="20"/>
              </w:rPr>
              <w:instrText xml:space="preserve"> FORMCHECKBOX </w:instrText>
            </w:r>
            <w:r w:rsidR="0054625B">
              <w:rPr>
                <w:rFonts w:ascii="Arial" w:hAnsi="Arial"/>
                <w:sz w:val="20"/>
                <w:szCs w:val="20"/>
              </w:rPr>
            </w:r>
            <w:r w:rsidR="0054625B">
              <w:rPr>
                <w:rFonts w:ascii="Arial" w:hAnsi="Arial"/>
                <w:sz w:val="20"/>
                <w:szCs w:val="20"/>
              </w:rPr>
              <w:fldChar w:fldCharType="separate"/>
            </w:r>
            <w:r>
              <w:rPr>
                <w:rFonts w:ascii="Arial" w:hAnsi="Arial"/>
                <w:sz w:val="20"/>
                <w:szCs w:val="20"/>
              </w:rPr>
              <w:fldChar w:fldCharType="end"/>
            </w:r>
          </w:p>
        </w:tc>
        <w:tc>
          <w:tcPr>
            <w:tcW w:w="1512" w:type="dxa"/>
            <w:gridSpan w:val="6"/>
            <w:vAlign w:val="center"/>
          </w:tcPr>
          <w:p w:rsidR="00AA0879" w:rsidRDefault="00AA0879" w:rsidP="00DB095A">
            <w:pPr>
              <w:pStyle w:val="NoSpacing"/>
              <w:rPr>
                <w:rFonts w:ascii="Arial" w:hAnsi="Arial"/>
                <w:sz w:val="20"/>
                <w:szCs w:val="20"/>
              </w:rPr>
            </w:pPr>
            <w:r>
              <w:rPr>
                <w:rFonts w:ascii="Arial" w:hAnsi="Arial"/>
                <w:sz w:val="20"/>
                <w:szCs w:val="20"/>
              </w:rPr>
              <w:t>N/A</w:t>
            </w:r>
          </w:p>
        </w:tc>
      </w:tr>
      <w:tr w:rsidR="008A0CEA" w:rsidTr="00E70AD1">
        <w:trPr>
          <w:gridAfter w:val="1"/>
          <w:wAfter w:w="360" w:type="dxa"/>
          <w:trHeight w:val="416"/>
        </w:trPr>
        <w:tc>
          <w:tcPr>
            <w:tcW w:w="360" w:type="dxa"/>
            <w:vAlign w:val="bottom"/>
          </w:tcPr>
          <w:p w:rsidR="008A0CEA" w:rsidRDefault="008A0CEA" w:rsidP="00585907">
            <w:pPr>
              <w:pStyle w:val="NoSpacing"/>
              <w:rPr>
                <w:rFonts w:ascii="Arial" w:hAnsi="Arial"/>
                <w:sz w:val="20"/>
                <w:szCs w:val="20"/>
              </w:rPr>
            </w:pPr>
          </w:p>
        </w:tc>
        <w:tc>
          <w:tcPr>
            <w:tcW w:w="5328" w:type="dxa"/>
            <w:gridSpan w:val="15"/>
            <w:vAlign w:val="bottom"/>
          </w:tcPr>
          <w:p w:rsidR="008A0CEA" w:rsidRPr="008A0CEA" w:rsidRDefault="008A0CEA" w:rsidP="008A0CEA">
            <w:pPr>
              <w:pStyle w:val="NoSpacing"/>
              <w:numPr>
                <w:ilvl w:val="0"/>
                <w:numId w:val="19"/>
              </w:numPr>
              <w:ind w:left="342" w:hanging="342"/>
              <w:rPr>
                <w:rFonts w:ascii="Arial" w:hAnsi="Arial"/>
                <w:sz w:val="20"/>
                <w:szCs w:val="20"/>
              </w:rPr>
            </w:pPr>
            <w:r w:rsidRPr="008A0CEA">
              <w:rPr>
                <w:rFonts w:ascii="Arial" w:hAnsi="Arial"/>
                <w:sz w:val="20"/>
                <w:szCs w:val="20"/>
              </w:rPr>
              <w:t xml:space="preserve">Equipment: Is the equipment being purchased net new or replacing existing equipment? </w:t>
            </w:r>
          </w:p>
        </w:tc>
        <w:tc>
          <w:tcPr>
            <w:tcW w:w="450" w:type="dxa"/>
            <w:gridSpan w:val="3"/>
            <w:vAlign w:val="center"/>
          </w:tcPr>
          <w:p w:rsidR="008A0CEA" w:rsidRPr="008A0CEA" w:rsidRDefault="008A0CEA" w:rsidP="001A54F5">
            <w:pPr>
              <w:pStyle w:val="NoSpacing"/>
              <w:rPr>
                <w:rFonts w:ascii="Arial" w:hAnsi="Arial"/>
                <w:sz w:val="20"/>
                <w:szCs w:val="20"/>
              </w:rPr>
            </w:pPr>
            <w:r w:rsidRPr="008A0CEA">
              <w:rPr>
                <w:rFonts w:ascii="Arial" w:hAnsi="Arial"/>
                <w:sz w:val="20"/>
                <w:szCs w:val="20"/>
              </w:rPr>
              <w:fldChar w:fldCharType="begin">
                <w:ffData>
                  <w:name w:val=""/>
                  <w:enabled/>
                  <w:calcOnExit w:val="0"/>
                  <w:checkBox>
                    <w:sizeAuto/>
                    <w:default w:val="0"/>
                  </w:checkBox>
                </w:ffData>
              </w:fldChar>
            </w:r>
            <w:r w:rsidRPr="008A0CEA">
              <w:rPr>
                <w:rFonts w:ascii="Arial" w:hAnsi="Arial"/>
                <w:sz w:val="20"/>
                <w:szCs w:val="20"/>
              </w:rPr>
              <w:instrText xml:space="preserve"> FORMCHECKBOX </w:instrText>
            </w:r>
            <w:r w:rsidR="0054625B">
              <w:rPr>
                <w:rFonts w:ascii="Arial" w:hAnsi="Arial"/>
                <w:sz w:val="20"/>
                <w:szCs w:val="20"/>
              </w:rPr>
            </w:r>
            <w:r w:rsidR="0054625B">
              <w:rPr>
                <w:rFonts w:ascii="Arial" w:hAnsi="Arial"/>
                <w:sz w:val="20"/>
                <w:szCs w:val="20"/>
              </w:rPr>
              <w:fldChar w:fldCharType="separate"/>
            </w:r>
            <w:r w:rsidRPr="008A0CEA">
              <w:rPr>
                <w:rFonts w:ascii="Arial" w:hAnsi="Arial"/>
                <w:sz w:val="20"/>
                <w:szCs w:val="20"/>
              </w:rPr>
              <w:fldChar w:fldCharType="end"/>
            </w:r>
          </w:p>
        </w:tc>
        <w:tc>
          <w:tcPr>
            <w:tcW w:w="990" w:type="dxa"/>
            <w:gridSpan w:val="5"/>
            <w:vAlign w:val="center"/>
          </w:tcPr>
          <w:p w:rsidR="008A0CEA" w:rsidRPr="00585907" w:rsidRDefault="008A0CEA" w:rsidP="001A54F5">
            <w:pPr>
              <w:pStyle w:val="NoSpacing"/>
              <w:rPr>
                <w:rFonts w:ascii="Arial" w:hAnsi="Arial"/>
                <w:sz w:val="20"/>
                <w:szCs w:val="20"/>
              </w:rPr>
            </w:pPr>
            <w:r w:rsidRPr="00585907">
              <w:rPr>
                <w:rFonts w:ascii="Arial" w:hAnsi="Arial"/>
                <w:sz w:val="20"/>
                <w:szCs w:val="20"/>
              </w:rPr>
              <w:t>Net New</w:t>
            </w:r>
          </w:p>
        </w:tc>
        <w:tc>
          <w:tcPr>
            <w:tcW w:w="450" w:type="dxa"/>
            <w:gridSpan w:val="3"/>
            <w:vAlign w:val="center"/>
          </w:tcPr>
          <w:p w:rsidR="008A0CEA" w:rsidRPr="00C84D7B" w:rsidRDefault="008A0CEA" w:rsidP="001A54F5">
            <w:pPr>
              <w:pStyle w:val="NoSpacing"/>
              <w:rPr>
                <w:rFonts w:ascii="Arial" w:hAnsi="Arial"/>
                <w:sz w:val="20"/>
                <w:szCs w:val="20"/>
              </w:rPr>
            </w:pPr>
            <w:r>
              <w:rPr>
                <w:rFonts w:ascii="Arial" w:hAnsi="Arial"/>
                <w:sz w:val="20"/>
                <w:szCs w:val="20"/>
              </w:rPr>
              <w:fldChar w:fldCharType="begin">
                <w:ffData>
                  <w:name w:val=""/>
                  <w:enabled/>
                  <w:calcOnExit w:val="0"/>
                  <w:checkBox>
                    <w:sizeAuto/>
                    <w:default w:val="0"/>
                  </w:checkBox>
                </w:ffData>
              </w:fldChar>
            </w:r>
            <w:r>
              <w:rPr>
                <w:rFonts w:ascii="Arial" w:hAnsi="Arial"/>
                <w:sz w:val="20"/>
                <w:szCs w:val="20"/>
              </w:rPr>
              <w:instrText xml:space="preserve"> FORMCHECKBOX </w:instrText>
            </w:r>
            <w:r w:rsidR="0054625B">
              <w:rPr>
                <w:rFonts w:ascii="Arial" w:hAnsi="Arial"/>
                <w:sz w:val="20"/>
                <w:szCs w:val="20"/>
              </w:rPr>
            </w:r>
            <w:r w:rsidR="0054625B">
              <w:rPr>
                <w:rFonts w:ascii="Arial" w:hAnsi="Arial"/>
                <w:sz w:val="20"/>
                <w:szCs w:val="20"/>
              </w:rPr>
              <w:fldChar w:fldCharType="separate"/>
            </w:r>
            <w:r>
              <w:rPr>
                <w:rFonts w:ascii="Arial" w:hAnsi="Arial"/>
                <w:sz w:val="20"/>
                <w:szCs w:val="20"/>
              </w:rPr>
              <w:fldChar w:fldCharType="end"/>
            </w:r>
          </w:p>
        </w:tc>
        <w:tc>
          <w:tcPr>
            <w:tcW w:w="1440" w:type="dxa"/>
            <w:gridSpan w:val="6"/>
            <w:vAlign w:val="center"/>
          </w:tcPr>
          <w:p w:rsidR="008A0CEA" w:rsidRPr="00C84D7B" w:rsidRDefault="008A0CEA" w:rsidP="001A54F5">
            <w:pPr>
              <w:pStyle w:val="NoSpacing"/>
              <w:rPr>
                <w:rFonts w:ascii="Arial" w:hAnsi="Arial"/>
                <w:sz w:val="20"/>
                <w:szCs w:val="20"/>
              </w:rPr>
            </w:pPr>
            <w:r>
              <w:rPr>
                <w:rFonts w:ascii="Arial" w:hAnsi="Arial"/>
                <w:sz w:val="20"/>
                <w:szCs w:val="20"/>
              </w:rPr>
              <w:t>Replacement</w:t>
            </w:r>
          </w:p>
        </w:tc>
        <w:tc>
          <w:tcPr>
            <w:tcW w:w="450" w:type="dxa"/>
            <w:gridSpan w:val="2"/>
            <w:vAlign w:val="center"/>
          </w:tcPr>
          <w:p w:rsidR="008A0CEA" w:rsidRPr="00C84D7B" w:rsidRDefault="008A0CEA" w:rsidP="001A54F5">
            <w:pPr>
              <w:pStyle w:val="NoSpacing"/>
              <w:rPr>
                <w:rFonts w:ascii="Arial" w:hAnsi="Arial"/>
                <w:sz w:val="20"/>
                <w:szCs w:val="20"/>
              </w:rPr>
            </w:pPr>
            <w:r>
              <w:rPr>
                <w:rFonts w:ascii="Arial" w:hAnsi="Arial"/>
                <w:sz w:val="20"/>
                <w:szCs w:val="20"/>
              </w:rPr>
              <w:fldChar w:fldCharType="begin">
                <w:ffData>
                  <w:name w:val=""/>
                  <w:enabled/>
                  <w:calcOnExit w:val="0"/>
                  <w:checkBox>
                    <w:sizeAuto/>
                    <w:default w:val="0"/>
                  </w:checkBox>
                </w:ffData>
              </w:fldChar>
            </w:r>
            <w:r>
              <w:rPr>
                <w:rFonts w:ascii="Arial" w:hAnsi="Arial"/>
                <w:sz w:val="20"/>
                <w:szCs w:val="20"/>
              </w:rPr>
              <w:instrText xml:space="preserve"> FORMCHECKBOX </w:instrText>
            </w:r>
            <w:r w:rsidR="0054625B">
              <w:rPr>
                <w:rFonts w:ascii="Arial" w:hAnsi="Arial"/>
                <w:sz w:val="20"/>
                <w:szCs w:val="20"/>
              </w:rPr>
            </w:r>
            <w:r w:rsidR="0054625B">
              <w:rPr>
                <w:rFonts w:ascii="Arial" w:hAnsi="Arial"/>
                <w:sz w:val="20"/>
                <w:szCs w:val="20"/>
              </w:rPr>
              <w:fldChar w:fldCharType="separate"/>
            </w:r>
            <w:r>
              <w:rPr>
                <w:rFonts w:ascii="Arial" w:hAnsi="Arial"/>
                <w:sz w:val="20"/>
                <w:szCs w:val="20"/>
              </w:rPr>
              <w:fldChar w:fldCharType="end"/>
            </w:r>
          </w:p>
        </w:tc>
        <w:tc>
          <w:tcPr>
            <w:tcW w:w="1512" w:type="dxa"/>
            <w:gridSpan w:val="6"/>
            <w:vAlign w:val="center"/>
          </w:tcPr>
          <w:p w:rsidR="008A0CEA" w:rsidRPr="00C84D7B" w:rsidRDefault="008A0CEA" w:rsidP="001A54F5">
            <w:pPr>
              <w:pStyle w:val="NoSpacing"/>
              <w:rPr>
                <w:rFonts w:ascii="Arial" w:hAnsi="Arial"/>
                <w:sz w:val="20"/>
                <w:szCs w:val="20"/>
              </w:rPr>
            </w:pPr>
            <w:r>
              <w:rPr>
                <w:rFonts w:ascii="Arial" w:hAnsi="Arial"/>
                <w:sz w:val="20"/>
                <w:szCs w:val="20"/>
              </w:rPr>
              <w:t>N/A</w:t>
            </w:r>
          </w:p>
        </w:tc>
      </w:tr>
      <w:tr w:rsidR="008A0CEA" w:rsidTr="00E70AD1">
        <w:trPr>
          <w:gridAfter w:val="1"/>
          <w:wAfter w:w="360" w:type="dxa"/>
          <w:trHeight w:val="552"/>
        </w:trPr>
        <w:tc>
          <w:tcPr>
            <w:tcW w:w="360" w:type="dxa"/>
            <w:vAlign w:val="bottom"/>
          </w:tcPr>
          <w:p w:rsidR="008A0CEA" w:rsidRDefault="008A0CEA" w:rsidP="001A54F5">
            <w:pPr>
              <w:pStyle w:val="NoSpacing"/>
              <w:numPr>
                <w:ilvl w:val="0"/>
                <w:numId w:val="17"/>
              </w:numPr>
              <w:rPr>
                <w:rFonts w:ascii="Arial" w:hAnsi="Arial"/>
                <w:sz w:val="20"/>
                <w:szCs w:val="20"/>
              </w:rPr>
            </w:pPr>
          </w:p>
        </w:tc>
        <w:tc>
          <w:tcPr>
            <w:tcW w:w="2700" w:type="dxa"/>
            <w:gridSpan w:val="4"/>
            <w:vAlign w:val="bottom"/>
          </w:tcPr>
          <w:p w:rsidR="008A0CEA" w:rsidRDefault="008A0CEA" w:rsidP="001A54F5">
            <w:pPr>
              <w:pStyle w:val="NoSpacing"/>
              <w:rPr>
                <w:rFonts w:ascii="Arial" w:hAnsi="Arial"/>
                <w:sz w:val="20"/>
                <w:szCs w:val="20"/>
              </w:rPr>
            </w:pPr>
            <w:r w:rsidRPr="000B2AC7">
              <w:rPr>
                <w:rFonts w:ascii="Arial" w:hAnsi="Arial"/>
                <w:sz w:val="20"/>
                <w:szCs w:val="20"/>
              </w:rPr>
              <w:t>Specify the exception code:</w:t>
            </w:r>
          </w:p>
        </w:tc>
        <w:tc>
          <w:tcPr>
            <w:tcW w:w="2448" w:type="dxa"/>
            <w:gridSpan w:val="10"/>
            <w:tcBorders>
              <w:bottom w:val="single" w:sz="4" w:space="0" w:color="auto"/>
            </w:tcBorders>
            <w:vAlign w:val="bottom"/>
          </w:tcPr>
          <w:p w:rsidR="008A0CEA" w:rsidRDefault="00465ABB" w:rsidP="00B42F4B">
            <w:pPr>
              <w:pStyle w:val="NoSpacing"/>
              <w:rPr>
                <w:rFonts w:ascii="Arial" w:hAnsi="Arial"/>
                <w:sz w:val="20"/>
                <w:szCs w:val="20"/>
              </w:rPr>
            </w:pPr>
            <w:r w:rsidRPr="006D52ED">
              <w:rPr>
                <w:rFonts w:ascii="Arial" w:hAnsi="Arial"/>
                <w:sz w:val="20"/>
                <w:szCs w:val="20"/>
              </w:rPr>
              <w:fldChar w:fldCharType="begin">
                <w:ffData>
                  <w:name w:val="Text6"/>
                  <w:enabled/>
                  <w:calcOnExit w:val="0"/>
                  <w:textInput>
                    <w:default w:val="[Insert Exception Code]"/>
                  </w:textInput>
                </w:ffData>
              </w:fldChar>
            </w:r>
            <w:r w:rsidRPr="006D52ED">
              <w:rPr>
                <w:rFonts w:ascii="Arial" w:hAnsi="Arial"/>
                <w:sz w:val="20"/>
                <w:szCs w:val="20"/>
              </w:rPr>
              <w:instrText xml:space="preserve"> </w:instrText>
            </w:r>
            <w:bookmarkStart w:id="6" w:name="Text6"/>
            <w:r w:rsidRPr="006D52ED">
              <w:rPr>
                <w:rFonts w:ascii="Arial" w:hAnsi="Arial"/>
                <w:sz w:val="20"/>
                <w:szCs w:val="20"/>
              </w:rPr>
              <w:instrText xml:space="preserve">FORMTEXT </w:instrText>
            </w:r>
            <w:r w:rsidRPr="006D52ED">
              <w:rPr>
                <w:rFonts w:ascii="Arial" w:hAnsi="Arial"/>
                <w:sz w:val="20"/>
                <w:szCs w:val="20"/>
              </w:rPr>
            </w:r>
            <w:r w:rsidRPr="006D52ED">
              <w:rPr>
                <w:rFonts w:ascii="Arial" w:hAnsi="Arial"/>
                <w:sz w:val="20"/>
                <w:szCs w:val="20"/>
              </w:rPr>
              <w:fldChar w:fldCharType="separate"/>
            </w:r>
            <w:r w:rsidRPr="006D52ED">
              <w:rPr>
                <w:rFonts w:ascii="Arial" w:hAnsi="Arial"/>
                <w:noProof/>
                <w:sz w:val="20"/>
                <w:szCs w:val="20"/>
              </w:rPr>
              <w:t>[Insert Exception Code]</w:t>
            </w:r>
            <w:r w:rsidRPr="006D52ED">
              <w:rPr>
                <w:rFonts w:ascii="Arial" w:hAnsi="Arial"/>
                <w:sz w:val="20"/>
                <w:szCs w:val="20"/>
              </w:rPr>
              <w:fldChar w:fldCharType="end"/>
            </w:r>
            <w:bookmarkEnd w:id="6"/>
          </w:p>
        </w:tc>
        <w:tc>
          <w:tcPr>
            <w:tcW w:w="5472" w:type="dxa"/>
            <w:gridSpan w:val="26"/>
            <w:vAlign w:val="bottom"/>
          </w:tcPr>
          <w:p w:rsidR="008A0CEA" w:rsidRDefault="008A0CEA" w:rsidP="001A54F5">
            <w:pPr>
              <w:pStyle w:val="NoSpacing"/>
              <w:rPr>
                <w:rFonts w:ascii="Arial" w:hAnsi="Arial"/>
                <w:sz w:val="20"/>
                <w:szCs w:val="20"/>
              </w:rPr>
            </w:pPr>
            <w:r w:rsidRPr="00C84D7B">
              <w:rPr>
                <w:rFonts w:ascii="Arial" w:hAnsi="Arial"/>
                <w:sz w:val="20"/>
                <w:szCs w:val="20"/>
              </w:rPr>
              <w:t xml:space="preserve">(see attached </w:t>
            </w:r>
            <w:r>
              <w:rPr>
                <w:rFonts w:ascii="Arial" w:hAnsi="Arial"/>
                <w:sz w:val="20"/>
                <w:szCs w:val="20"/>
              </w:rPr>
              <w:t>Schedule A – CFTA Exception Codes</w:t>
            </w:r>
            <w:r w:rsidRPr="00C84D7B">
              <w:rPr>
                <w:rFonts w:ascii="Arial" w:hAnsi="Arial"/>
                <w:sz w:val="20"/>
                <w:szCs w:val="20"/>
              </w:rPr>
              <w:t>)</w:t>
            </w:r>
            <w:r>
              <w:rPr>
                <w:rFonts w:ascii="Arial" w:hAnsi="Arial"/>
                <w:sz w:val="20"/>
                <w:szCs w:val="20"/>
              </w:rPr>
              <w:t>.</w:t>
            </w:r>
          </w:p>
        </w:tc>
      </w:tr>
      <w:tr w:rsidR="00E55B38" w:rsidTr="00E70AD1">
        <w:trPr>
          <w:gridAfter w:val="1"/>
          <w:wAfter w:w="360" w:type="dxa"/>
          <w:trHeight w:val="497"/>
        </w:trPr>
        <w:tc>
          <w:tcPr>
            <w:tcW w:w="360" w:type="dxa"/>
            <w:vAlign w:val="bottom"/>
          </w:tcPr>
          <w:p w:rsidR="008A0CEA" w:rsidRDefault="008A0CEA" w:rsidP="001A54F5">
            <w:pPr>
              <w:pStyle w:val="NoSpacing"/>
              <w:numPr>
                <w:ilvl w:val="0"/>
                <w:numId w:val="17"/>
              </w:numPr>
              <w:rPr>
                <w:rFonts w:ascii="Arial" w:hAnsi="Arial"/>
                <w:sz w:val="20"/>
                <w:szCs w:val="20"/>
              </w:rPr>
            </w:pPr>
          </w:p>
        </w:tc>
        <w:tc>
          <w:tcPr>
            <w:tcW w:w="2610" w:type="dxa"/>
            <w:gridSpan w:val="3"/>
            <w:vAlign w:val="bottom"/>
          </w:tcPr>
          <w:p w:rsidR="008A0CEA" w:rsidRDefault="008A0CEA" w:rsidP="00B42F4B">
            <w:pPr>
              <w:pStyle w:val="NoSpacing"/>
              <w:rPr>
                <w:rFonts w:ascii="Arial" w:hAnsi="Arial"/>
                <w:sz w:val="20"/>
                <w:szCs w:val="20"/>
              </w:rPr>
            </w:pPr>
            <w:r>
              <w:rPr>
                <w:rFonts w:ascii="Arial" w:hAnsi="Arial"/>
                <w:sz w:val="20"/>
                <w:szCs w:val="20"/>
              </w:rPr>
              <w:t>Total Procurement Value</w:t>
            </w:r>
            <w:r w:rsidRPr="000B2AC7">
              <w:rPr>
                <w:rFonts w:ascii="Arial" w:hAnsi="Arial"/>
                <w:sz w:val="20"/>
                <w:szCs w:val="20"/>
              </w:rPr>
              <w:t>:</w:t>
            </w:r>
          </w:p>
        </w:tc>
        <w:tc>
          <w:tcPr>
            <w:tcW w:w="1890" w:type="dxa"/>
            <w:gridSpan w:val="7"/>
            <w:tcBorders>
              <w:bottom w:val="single" w:sz="4" w:space="0" w:color="auto"/>
            </w:tcBorders>
            <w:vAlign w:val="bottom"/>
          </w:tcPr>
          <w:p w:rsidR="008A0CEA" w:rsidRDefault="008A0CEA" w:rsidP="00465ABB">
            <w:pPr>
              <w:pStyle w:val="NoSpacing"/>
              <w:rPr>
                <w:rFonts w:ascii="Arial" w:hAnsi="Arial"/>
                <w:sz w:val="20"/>
                <w:szCs w:val="20"/>
              </w:rPr>
            </w:pPr>
            <w:r>
              <w:rPr>
                <w:rFonts w:ascii="Arial" w:hAnsi="Arial"/>
                <w:sz w:val="20"/>
                <w:szCs w:val="20"/>
              </w:rPr>
              <w:t xml:space="preserve">$ </w:t>
            </w:r>
            <w:r w:rsidR="00465ABB" w:rsidRPr="006D52ED">
              <w:rPr>
                <w:rFonts w:ascii="Arial" w:hAnsi="Arial"/>
                <w:sz w:val="20"/>
                <w:szCs w:val="20"/>
              </w:rPr>
              <w:fldChar w:fldCharType="begin">
                <w:ffData>
                  <w:name w:val="Text7"/>
                  <w:enabled/>
                  <w:calcOnExit w:val="0"/>
                  <w:textInput>
                    <w:default w:val="XXX,XXX.XX"/>
                  </w:textInput>
                </w:ffData>
              </w:fldChar>
            </w:r>
            <w:r w:rsidR="00465ABB" w:rsidRPr="006D52ED">
              <w:rPr>
                <w:rFonts w:ascii="Arial" w:hAnsi="Arial"/>
                <w:sz w:val="20"/>
                <w:szCs w:val="20"/>
              </w:rPr>
              <w:instrText xml:space="preserve"> </w:instrText>
            </w:r>
            <w:bookmarkStart w:id="7" w:name="Text7"/>
            <w:r w:rsidR="00465ABB" w:rsidRPr="006D52ED">
              <w:rPr>
                <w:rFonts w:ascii="Arial" w:hAnsi="Arial"/>
                <w:sz w:val="20"/>
                <w:szCs w:val="20"/>
              </w:rPr>
              <w:instrText xml:space="preserve">FORMTEXT </w:instrText>
            </w:r>
            <w:r w:rsidR="00465ABB" w:rsidRPr="006D52ED">
              <w:rPr>
                <w:rFonts w:ascii="Arial" w:hAnsi="Arial"/>
                <w:sz w:val="20"/>
                <w:szCs w:val="20"/>
              </w:rPr>
            </w:r>
            <w:r w:rsidR="00465ABB" w:rsidRPr="006D52ED">
              <w:rPr>
                <w:rFonts w:ascii="Arial" w:hAnsi="Arial"/>
                <w:sz w:val="20"/>
                <w:szCs w:val="20"/>
              </w:rPr>
              <w:fldChar w:fldCharType="separate"/>
            </w:r>
            <w:r w:rsidR="00465ABB" w:rsidRPr="006D52ED">
              <w:rPr>
                <w:rFonts w:ascii="Arial" w:hAnsi="Arial"/>
                <w:noProof/>
                <w:sz w:val="20"/>
                <w:szCs w:val="20"/>
              </w:rPr>
              <w:t>XXX,XXX.XX</w:t>
            </w:r>
            <w:r w:rsidR="00465ABB" w:rsidRPr="006D52ED">
              <w:rPr>
                <w:rFonts w:ascii="Arial" w:hAnsi="Arial"/>
                <w:sz w:val="20"/>
                <w:szCs w:val="20"/>
              </w:rPr>
              <w:fldChar w:fldCharType="end"/>
            </w:r>
            <w:bookmarkEnd w:id="7"/>
          </w:p>
        </w:tc>
        <w:tc>
          <w:tcPr>
            <w:tcW w:w="1710" w:type="dxa"/>
            <w:gridSpan w:val="11"/>
            <w:vAlign w:val="bottom"/>
          </w:tcPr>
          <w:p w:rsidR="008A0CEA" w:rsidRDefault="008A0CEA" w:rsidP="001A54F5">
            <w:pPr>
              <w:pStyle w:val="NoSpacing"/>
              <w:rPr>
                <w:rFonts w:ascii="Arial" w:hAnsi="Arial"/>
                <w:sz w:val="20"/>
                <w:szCs w:val="20"/>
              </w:rPr>
            </w:pPr>
            <w:r>
              <w:rPr>
                <w:rFonts w:ascii="Arial" w:hAnsi="Arial"/>
                <w:sz w:val="20"/>
                <w:szCs w:val="20"/>
              </w:rPr>
              <w:t>Contract Term</w:t>
            </w:r>
            <w:r w:rsidRPr="005903BA">
              <w:rPr>
                <w:rFonts w:ascii="Arial" w:hAnsi="Arial"/>
                <w:sz w:val="20"/>
                <w:szCs w:val="20"/>
              </w:rPr>
              <w:t>:</w:t>
            </w:r>
          </w:p>
        </w:tc>
        <w:tc>
          <w:tcPr>
            <w:tcW w:w="1260" w:type="dxa"/>
            <w:gridSpan w:val="7"/>
            <w:tcBorders>
              <w:bottom w:val="single" w:sz="4" w:space="0" w:color="auto"/>
            </w:tcBorders>
            <w:vAlign w:val="bottom"/>
          </w:tcPr>
          <w:p w:rsidR="008A0CEA" w:rsidRDefault="00465ABB" w:rsidP="001A54F5">
            <w:pPr>
              <w:pStyle w:val="NoSpacing"/>
              <w:rPr>
                <w:rFonts w:ascii="Arial" w:hAnsi="Arial"/>
                <w:sz w:val="20"/>
                <w:szCs w:val="20"/>
              </w:rPr>
            </w:pPr>
            <w:r w:rsidRPr="006D52ED">
              <w:rPr>
                <w:rFonts w:ascii="Arial" w:hAnsi="Arial"/>
                <w:sz w:val="20"/>
                <w:szCs w:val="20"/>
              </w:rPr>
              <w:fldChar w:fldCharType="begin">
                <w:ffData>
                  <w:name w:val=""/>
                  <w:enabled/>
                  <w:calcOnExit w:val="0"/>
                  <w:textInput>
                    <w:default w:val="[# years]"/>
                  </w:textInput>
                </w:ffData>
              </w:fldChar>
            </w:r>
            <w:r w:rsidRPr="006D52ED">
              <w:rPr>
                <w:rFonts w:ascii="Arial" w:hAnsi="Arial"/>
                <w:sz w:val="20"/>
                <w:szCs w:val="20"/>
              </w:rPr>
              <w:instrText xml:space="preserve"> FORMTEXT </w:instrText>
            </w:r>
            <w:r w:rsidRPr="006D52ED">
              <w:rPr>
                <w:rFonts w:ascii="Arial" w:hAnsi="Arial"/>
                <w:sz w:val="20"/>
                <w:szCs w:val="20"/>
              </w:rPr>
            </w:r>
            <w:r w:rsidRPr="006D52ED">
              <w:rPr>
                <w:rFonts w:ascii="Arial" w:hAnsi="Arial"/>
                <w:sz w:val="20"/>
                <w:szCs w:val="20"/>
              </w:rPr>
              <w:fldChar w:fldCharType="separate"/>
            </w:r>
            <w:r w:rsidRPr="006D52ED">
              <w:rPr>
                <w:rFonts w:ascii="Arial" w:hAnsi="Arial"/>
                <w:noProof/>
                <w:sz w:val="20"/>
                <w:szCs w:val="20"/>
              </w:rPr>
              <w:t>[# years]</w:t>
            </w:r>
            <w:r w:rsidRPr="006D52ED">
              <w:rPr>
                <w:rFonts w:ascii="Arial" w:hAnsi="Arial"/>
                <w:sz w:val="20"/>
                <w:szCs w:val="20"/>
              </w:rPr>
              <w:fldChar w:fldCharType="end"/>
            </w:r>
          </w:p>
        </w:tc>
        <w:tc>
          <w:tcPr>
            <w:tcW w:w="1170" w:type="dxa"/>
            <w:gridSpan w:val="3"/>
            <w:vAlign w:val="bottom"/>
          </w:tcPr>
          <w:p w:rsidR="008A0CEA" w:rsidRDefault="008A0CEA" w:rsidP="001A54F5">
            <w:pPr>
              <w:pStyle w:val="NoSpacing"/>
              <w:rPr>
                <w:rFonts w:ascii="Arial" w:hAnsi="Arial"/>
                <w:sz w:val="20"/>
                <w:szCs w:val="20"/>
              </w:rPr>
            </w:pPr>
            <w:r>
              <w:rPr>
                <w:rFonts w:ascii="Arial" w:hAnsi="Arial"/>
                <w:sz w:val="20"/>
                <w:szCs w:val="20"/>
              </w:rPr>
              <w:t>Extension:</w:t>
            </w:r>
          </w:p>
        </w:tc>
        <w:tc>
          <w:tcPr>
            <w:tcW w:w="1080" w:type="dxa"/>
            <w:gridSpan w:val="6"/>
            <w:tcBorders>
              <w:bottom w:val="single" w:sz="4" w:space="0" w:color="auto"/>
            </w:tcBorders>
            <w:vAlign w:val="bottom"/>
          </w:tcPr>
          <w:p w:rsidR="008A0CEA" w:rsidRDefault="00465ABB" w:rsidP="001A54F5">
            <w:pPr>
              <w:pStyle w:val="NoSpacing"/>
              <w:rPr>
                <w:rFonts w:ascii="Arial" w:hAnsi="Arial"/>
                <w:sz w:val="20"/>
                <w:szCs w:val="20"/>
              </w:rPr>
            </w:pPr>
            <w:r w:rsidRPr="006D52ED">
              <w:rPr>
                <w:rFonts w:ascii="Arial" w:hAnsi="Arial"/>
                <w:sz w:val="20"/>
                <w:szCs w:val="20"/>
              </w:rPr>
              <w:fldChar w:fldCharType="begin">
                <w:ffData>
                  <w:name w:val=""/>
                  <w:enabled/>
                  <w:calcOnExit w:val="0"/>
                  <w:textInput>
                    <w:default w:val="[# years]"/>
                  </w:textInput>
                </w:ffData>
              </w:fldChar>
            </w:r>
            <w:r w:rsidRPr="006D52ED">
              <w:rPr>
                <w:rFonts w:ascii="Arial" w:hAnsi="Arial"/>
                <w:sz w:val="20"/>
                <w:szCs w:val="20"/>
              </w:rPr>
              <w:instrText xml:space="preserve"> FORMTEXT </w:instrText>
            </w:r>
            <w:r w:rsidRPr="006D52ED">
              <w:rPr>
                <w:rFonts w:ascii="Arial" w:hAnsi="Arial"/>
                <w:sz w:val="20"/>
                <w:szCs w:val="20"/>
              </w:rPr>
            </w:r>
            <w:r w:rsidRPr="006D52ED">
              <w:rPr>
                <w:rFonts w:ascii="Arial" w:hAnsi="Arial"/>
                <w:sz w:val="20"/>
                <w:szCs w:val="20"/>
              </w:rPr>
              <w:fldChar w:fldCharType="separate"/>
            </w:r>
            <w:r w:rsidRPr="006D52ED">
              <w:rPr>
                <w:rFonts w:ascii="Arial" w:hAnsi="Arial"/>
                <w:noProof/>
                <w:sz w:val="20"/>
                <w:szCs w:val="20"/>
              </w:rPr>
              <w:t>[# years]</w:t>
            </w:r>
            <w:r w:rsidRPr="006D52ED">
              <w:rPr>
                <w:rFonts w:ascii="Arial" w:hAnsi="Arial"/>
                <w:sz w:val="20"/>
                <w:szCs w:val="20"/>
              </w:rPr>
              <w:fldChar w:fldCharType="end"/>
            </w:r>
          </w:p>
        </w:tc>
        <w:tc>
          <w:tcPr>
            <w:tcW w:w="900" w:type="dxa"/>
            <w:gridSpan w:val="3"/>
            <w:vAlign w:val="bottom"/>
          </w:tcPr>
          <w:p w:rsidR="008A0CEA" w:rsidRDefault="008A0CEA" w:rsidP="001A54F5">
            <w:pPr>
              <w:pStyle w:val="NoSpacing"/>
              <w:rPr>
                <w:rFonts w:ascii="Arial" w:hAnsi="Arial"/>
                <w:sz w:val="20"/>
                <w:szCs w:val="20"/>
              </w:rPr>
            </w:pPr>
          </w:p>
        </w:tc>
      </w:tr>
      <w:tr w:rsidR="00585907" w:rsidTr="00E70AD1">
        <w:trPr>
          <w:gridAfter w:val="1"/>
          <w:wAfter w:w="360" w:type="dxa"/>
          <w:trHeight w:val="290"/>
        </w:trPr>
        <w:tc>
          <w:tcPr>
            <w:tcW w:w="360" w:type="dxa"/>
            <w:vAlign w:val="center"/>
          </w:tcPr>
          <w:p w:rsidR="00585907" w:rsidRDefault="00585907" w:rsidP="00585907">
            <w:pPr>
              <w:pStyle w:val="NoSpacing"/>
              <w:rPr>
                <w:rFonts w:ascii="Arial" w:hAnsi="Arial"/>
                <w:sz w:val="20"/>
                <w:szCs w:val="20"/>
              </w:rPr>
            </w:pPr>
          </w:p>
        </w:tc>
        <w:tc>
          <w:tcPr>
            <w:tcW w:w="10620" w:type="dxa"/>
            <w:gridSpan w:val="40"/>
            <w:vAlign w:val="center"/>
          </w:tcPr>
          <w:p w:rsidR="00585907" w:rsidRPr="00585907" w:rsidRDefault="00585907" w:rsidP="00585907">
            <w:pPr>
              <w:pStyle w:val="NoSpacing"/>
              <w:rPr>
                <w:rFonts w:ascii="Arial" w:hAnsi="Arial"/>
                <w:i/>
                <w:sz w:val="16"/>
                <w:szCs w:val="16"/>
              </w:rPr>
            </w:pPr>
            <w:r w:rsidRPr="00585907">
              <w:rPr>
                <w:rFonts w:ascii="Arial" w:hAnsi="Arial"/>
                <w:i/>
                <w:sz w:val="16"/>
                <w:szCs w:val="16"/>
              </w:rPr>
              <w:t>(Total Procurement Value should include all costs over the lifetime of the contract, for example, equipment, service, consumables, parts etc.)</w:t>
            </w:r>
          </w:p>
        </w:tc>
      </w:tr>
      <w:tr w:rsidR="00E55B38" w:rsidTr="00E70AD1">
        <w:trPr>
          <w:gridAfter w:val="1"/>
          <w:wAfter w:w="360" w:type="dxa"/>
          <w:trHeight w:val="522"/>
        </w:trPr>
        <w:tc>
          <w:tcPr>
            <w:tcW w:w="360" w:type="dxa"/>
            <w:vAlign w:val="center"/>
          </w:tcPr>
          <w:p w:rsidR="008A0CEA" w:rsidRDefault="008A0CEA" w:rsidP="004A1FEE">
            <w:pPr>
              <w:pStyle w:val="NoSpacing"/>
              <w:numPr>
                <w:ilvl w:val="0"/>
                <w:numId w:val="17"/>
              </w:numPr>
              <w:rPr>
                <w:rFonts w:ascii="Arial" w:hAnsi="Arial"/>
                <w:sz w:val="20"/>
                <w:szCs w:val="20"/>
              </w:rPr>
            </w:pPr>
          </w:p>
        </w:tc>
        <w:tc>
          <w:tcPr>
            <w:tcW w:w="4860" w:type="dxa"/>
            <w:gridSpan w:val="12"/>
            <w:vAlign w:val="center"/>
          </w:tcPr>
          <w:p w:rsidR="008A0CEA" w:rsidRDefault="008A0CEA" w:rsidP="009126BD">
            <w:pPr>
              <w:pStyle w:val="NoSpacing"/>
              <w:rPr>
                <w:rFonts w:ascii="Arial" w:hAnsi="Arial"/>
                <w:sz w:val="20"/>
                <w:szCs w:val="20"/>
              </w:rPr>
            </w:pPr>
            <w:r>
              <w:rPr>
                <w:rFonts w:ascii="Arial" w:hAnsi="Arial"/>
                <w:sz w:val="20"/>
                <w:szCs w:val="20"/>
              </w:rPr>
              <w:t>Are funds available within an approved budget?</w:t>
            </w:r>
          </w:p>
        </w:tc>
        <w:tc>
          <w:tcPr>
            <w:tcW w:w="630" w:type="dxa"/>
            <w:gridSpan w:val="4"/>
            <w:vAlign w:val="center"/>
          </w:tcPr>
          <w:p w:rsidR="008A0CEA" w:rsidRDefault="008A0CEA" w:rsidP="009126BD">
            <w:pPr>
              <w:pStyle w:val="NoSpacing"/>
              <w:rPr>
                <w:rFonts w:ascii="Arial" w:hAnsi="Arial"/>
                <w:sz w:val="20"/>
                <w:szCs w:val="20"/>
              </w:rPr>
            </w:pPr>
            <w:r>
              <w:rPr>
                <w:rFonts w:ascii="Arial" w:hAnsi="Arial"/>
                <w:sz w:val="20"/>
                <w:szCs w:val="20"/>
              </w:rPr>
              <w:fldChar w:fldCharType="begin">
                <w:ffData>
                  <w:name w:val=""/>
                  <w:enabled/>
                  <w:calcOnExit w:val="0"/>
                  <w:checkBox>
                    <w:sizeAuto/>
                    <w:default w:val="0"/>
                  </w:checkBox>
                </w:ffData>
              </w:fldChar>
            </w:r>
            <w:r>
              <w:rPr>
                <w:rFonts w:ascii="Arial" w:hAnsi="Arial"/>
                <w:sz w:val="20"/>
                <w:szCs w:val="20"/>
              </w:rPr>
              <w:instrText xml:space="preserve"> FORMCHECKBOX </w:instrText>
            </w:r>
            <w:r w:rsidR="0054625B">
              <w:rPr>
                <w:rFonts w:ascii="Arial" w:hAnsi="Arial"/>
                <w:sz w:val="20"/>
                <w:szCs w:val="20"/>
              </w:rPr>
            </w:r>
            <w:r w:rsidR="0054625B">
              <w:rPr>
                <w:rFonts w:ascii="Arial" w:hAnsi="Arial"/>
                <w:sz w:val="20"/>
                <w:szCs w:val="20"/>
              </w:rPr>
              <w:fldChar w:fldCharType="separate"/>
            </w:r>
            <w:r>
              <w:rPr>
                <w:rFonts w:ascii="Arial" w:hAnsi="Arial"/>
                <w:sz w:val="20"/>
                <w:szCs w:val="20"/>
              </w:rPr>
              <w:fldChar w:fldCharType="end"/>
            </w:r>
          </w:p>
        </w:tc>
        <w:tc>
          <w:tcPr>
            <w:tcW w:w="630" w:type="dxa"/>
            <w:gridSpan w:val="4"/>
            <w:vAlign w:val="center"/>
          </w:tcPr>
          <w:p w:rsidR="008A0CEA" w:rsidRDefault="008A0CEA" w:rsidP="009126BD">
            <w:pPr>
              <w:pStyle w:val="NoSpacing"/>
              <w:rPr>
                <w:rFonts w:ascii="Arial" w:hAnsi="Arial"/>
                <w:sz w:val="20"/>
                <w:szCs w:val="20"/>
              </w:rPr>
            </w:pPr>
            <w:r>
              <w:rPr>
                <w:rFonts w:ascii="Arial" w:hAnsi="Arial"/>
                <w:sz w:val="20"/>
                <w:szCs w:val="20"/>
              </w:rPr>
              <w:t>Yes</w:t>
            </w:r>
          </w:p>
        </w:tc>
        <w:tc>
          <w:tcPr>
            <w:tcW w:w="540" w:type="dxa"/>
            <w:gridSpan w:val="2"/>
            <w:vAlign w:val="center"/>
          </w:tcPr>
          <w:p w:rsidR="008A0CEA" w:rsidRDefault="008A0CEA" w:rsidP="009126BD">
            <w:pPr>
              <w:pStyle w:val="NoSpacing"/>
              <w:rPr>
                <w:rFonts w:ascii="Arial" w:hAnsi="Arial"/>
                <w:sz w:val="20"/>
                <w:szCs w:val="20"/>
              </w:rPr>
            </w:pPr>
            <w:r w:rsidRPr="000B2AC7">
              <w:rPr>
                <w:rFonts w:ascii="Arial" w:hAnsi="Arial"/>
                <w:sz w:val="20"/>
                <w:szCs w:val="20"/>
              </w:rPr>
              <w:fldChar w:fldCharType="begin">
                <w:ffData>
                  <w:name w:val="Check14"/>
                  <w:enabled/>
                  <w:calcOnExit w:val="0"/>
                  <w:checkBox>
                    <w:sizeAuto/>
                    <w:default w:val="0"/>
                  </w:checkBox>
                </w:ffData>
              </w:fldChar>
            </w:r>
            <w:r w:rsidRPr="000B2AC7">
              <w:rPr>
                <w:rFonts w:ascii="Arial" w:hAnsi="Arial"/>
                <w:sz w:val="20"/>
                <w:szCs w:val="20"/>
              </w:rPr>
              <w:instrText xml:space="preserve"> FORMCHECKBOX </w:instrText>
            </w:r>
            <w:r w:rsidR="0054625B">
              <w:rPr>
                <w:rFonts w:ascii="Arial" w:hAnsi="Arial"/>
                <w:sz w:val="20"/>
                <w:szCs w:val="20"/>
              </w:rPr>
            </w:r>
            <w:r w:rsidR="0054625B">
              <w:rPr>
                <w:rFonts w:ascii="Arial" w:hAnsi="Arial"/>
                <w:sz w:val="20"/>
                <w:szCs w:val="20"/>
              </w:rPr>
              <w:fldChar w:fldCharType="separate"/>
            </w:r>
            <w:r w:rsidRPr="000B2AC7">
              <w:rPr>
                <w:rFonts w:ascii="Arial" w:hAnsi="Arial"/>
                <w:sz w:val="20"/>
                <w:szCs w:val="20"/>
              </w:rPr>
              <w:fldChar w:fldCharType="end"/>
            </w:r>
          </w:p>
        </w:tc>
        <w:tc>
          <w:tcPr>
            <w:tcW w:w="776" w:type="dxa"/>
            <w:gridSpan w:val="5"/>
            <w:vAlign w:val="center"/>
          </w:tcPr>
          <w:p w:rsidR="008A0CEA" w:rsidRDefault="008A0CEA" w:rsidP="009126BD">
            <w:pPr>
              <w:pStyle w:val="NoSpacing"/>
              <w:rPr>
                <w:rFonts w:ascii="Arial" w:hAnsi="Arial"/>
                <w:sz w:val="20"/>
                <w:szCs w:val="20"/>
              </w:rPr>
            </w:pPr>
            <w:r w:rsidRPr="000B2AC7">
              <w:rPr>
                <w:rFonts w:ascii="Arial" w:hAnsi="Arial"/>
                <w:sz w:val="20"/>
                <w:szCs w:val="20"/>
              </w:rPr>
              <w:t>No</w:t>
            </w:r>
            <w:r>
              <w:rPr>
                <w:rStyle w:val="FootnoteReference"/>
                <w:rFonts w:ascii="Arial" w:hAnsi="Arial"/>
                <w:sz w:val="20"/>
                <w:szCs w:val="20"/>
              </w:rPr>
              <w:footnoteReference w:id="3"/>
            </w:r>
          </w:p>
        </w:tc>
        <w:tc>
          <w:tcPr>
            <w:tcW w:w="3184" w:type="dxa"/>
            <w:gridSpan w:val="13"/>
            <w:vAlign w:val="center"/>
          </w:tcPr>
          <w:p w:rsidR="008A0CEA" w:rsidRDefault="008A0CEA" w:rsidP="009126BD">
            <w:pPr>
              <w:pStyle w:val="NoSpacing"/>
              <w:rPr>
                <w:rFonts w:ascii="Arial" w:hAnsi="Arial"/>
                <w:sz w:val="20"/>
                <w:szCs w:val="20"/>
              </w:rPr>
            </w:pPr>
          </w:p>
        </w:tc>
      </w:tr>
      <w:tr w:rsidR="00810E1E" w:rsidTr="00E70AD1">
        <w:trPr>
          <w:trHeight w:val="369"/>
        </w:trPr>
        <w:tc>
          <w:tcPr>
            <w:tcW w:w="360" w:type="dxa"/>
            <w:vAlign w:val="bottom"/>
          </w:tcPr>
          <w:p w:rsidR="00810E1E" w:rsidRDefault="00810E1E" w:rsidP="005A2098">
            <w:pPr>
              <w:pStyle w:val="NoSpacing"/>
              <w:numPr>
                <w:ilvl w:val="0"/>
                <w:numId w:val="17"/>
              </w:numPr>
              <w:rPr>
                <w:rFonts w:ascii="Arial" w:hAnsi="Arial"/>
                <w:sz w:val="20"/>
                <w:szCs w:val="20"/>
              </w:rPr>
            </w:pPr>
          </w:p>
        </w:tc>
        <w:tc>
          <w:tcPr>
            <w:tcW w:w="2610" w:type="dxa"/>
            <w:gridSpan w:val="3"/>
            <w:vAlign w:val="bottom"/>
          </w:tcPr>
          <w:p w:rsidR="00810E1E" w:rsidRDefault="00810E1E" w:rsidP="00DD7514">
            <w:pPr>
              <w:pStyle w:val="NoSpacing"/>
              <w:rPr>
                <w:rFonts w:ascii="Arial" w:hAnsi="Arial"/>
                <w:sz w:val="20"/>
                <w:szCs w:val="20"/>
              </w:rPr>
            </w:pPr>
            <w:r>
              <w:rPr>
                <w:rFonts w:ascii="Arial" w:hAnsi="Arial"/>
                <w:sz w:val="20"/>
                <w:szCs w:val="20"/>
              </w:rPr>
              <w:t>Type of funds being spent:</w:t>
            </w:r>
          </w:p>
        </w:tc>
        <w:tc>
          <w:tcPr>
            <w:tcW w:w="360" w:type="dxa"/>
            <w:gridSpan w:val="2"/>
            <w:vAlign w:val="bottom"/>
          </w:tcPr>
          <w:p w:rsidR="00810E1E" w:rsidRDefault="00810E1E" w:rsidP="00DD7514">
            <w:pPr>
              <w:pStyle w:val="NoSpacing"/>
              <w:rPr>
                <w:rFonts w:ascii="Arial" w:hAnsi="Arial"/>
                <w:sz w:val="20"/>
                <w:szCs w:val="20"/>
                <w:highlight w:val="lightGray"/>
              </w:rPr>
            </w:pPr>
            <w:r>
              <w:rPr>
                <w:rFonts w:ascii="Arial" w:hAnsi="Arial"/>
                <w:sz w:val="20"/>
                <w:szCs w:val="20"/>
              </w:rPr>
              <w:fldChar w:fldCharType="begin">
                <w:ffData>
                  <w:name w:val=""/>
                  <w:enabled/>
                  <w:calcOnExit w:val="0"/>
                  <w:checkBox>
                    <w:sizeAuto/>
                    <w:default w:val="0"/>
                  </w:checkBox>
                </w:ffData>
              </w:fldChar>
            </w:r>
            <w:r>
              <w:rPr>
                <w:rFonts w:ascii="Arial" w:hAnsi="Arial"/>
                <w:sz w:val="20"/>
                <w:szCs w:val="20"/>
              </w:rPr>
              <w:instrText xml:space="preserve"> FORMCHECKBOX </w:instrText>
            </w:r>
            <w:r w:rsidR="0054625B">
              <w:rPr>
                <w:rFonts w:ascii="Arial" w:hAnsi="Arial"/>
                <w:sz w:val="20"/>
                <w:szCs w:val="20"/>
              </w:rPr>
            </w:r>
            <w:r w:rsidR="0054625B">
              <w:rPr>
                <w:rFonts w:ascii="Arial" w:hAnsi="Arial"/>
                <w:sz w:val="20"/>
                <w:szCs w:val="20"/>
              </w:rPr>
              <w:fldChar w:fldCharType="separate"/>
            </w:r>
            <w:r>
              <w:rPr>
                <w:rFonts w:ascii="Arial" w:hAnsi="Arial"/>
                <w:sz w:val="20"/>
                <w:szCs w:val="20"/>
              </w:rPr>
              <w:fldChar w:fldCharType="end"/>
            </w:r>
          </w:p>
        </w:tc>
        <w:tc>
          <w:tcPr>
            <w:tcW w:w="1170" w:type="dxa"/>
            <w:gridSpan w:val="3"/>
            <w:vAlign w:val="bottom"/>
          </w:tcPr>
          <w:p w:rsidR="00810E1E" w:rsidRPr="00B46626" w:rsidRDefault="00810E1E" w:rsidP="00DD7514">
            <w:pPr>
              <w:pStyle w:val="NoSpacing"/>
              <w:rPr>
                <w:rFonts w:ascii="Arial" w:hAnsi="Arial"/>
                <w:sz w:val="18"/>
                <w:szCs w:val="18"/>
              </w:rPr>
            </w:pPr>
            <w:r w:rsidRPr="00B46626">
              <w:rPr>
                <w:rFonts w:ascii="Arial" w:hAnsi="Arial"/>
                <w:sz w:val="18"/>
                <w:szCs w:val="18"/>
              </w:rPr>
              <w:t>Operational</w:t>
            </w:r>
          </w:p>
        </w:tc>
        <w:tc>
          <w:tcPr>
            <w:tcW w:w="450" w:type="dxa"/>
            <w:gridSpan w:val="3"/>
            <w:vAlign w:val="bottom"/>
          </w:tcPr>
          <w:p w:rsidR="00810E1E" w:rsidRDefault="00810E1E" w:rsidP="00DD7514">
            <w:pPr>
              <w:rPr>
                <w:rFonts w:ascii="Arial" w:hAnsi="Arial"/>
                <w:sz w:val="20"/>
                <w:szCs w:val="20"/>
                <w:highlight w:val="lightGray"/>
              </w:rPr>
            </w:pPr>
            <w:r>
              <w:rPr>
                <w:rFonts w:ascii="Arial" w:hAnsi="Arial"/>
                <w:sz w:val="20"/>
                <w:szCs w:val="20"/>
              </w:rPr>
              <w:fldChar w:fldCharType="begin">
                <w:ffData>
                  <w:name w:val=""/>
                  <w:enabled/>
                  <w:calcOnExit w:val="0"/>
                  <w:checkBox>
                    <w:sizeAuto/>
                    <w:default w:val="0"/>
                  </w:checkBox>
                </w:ffData>
              </w:fldChar>
            </w:r>
            <w:r>
              <w:rPr>
                <w:rFonts w:ascii="Arial" w:hAnsi="Arial"/>
                <w:sz w:val="20"/>
                <w:szCs w:val="20"/>
              </w:rPr>
              <w:instrText xml:space="preserve"> FORMCHECKBOX </w:instrText>
            </w:r>
            <w:r w:rsidR="0054625B">
              <w:rPr>
                <w:rFonts w:ascii="Arial" w:hAnsi="Arial"/>
                <w:sz w:val="20"/>
                <w:szCs w:val="20"/>
              </w:rPr>
            </w:r>
            <w:r w:rsidR="0054625B">
              <w:rPr>
                <w:rFonts w:ascii="Arial" w:hAnsi="Arial"/>
                <w:sz w:val="20"/>
                <w:szCs w:val="20"/>
              </w:rPr>
              <w:fldChar w:fldCharType="separate"/>
            </w:r>
            <w:r>
              <w:rPr>
                <w:rFonts w:ascii="Arial" w:hAnsi="Arial"/>
                <w:sz w:val="20"/>
                <w:szCs w:val="20"/>
              </w:rPr>
              <w:fldChar w:fldCharType="end"/>
            </w:r>
          </w:p>
        </w:tc>
        <w:tc>
          <w:tcPr>
            <w:tcW w:w="900" w:type="dxa"/>
            <w:gridSpan w:val="5"/>
            <w:vAlign w:val="bottom"/>
          </w:tcPr>
          <w:p w:rsidR="00810E1E" w:rsidRPr="00B46626" w:rsidRDefault="00810E1E" w:rsidP="00DD7514">
            <w:pPr>
              <w:rPr>
                <w:rFonts w:ascii="Arial" w:hAnsi="Arial" w:cs="Arial"/>
                <w:sz w:val="18"/>
                <w:szCs w:val="18"/>
              </w:rPr>
            </w:pPr>
            <w:r w:rsidRPr="00B46626">
              <w:rPr>
                <w:rFonts w:ascii="Arial" w:hAnsi="Arial"/>
                <w:sz w:val="18"/>
                <w:szCs w:val="18"/>
              </w:rPr>
              <w:t xml:space="preserve">Capital   </w:t>
            </w:r>
          </w:p>
        </w:tc>
        <w:tc>
          <w:tcPr>
            <w:tcW w:w="450" w:type="dxa"/>
            <w:gridSpan w:val="3"/>
            <w:vAlign w:val="bottom"/>
          </w:tcPr>
          <w:p w:rsidR="00810E1E" w:rsidRPr="00B46626" w:rsidRDefault="00810E1E" w:rsidP="00DD7514">
            <w:pPr>
              <w:jc w:val="right"/>
              <w:rPr>
                <w:rFonts w:ascii="Arial" w:hAnsi="Arial" w:cs="Arial"/>
                <w:sz w:val="18"/>
                <w:szCs w:val="18"/>
              </w:rPr>
            </w:pPr>
            <w:r w:rsidRPr="00B46626">
              <w:rPr>
                <w:rFonts w:ascii="Arial" w:hAnsi="Arial"/>
                <w:sz w:val="18"/>
                <w:szCs w:val="18"/>
              </w:rPr>
              <w:fldChar w:fldCharType="begin">
                <w:ffData>
                  <w:name w:val=""/>
                  <w:enabled/>
                  <w:calcOnExit w:val="0"/>
                  <w:checkBox>
                    <w:sizeAuto/>
                    <w:default w:val="0"/>
                  </w:checkBox>
                </w:ffData>
              </w:fldChar>
            </w:r>
            <w:r w:rsidRPr="00B46626">
              <w:rPr>
                <w:rFonts w:ascii="Arial" w:hAnsi="Arial"/>
                <w:sz w:val="18"/>
                <w:szCs w:val="18"/>
              </w:rPr>
              <w:instrText xml:space="preserve"> FORMCHECKBOX </w:instrText>
            </w:r>
            <w:r w:rsidR="0054625B">
              <w:rPr>
                <w:rFonts w:ascii="Arial" w:hAnsi="Arial"/>
                <w:sz w:val="18"/>
                <w:szCs w:val="18"/>
              </w:rPr>
            </w:r>
            <w:r w:rsidR="0054625B">
              <w:rPr>
                <w:rFonts w:ascii="Arial" w:hAnsi="Arial"/>
                <w:sz w:val="18"/>
                <w:szCs w:val="18"/>
              </w:rPr>
              <w:fldChar w:fldCharType="separate"/>
            </w:r>
            <w:r w:rsidRPr="00B46626">
              <w:rPr>
                <w:rFonts w:ascii="Arial" w:hAnsi="Arial"/>
                <w:sz w:val="18"/>
                <w:szCs w:val="18"/>
              </w:rPr>
              <w:fldChar w:fldCharType="end"/>
            </w:r>
          </w:p>
        </w:tc>
        <w:tc>
          <w:tcPr>
            <w:tcW w:w="1080" w:type="dxa"/>
            <w:gridSpan w:val="5"/>
            <w:vAlign w:val="bottom"/>
          </w:tcPr>
          <w:p w:rsidR="00810E1E" w:rsidRPr="00E70AD1" w:rsidRDefault="00810E1E" w:rsidP="00B46626">
            <w:pPr>
              <w:tabs>
                <w:tab w:val="left" w:pos="7"/>
              </w:tabs>
              <w:ind w:left="-108" w:right="-108" w:firstLine="108"/>
              <w:rPr>
                <w:rFonts w:ascii="Arial" w:hAnsi="Arial" w:cs="Arial"/>
                <w:sz w:val="16"/>
                <w:szCs w:val="16"/>
              </w:rPr>
            </w:pPr>
            <w:r w:rsidRPr="00E70AD1">
              <w:rPr>
                <w:rFonts w:ascii="Arial" w:hAnsi="Arial" w:cs="Arial"/>
                <w:sz w:val="16"/>
                <w:szCs w:val="16"/>
              </w:rPr>
              <w:t>Donor</w:t>
            </w:r>
            <w:r w:rsidR="00B46626" w:rsidRPr="00E70AD1">
              <w:rPr>
                <w:rFonts w:ascii="Arial" w:hAnsi="Arial" w:cs="Arial"/>
                <w:sz w:val="16"/>
                <w:szCs w:val="16"/>
              </w:rPr>
              <w:t xml:space="preserve"> /Trust</w:t>
            </w:r>
          </w:p>
        </w:tc>
        <w:tc>
          <w:tcPr>
            <w:tcW w:w="2070" w:type="dxa"/>
            <w:gridSpan w:val="9"/>
            <w:vAlign w:val="bottom"/>
          </w:tcPr>
          <w:p w:rsidR="00810E1E" w:rsidRPr="00B46626" w:rsidRDefault="00810E1E" w:rsidP="00810E1E">
            <w:pPr>
              <w:ind w:right="-108"/>
              <w:jc w:val="right"/>
              <w:rPr>
                <w:rFonts w:ascii="Arial" w:hAnsi="Arial" w:cs="Arial"/>
                <w:sz w:val="15"/>
                <w:szCs w:val="15"/>
              </w:rPr>
            </w:pPr>
            <w:r w:rsidRPr="00B46626">
              <w:rPr>
                <w:rFonts w:ascii="Arial" w:hAnsi="Arial" w:cs="Arial"/>
                <w:sz w:val="15"/>
                <w:szCs w:val="15"/>
              </w:rPr>
              <w:t>(Capital approval obtained:</w:t>
            </w:r>
          </w:p>
        </w:tc>
        <w:tc>
          <w:tcPr>
            <w:tcW w:w="360" w:type="dxa"/>
            <w:gridSpan w:val="3"/>
            <w:vAlign w:val="bottom"/>
          </w:tcPr>
          <w:p w:rsidR="00810E1E" w:rsidRPr="00810E1E" w:rsidRDefault="00810E1E" w:rsidP="00DD7514">
            <w:pPr>
              <w:rPr>
                <w:rFonts w:ascii="Arial" w:hAnsi="Arial" w:cs="Arial"/>
                <w:sz w:val="16"/>
                <w:szCs w:val="16"/>
              </w:rPr>
            </w:pPr>
            <w:r w:rsidRPr="00810E1E">
              <w:rPr>
                <w:rFonts w:ascii="Arial" w:hAnsi="Arial" w:cs="Arial"/>
                <w:sz w:val="16"/>
                <w:szCs w:val="16"/>
              </w:rPr>
              <w:fldChar w:fldCharType="begin">
                <w:ffData>
                  <w:name w:val=""/>
                  <w:enabled/>
                  <w:calcOnExit w:val="0"/>
                  <w:checkBox>
                    <w:sizeAuto/>
                    <w:default w:val="0"/>
                  </w:checkBox>
                </w:ffData>
              </w:fldChar>
            </w:r>
            <w:r w:rsidRPr="00810E1E">
              <w:rPr>
                <w:rFonts w:ascii="Arial" w:hAnsi="Arial" w:cs="Arial"/>
                <w:sz w:val="16"/>
                <w:szCs w:val="16"/>
              </w:rPr>
              <w:instrText xml:space="preserve"> FORMCHECKBOX </w:instrText>
            </w:r>
            <w:r w:rsidR="0054625B">
              <w:rPr>
                <w:rFonts w:ascii="Arial" w:hAnsi="Arial" w:cs="Arial"/>
                <w:sz w:val="16"/>
                <w:szCs w:val="16"/>
              </w:rPr>
            </w:r>
            <w:r w:rsidR="0054625B">
              <w:rPr>
                <w:rFonts w:ascii="Arial" w:hAnsi="Arial" w:cs="Arial"/>
                <w:sz w:val="16"/>
                <w:szCs w:val="16"/>
              </w:rPr>
              <w:fldChar w:fldCharType="separate"/>
            </w:r>
            <w:r w:rsidRPr="00810E1E">
              <w:rPr>
                <w:rFonts w:ascii="Arial" w:hAnsi="Arial" w:cs="Arial"/>
                <w:sz w:val="16"/>
                <w:szCs w:val="16"/>
              </w:rPr>
              <w:fldChar w:fldCharType="end"/>
            </w:r>
          </w:p>
        </w:tc>
        <w:tc>
          <w:tcPr>
            <w:tcW w:w="630" w:type="dxa"/>
            <w:gridSpan w:val="2"/>
            <w:vAlign w:val="bottom"/>
          </w:tcPr>
          <w:p w:rsidR="00810E1E" w:rsidRPr="00810E1E" w:rsidRDefault="00810E1E" w:rsidP="00DD7514">
            <w:pPr>
              <w:rPr>
                <w:rFonts w:ascii="Arial" w:hAnsi="Arial" w:cs="Arial"/>
                <w:sz w:val="16"/>
                <w:szCs w:val="16"/>
              </w:rPr>
            </w:pPr>
            <w:r w:rsidRPr="00810E1E">
              <w:rPr>
                <w:rFonts w:ascii="Arial" w:hAnsi="Arial" w:cs="Arial"/>
                <w:sz w:val="16"/>
                <w:szCs w:val="16"/>
              </w:rPr>
              <w:t>Yes</w:t>
            </w:r>
          </w:p>
        </w:tc>
        <w:tc>
          <w:tcPr>
            <w:tcW w:w="360" w:type="dxa"/>
            <w:vAlign w:val="bottom"/>
          </w:tcPr>
          <w:p w:rsidR="00810E1E" w:rsidRPr="00810E1E" w:rsidRDefault="00810E1E" w:rsidP="00DD7514">
            <w:pPr>
              <w:rPr>
                <w:rFonts w:ascii="Arial" w:hAnsi="Arial" w:cs="Arial"/>
                <w:sz w:val="16"/>
                <w:szCs w:val="16"/>
              </w:rPr>
            </w:pPr>
            <w:r w:rsidRPr="00810E1E">
              <w:rPr>
                <w:rFonts w:ascii="Arial" w:hAnsi="Arial" w:cs="Arial"/>
                <w:sz w:val="16"/>
                <w:szCs w:val="16"/>
              </w:rPr>
              <w:fldChar w:fldCharType="begin">
                <w:ffData>
                  <w:name w:val=""/>
                  <w:enabled/>
                  <w:calcOnExit w:val="0"/>
                  <w:checkBox>
                    <w:sizeAuto/>
                    <w:default w:val="0"/>
                  </w:checkBox>
                </w:ffData>
              </w:fldChar>
            </w:r>
            <w:r w:rsidRPr="00810E1E">
              <w:rPr>
                <w:rFonts w:ascii="Arial" w:hAnsi="Arial" w:cs="Arial"/>
                <w:sz w:val="16"/>
                <w:szCs w:val="16"/>
              </w:rPr>
              <w:instrText xml:space="preserve"> FORMCHECKBOX </w:instrText>
            </w:r>
            <w:r w:rsidR="0054625B">
              <w:rPr>
                <w:rFonts w:ascii="Arial" w:hAnsi="Arial" w:cs="Arial"/>
                <w:sz w:val="16"/>
                <w:szCs w:val="16"/>
              </w:rPr>
            </w:r>
            <w:r w:rsidR="0054625B">
              <w:rPr>
                <w:rFonts w:ascii="Arial" w:hAnsi="Arial" w:cs="Arial"/>
                <w:sz w:val="16"/>
                <w:szCs w:val="16"/>
              </w:rPr>
              <w:fldChar w:fldCharType="separate"/>
            </w:r>
            <w:r w:rsidRPr="00810E1E">
              <w:rPr>
                <w:rFonts w:ascii="Arial" w:hAnsi="Arial" w:cs="Arial"/>
                <w:sz w:val="16"/>
                <w:szCs w:val="16"/>
              </w:rPr>
              <w:fldChar w:fldCharType="end"/>
            </w:r>
          </w:p>
        </w:tc>
        <w:tc>
          <w:tcPr>
            <w:tcW w:w="540" w:type="dxa"/>
            <w:gridSpan w:val="2"/>
            <w:vAlign w:val="bottom"/>
          </w:tcPr>
          <w:p w:rsidR="00810E1E" w:rsidRPr="00810E1E" w:rsidRDefault="00810E1E" w:rsidP="00DD7514">
            <w:pPr>
              <w:rPr>
                <w:rFonts w:ascii="Arial" w:hAnsi="Arial" w:cs="Arial"/>
                <w:sz w:val="16"/>
                <w:szCs w:val="16"/>
              </w:rPr>
            </w:pPr>
            <w:r w:rsidRPr="00810E1E">
              <w:rPr>
                <w:rFonts w:ascii="Arial" w:hAnsi="Arial" w:cs="Arial"/>
                <w:sz w:val="16"/>
                <w:szCs w:val="16"/>
              </w:rPr>
              <w:t>No)</w:t>
            </w:r>
          </w:p>
        </w:tc>
      </w:tr>
      <w:tr w:rsidR="00810E1E" w:rsidTr="00E70AD1">
        <w:trPr>
          <w:gridAfter w:val="1"/>
          <w:wAfter w:w="360" w:type="dxa"/>
          <w:trHeight w:val="539"/>
        </w:trPr>
        <w:tc>
          <w:tcPr>
            <w:tcW w:w="360" w:type="dxa"/>
            <w:vAlign w:val="bottom"/>
          </w:tcPr>
          <w:p w:rsidR="00810E1E" w:rsidRDefault="00810E1E" w:rsidP="00F8564B">
            <w:pPr>
              <w:pStyle w:val="NoSpacing"/>
              <w:ind w:left="90"/>
              <w:rPr>
                <w:rFonts w:ascii="Arial" w:hAnsi="Arial"/>
                <w:sz w:val="20"/>
                <w:szCs w:val="20"/>
              </w:rPr>
            </w:pPr>
          </w:p>
        </w:tc>
        <w:tc>
          <w:tcPr>
            <w:tcW w:w="2250" w:type="dxa"/>
            <w:gridSpan w:val="2"/>
            <w:vAlign w:val="bottom"/>
          </w:tcPr>
          <w:p w:rsidR="00810E1E" w:rsidRPr="00810E1E" w:rsidRDefault="00810E1E" w:rsidP="00810E1E">
            <w:pPr>
              <w:pStyle w:val="NoSpacing"/>
              <w:ind w:right="-108"/>
              <w:rPr>
                <w:rFonts w:ascii="Arial" w:hAnsi="Arial"/>
                <w:sz w:val="17"/>
                <w:szCs w:val="17"/>
              </w:rPr>
            </w:pPr>
            <w:r w:rsidRPr="00810E1E">
              <w:rPr>
                <w:rFonts w:ascii="Arial" w:hAnsi="Arial"/>
                <w:sz w:val="17"/>
                <w:szCs w:val="17"/>
              </w:rPr>
              <w:t>Operational Funds Amount</w:t>
            </w:r>
          </w:p>
        </w:tc>
        <w:tc>
          <w:tcPr>
            <w:tcW w:w="1440" w:type="dxa"/>
            <w:gridSpan w:val="5"/>
            <w:tcBorders>
              <w:bottom w:val="single" w:sz="4" w:space="0" w:color="auto"/>
            </w:tcBorders>
            <w:vAlign w:val="bottom"/>
          </w:tcPr>
          <w:p w:rsidR="00810E1E" w:rsidRPr="00810E1E" w:rsidRDefault="00810E1E" w:rsidP="00B42F4B">
            <w:pPr>
              <w:pStyle w:val="NoSpacing"/>
              <w:rPr>
                <w:rFonts w:ascii="Arial" w:hAnsi="Arial"/>
                <w:sz w:val="18"/>
                <w:szCs w:val="18"/>
                <w:highlight w:val="lightGray"/>
              </w:rPr>
            </w:pPr>
            <w:r w:rsidRPr="00810E1E">
              <w:rPr>
                <w:rFonts w:ascii="Arial" w:hAnsi="Arial"/>
                <w:sz w:val="18"/>
                <w:szCs w:val="18"/>
              </w:rPr>
              <w:t xml:space="preserve">$ </w:t>
            </w:r>
            <w:r w:rsidRPr="006D52ED">
              <w:rPr>
                <w:rFonts w:ascii="Arial" w:hAnsi="Arial"/>
                <w:sz w:val="18"/>
                <w:szCs w:val="18"/>
              </w:rPr>
              <w:fldChar w:fldCharType="begin">
                <w:ffData>
                  <w:name w:val=""/>
                  <w:enabled/>
                  <w:calcOnExit w:val="0"/>
                  <w:textInput>
                    <w:default w:val="XXX,XXX.XX"/>
                  </w:textInput>
                </w:ffData>
              </w:fldChar>
            </w:r>
            <w:r w:rsidRPr="006D52ED">
              <w:rPr>
                <w:rFonts w:ascii="Arial" w:hAnsi="Arial"/>
                <w:sz w:val="18"/>
                <w:szCs w:val="18"/>
              </w:rPr>
              <w:instrText xml:space="preserve"> FORMTEXT </w:instrText>
            </w:r>
            <w:r w:rsidRPr="006D52ED">
              <w:rPr>
                <w:rFonts w:ascii="Arial" w:hAnsi="Arial"/>
                <w:sz w:val="18"/>
                <w:szCs w:val="18"/>
              </w:rPr>
            </w:r>
            <w:r w:rsidRPr="006D52ED">
              <w:rPr>
                <w:rFonts w:ascii="Arial" w:hAnsi="Arial"/>
                <w:sz w:val="18"/>
                <w:szCs w:val="18"/>
              </w:rPr>
              <w:fldChar w:fldCharType="separate"/>
            </w:r>
            <w:r w:rsidRPr="006D52ED">
              <w:rPr>
                <w:rFonts w:ascii="Arial" w:hAnsi="Arial"/>
                <w:noProof/>
                <w:sz w:val="18"/>
                <w:szCs w:val="18"/>
              </w:rPr>
              <w:t>XXX,XXX.XX</w:t>
            </w:r>
            <w:r w:rsidRPr="006D52ED">
              <w:rPr>
                <w:rFonts w:ascii="Arial" w:hAnsi="Arial"/>
                <w:sz w:val="18"/>
                <w:szCs w:val="18"/>
              </w:rPr>
              <w:fldChar w:fldCharType="end"/>
            </w:r>
          </w:p>
        </w:tc>
        <w:tc>
          <w:tcPr>
            <w:tcW w:w="2070" w:type="dxa"/>
            <w:gridSpan w:val="10"/>
            <w:vAlign w:val="bottom"/>
          </w:tcPr>
          <w:p w:rsidR="00810E1E" w:rsidRPr="00810E1E" w:rsidRDefault="00810E1E" w:rsidP="00810E1E">
            <w:pPr>
              <w:pStyle w:val="NoSpacing"/>
              <w:ind w:right="-90"/>
              <w:rPr>
                <w:rFonts w:ascii="Arial" w:hAnsi="Arial"/>
                <w:sz w:val="18"/>
                <w:szCs w:val="18"/>
                <w:highlight w:val="lightGray"/>
              </w:rPr>
            </w:pPr>
            <w:r w:rsidRPr="00810E1E">
              <w:rPr>
                <w:rFonts w:ascii="Arial" w:hAnsi="Arial"/>
                <w:sz w:val="18"/>
                <w:szCs w:val="18"/>
              </w:rPr>
              <w:t>Capital Funds Amount</w:t>
            </w:r>
          </w:p>
        </w:tc>
        <w:tc>
          <w:tcPr>
            <w:tcW w:w="1440" w:type="dxa"/>
            <w:gridSpan w:val="8"/>
            <w:tcBorders>
              <w:bottom w:val="single" w:sz="4" w:space="0" w:color="auto"/>
            </w:tcBorders>
            <w:vAlign w:val="bottom"/>
          </w:tcPr>
          <w:p w:rsidR="00810E1E" w:rsidRPr="00810E1E" w:rsidRDefault="00810E1E" w:rsidP="005A2098">
            <w:pPr>
              <w:pStyle w:val="NoSpacing"/>
              <w:rPr>
                <w:rFonts w:ascii="Arial" w:hAnsi="Arial"/>
                <w:sz w:val="18"/>
                <w:szCs w:val="18"/>
              </w:rPr>
            </w:pPr>
            <w:r w:rsidRPr="00810E1E">
              <w:rPr>
                <w:rFonts w:ascii="Arial" w:hAnsi="Arial"/>
                <w:sz w:val="18"/>
                <w:szCs w:val="18"/>
              </w:rPr>
              <w:t xml:space="preserve">$ </w:t>
            </w:r>
            <w:r w:rsidRPr="006D52ED">
              <w:rPr>
                <w:rFonts w:ascii="Arial" w:hAnsi="Arial"/>
                <w:sz w:val="18"/>
                <w:szCs w:val="18"/>
              </w:rPr>
              <w:fldChar w:fldCharType="begin">
                <w:ffData>
                  <w:name w:val="Text7"/>
                  <w:enabled/>
                  <w:calcOnExit w:val="0"/>
                  <w:textInput>
                    <w:default w:val="XXX,XXX.XX"/>
                  </w:textInput>
                </w:ffData>
              </w:fldChar>
            </w:r>
            <w:r w:rsidRPr="006D52ED">
              <w:rPr>
                <w:rFonts w:ascii="Arial" w:hAnsi="Arial"/>
                <w:sz w:val="18"/>
                <w:szCs w:val="18"/>
              </w:rPr>
              <w:instrText xml:space="preserve"> FORMTEXT </w:instrText>
            </w:r>
            <w:r w:rsidRPr="006D52ED">
              <w:rPr>
                <w:rFonts w:ascii="Arial" w:hAnsi="Arial"/>
                <w:sz w:val="18"/>
                <w:szCs w:val="18"/>
              </w:rPr>
            </w:r>
            <w:r w:rsidRPr="006D52ED">
              <w:rPr>
                <w:rFonts w:ascii="Arial" w:hAnsi="Arial"/>
                <w:sz w:val="18"/>
                <w:szCs w:val="18"/>
              </w:rPr>
              <w:fldChar w:fldCharType="separate"/>
            </w:r>
            <w:r w:rsidRPr="006D52ED">
              <w:rPr>
                <w:rFonts w:ascii="Arial" w:hAnsi="Arial"/>
                <w:noProof/>
                <w:sz w:val="18"/>
                <w:szCs w:val="18"/>
              </w:rPr>
              <w:t>XXX,XXX.XX</w:t>
            </w:r>
            <w:r w:rsidRPr="006D52ED">
              <w:rPr>
                <w:rFonts w:ascii="Arial" w:hAnsi="Arial"/>
                <w:sz w:val="18"/>
                <w:szCs w:val="18"/>
              </w:rPr>
              <w:fldChar w:fldCharType="end"/>
            </w:r>
          </w:p>
        </w:tc>
        <w:tc>
          <w:tcPr>
            <w:tcW w:w="1890" w:type="dxa"/>
            <w:gridSpan w:val="8"/>
            <w:vAlign w:val="bottom"/>
          </w:tcPr>
          <w:p w:rsidR="00810E1E" w:rsidRPr="00810E1E" w:rsidRDefault="00810E1E" w:rsidP="00810E1E">
            <w:pPr>
              <w:ind w:right="-108"/>
              <w:rPr>
                <w:rFonts w:ascii="Arial" w:hAnsi="Arial"/>
                <w:sz w:val="18"/>
                <w:szCs w:val="18"/>
                <w:highlight w:val="lightGray"/>
              </w:rPr>
            </w:pPr>
            <w:r>
              <w:rPr>
                <w:rFonts w:ascii="Arial" w:hAnsi="Arial"/>
                <w:sz w:val="18"/>
                <w:szCs w:val="18"/>
              </w:rPr>
              <w:t>Donor</w:t>
            </w:r>
            <w:r w:rsidRPr="00810E1E">
              <w:rPr>
                <w:rFonts w:ascii="Arial" w:hAnsi="Arial"/>
                <w:sz w:val="18"/>
                <w:szCs w:val="18"/>
              </w:rPr>
              <w:t xml:space="preserve"> Funds Amount</w:t>
            </w:r>
          </w:p>
        </w:tc>
        <w:tc>
          <w:tcPr>
            <w:tcW w:w="1530" w:type="dxa"/>
            <w:gridSpan w:val="7"/>
            <w:tcBorders>
              <w:bottom w:val="single" w:sz="4" w:space="0" w:color="auto"/>
            </w:tcBorders>
            <w:vAlign w:val="bottom"/>
          </w:tcPr>
          <w:p w:rsidR="00810E1E" w:rsidRPr="00810E1E" w:rsidRDefault="00810E1E" w:rsidP="005A2098">
            <w:pPr>
              <w:rPr>
                <w:rFonts w:ascii="Arial" w:hAnsi="Arial" w:cs="Arial"/>
                <w:sz w:val="18"/>
                <w:szCs w:val="18"/>
              </w:rPr>
            </w:pPr>
            <w:r w:rsidRPr="00810E1E">
              <w:rPr>
                <w:rFonts w:ascii="Arial" w:hAnsi="Arial"/>
                <w:sz w:val="18"/>
                <w:szCs w:val="18"/>
              </w:rPr>
              <w:t xml:space="preserve">$ </w:t>
            </w:r>
            <w:r w:rsidRPr="006D52ED">
              <w:rPr>
                <w:rFonts w:ascii="Arial" w:hAnsi="Arial"/>
                <w:sz w:val="18"/>
                <w:szCs w:val="18"/>
              </w:rPr>
              <w:fldChar w:fldCharType="begin">
                <w:ffData>
                  <w:name w:val="Text7"/>
                  <w:enabled/>
                  <w:calcOnExit w:val="0"/>
                  <w:textInput>
                    <w:default w:val="XXX,XXX.XX"/>
                  </w:textInput>
                </w:ffData>
              </w:fldChar>
            </w:r>
            <w:r w:rsidRPr="006D52ED">
              <w:rPr>
                <w:rFonts w:ascii="Arial" w:hAnsi="Arial"/>
                <w:sz w:val="18"/>
                <w:szCs w:val="18"/>
              </w:rPr>
              <w:instrText xml:space="preserve"> FORMTEXT </w:instrText>
            </w:r>
            <w:r w:rsidRPr="006D52ED">
              <w:rPr>
                <w:rFonts w:ascii="Arial" w:hAnsi="Arial"/>
                <w:sz w:val="18"/>
                <w:szCs w:val="18"/>
              </w:rPr>
            </w:r>
            <w:r w:rsidRPr="006D52ED">
              <w:rPr>
                <w:rFonts w:ascii="Arial" w:hAnsi="Arial"/>
                <w:sz w:val="18"/>
                <w:szCs w:val="18"/>
              </w:rPr>
              <w:fldChar w:fldCharType="separate"/>
            </w:r>
            <w:r w:rsidRPr="006D52ED">
              <w:rPr>
                <w:rFonts w:ascii="Arial" w:hAnsi="Arial"/>
                <w:noProof/>
                <w:sz w:val="18"/>
                <w:szCs w:val="18"/>
              </w:rPr>
              <w:t>XXX,XXX.XX</w:t>
            </w:r>
            <w:r w:rsidRPr="006D52ED">
              <w:rPr>
                <w:rFonts w:ascii="Arial" w:hAnsi="Arial"/>
                <w:sz w:val="18"/>
                <w:szCs w:val="18"/>
              </w:rPr>
              <w:fldChar w:fldCharType="end"/>
            </w:r>
          </w:p>
        </w:tc>
      </w:tr>
      <w:tr w:rsidR="00FF5111" w:rsidTr="00E70AD1">
        <w:trPr>
          <w:gridAfter w:val="1"/>
          <w:wAfter w:w="360" w:type="dxa"/>
          <w:trHeight w:val="612"/>
        </w:trPr>
        <w:tc>
          <w:tcPr>
            <w:tcW w:w="360" w:type="dxa"/>
            <w:vAlign w:val="bottom"/>
          </w:tcPr>
          <w:p w:rsidR="00FF5111" w:rsidRDefault="00FF5111" w:rsidP="005A2098">
            <w:pPr>
              <w:pStyle w:val="NoSpacing"/>
              <w:numPr>
                <w:ilvl w:val="0"/>
                <w:numId w:val="17"/>
              </w:numPr>
              <w:rPr>
                <w:rFonts w:ascii="Arial" w:hAnsi="Arial"/>
                <w:sz w:val="20"/>
                <w:szCs w:val="20"/>
              </w:rPr>
            </w:pPr>
          </w:p>
        </w:tc>
        <w:tc>
          <w:tcPr>
            <w:tcW w:w="2070" w:type="dxa"/>
            <w:vAlign w:val="bottom"/>
          </w:tcPr>
          <w:p w:rsidR="00FF5111" w:rsidRDefault="00FF5111" w:rsidP="00B42F4B">
            <w:pPr>
              <w:pStyle w:val="NoSpacing"/>
              <w:rPr>
                <w:rFonts w:ascii="Arial" w:hAnsi="Arial"/>
                <w:sz w:val="20"/>
                <w:szCs w:val="20"/>
              </w:rPr>
            </w:pPr>
            <w:r>
              <w:rPr>
                <w:rFonts w:ascii="Arial" w:hAnsi="Arial"/>
                <w:sz w:val="20"/>
                <w:szCs w:val="20"/>
              </w:rPr>
              <w:t>Accounting Unit</w:t>
            </w:r>
            <w:r w:rsidR="00810E1E">
              <w:rPr>
                <w:rFonts w:ascii="Arial" w:hAnsi="Arial"/>
                <w:sz w:val="20"/>
                <w:szCs w:val="20"/>
              </w:rPr>
              <w:t>(s)</w:t>
            </w:r>
            <w:r>
              <w:rPr>
                <w:rFonts w:ascii="Arial" w:hAnsi="Arial"/>
                <w:sz w:val="20"/>
                <w:szCs w:val="20"/>
              </w:rPr>
              <w:t>:</w:t>
            </w:r>
          </w:p>
        </w:tc>
        <w:tc>
          <w:tcPr>
            <w:tcW w:w="3258" w:type="dxa"/>
            <w:gridSpan w:val="14"/>
            <w:tcBorders>
              <w:bottom w:val="single" w:sz="4" w:space="0" w:color="auto"/>
            </w:tcBorders>
            <w:vAlign w:val="bottom"/>
          </w:tcPr>
          <w:p w:rsidR="00FF5111" w:rsidRDefault="00FF5111" w:rsidP="00B42F4B">
            <w:pPr>
              <w:pStyle w:val="NoSpacing"/>
              <w:rPr>
                <w:rFonts w:ascii="Arial" w:hAnsi="Arial"/>
                <w:sz w:val="20"/>
                <w:szCs w:val="20"/>
              </w:rPr>
            </w:pPr>
            <w:r w:rsidRPr="006D52ED">
              <w:rPr>
                <w:rFonts w:ascii="Arial" w:hAnsi="Arial"/>
                <w:sz w:val="20"/>
                <w:szCs w:val="20"/>
              </w:rPr>
              <w:fldChar w:fldCharType="begin">
                <w:ffData>
                  <w:name w:val=""/>
                  <w:enabled/>
                  <w:calcOnExit w:val="0"/>
                  <w:textInput>
                    <w:default w:val="[Insert Accounting Unit]"/>
                  </w:textInput>
                </w:ffData>
              </w:fldChar>
            </w:r>
            <w:r w:rsidRPr="006D52ED">
              <w:rPr>
                <w:rFonts w:ascii="Arial" w:hAnsi="Arial"/>
                <w:sz w:val="20"/>
                <w:szCs w:val="20"/>
              </w:rPr>
              <w:instrText xml:space="preserve"> FORMTEXT </w:instrText>
            </w:r>
            <w:r w:rsidRPr="006D52ED">
              <w:rPr>
                <w:rFonts w:ascii="Arial" w:hAnsi="Arial"/>
                <w:sz w:val="20"/>
                <w:szCs w:val="20"/>
              </w:rPr>
            </w:r>
            <w:r w:rsidRPr="006D52ED">
              <w:rPr>
                <w:rFonts w:ascii="Arial" w:hAnsi="Arial"/>
                <w:sz w:val="20"/>
                <w:szCs w:val="20"/>
              </w:rPr>
              <w:fldChar w:fldCharType="separate"/>
            </w:r>
            <w:r w:rsidRPr="006D52ED">
              <w:rPr>
                <w:rFonts w:ascii="Arial" w:hAnsi="Arial"/>
                <w:noProof/>
                <w:sz w:val="20"/>
                <w:szCs w:val="20"/>
              </w:rPr>
              <w:t>[Insert Accounting Unit]</w:t>
            </w:r>
            <w:r w:rsidRPr="006D52ED">
              <w:rPr>
                <w:rFonts w:ascii="Arial" w:hAnsi="Arial"/>
                <w:sz w:val="20"/>
                <w:szCs w:val="20"/>
              </w:rPr>
              <w:fldChar w:fldCharType="end"/>
            </w:r>
          </w:p>
        </w:tc>
        <w:tc>
          <w:tcPr>
            <w:tcW w:w="1872" w:type="dxa"/>
            <w:gridSpan w:val="10"/>
            <w:vAlign w:val="bottom"/>
          </w:tcPr>
          <w:p w:rsidR="00FF5111" w:rsidRDefault="00FF5111" w:rsidP="005A2098">
            <w:pPr>
              <w:pStyle w:val="NoSpacing"/>
              <w:rPr>
                <w:rFonts w:ascii="Arial" w:hAnsi="Arial"/>
                <w:sz w:val="20"/>
                <w:szCs w:val="20"/>
              </w:rPr>
            </w:pPr>
            <w:r>
              <w:rPr>
                <w:rFonts w:ascii="Arial" w:hAnsi="Arial"/>
                <w:sz w:val="20"/>
                <w:szCs w:val="20"/>
              </w:rPr>
              <w:t>Account Code:</w:t>
            </w:r>
          </w:p>
        </w:tc>
        <w:tc>
          <w:tcPr>
            <w:tcW w:w="2160" w:type="dxa"/>
            <w:gridSpan w:val="10"/>
            <w:tcBorders>
              <w:bottom w:val="single" w:sz="4" w:space="0" w:color="auto"/>
            </w:tcBorders>
            <w:vAlign w:val="bottom"/>
          </w:tcPr>
          <w:p w:rsidR="00FF5111" w:rsidRPr="0001369F" w:rsidRDefault="00FF5111" w:rsidP="005A2098">
            <w:pPr>
              <w:rPr>
                <w:rFonts w:ascii="Arial" w:hAnsi="Arial" w:cs="Arial"/>
                <w:sz w:val="20"/>
                <w:szCs w:val="20"/>
              </w:rPr>
            </w:pPr>
            <w:r w:rsidRPr="006D52ED">
              <w:rPr>
                <w:rFonts w:ascii="Arial" w:hAnsi="Arial"/>
                <w:sz w:val="20"/>
                <w:szCs w:val="20"/>
              </w:rPr>
              <w:fldChar w:fldCharType="begin">
                <w:ffData>
                  <w:name w:val=""/>
                  <w:enabled/>
                  <w:calcOnExit w:val="0"/>
                  <w:textInput>
                    <w:default w:val="[Insert Account Code]"/>
                  </w:textInput>
                </w:ffData>
              </w:fldChar>
            </w:r>
            <w:r w:rsidRPr="006D52ED">
              <w:rPr>
                <w:rFonts w:ascii="Arial" w:hAnsi="Arial"/>
                <w:sz w:val="20"/>
                <w:szCs w:val="20"/>
              </w:rPr>
              <w:instrText xml:space="preserve"> FORMTEXT </w:instrText>
            </w:r>
            <w:r w:rsidRPr="006D52ED">
              <w:rPr>
                <w:rFonts w:ascii="Arial" w:hAnsi="Arial"/>
                <w:sz w:val="20"/>
                <w:szCs w:val="20"/>
              </w:rPr>
            </w:r>
            <w:r w:rsidRPr="006D52ED">
              <w:rPr>
                <w:rFonts w:ascii="Arial" w:hAnsi="Arial"/>
                <w:sz w:val="20"/>
                <w:szCs w:val="20"/>
              </w:rPr>
              <w:fldChar w:fldCharType="separate"/>
            </w:r>
            <w:r w:rsidRPr="006D52ED">
              <w:rPr>
                <w:rFonts w:ascii="Arial" w:hAnsi="Arial"/>
                <w:noProof/>
                <w:sz w:val="20"/>
                <w:szCs w:val="20"/>
              </w:rPr>
              <w:t>[Insert Account Code]</w:t>
            </w:r>
            <w:r w:rsidRPr="006D52ED">
              <w:rPr>
                <w:rFonts w:ascii="Arial" w:hAnsi="Arial"/>
                <w:sz w:val="20"/>
                <w:szCs w:val="20"/>
              </w:rPr>
              <w:fldChar w:fldCharType="end"/>
            </w:r>
          </w:p>
        </w:tc>
        <w:tc>
          <w:tcPr>
            <w:tcW w:w="1260" w:type="dxa"/>
            <w:gridSpan w:val="5"/>
            <w:vAlign w:val="bottom"/>
          </w:tcPr>
          <w:p w:rsidR="00FF5111" w:rsidRDefault="00FF5111" w:rsidP="005A2098">
            <w:pPr>
              <w:rPr>
                <w:rFonts w:ascii="Arial" w:hAnsi="Arial" w:cs="Arial"/>
                <w:sz w:val="20"/>
                <w:szCs w:val="20"/>
              </w:rPr>
            </w:pPr>
          </w:p>
        </w:tc>
      </w:tr>
      <w:tr w:rsidR="00FF5111" w:rsidTr="00E70AD1">
        <w:trPr>
          <w:gridAfter w:val="1"/>
          <w:wAfter w:w="360" w:type="dxa"/>
          <w:trHeight w:val="521"/>
        </w:trPr>
        <w:tc>
          <w:tcPr>
            <w:tcW w:w="360" w:type="dxa"/>
            <w:vAlign w:val="bottom"/>
          </w:tcPr>
          <w:p w:rsidR="00FF5111" w:rsidRDefault="00FF5111" w:rsidP="001A54F5">
            <w:pPr>
              <w:pStyle w:val="NoSpacing"/>
              <w:numPr>
                <w:ilvl w:val="0"/>
                <w:numId w:val="17"/>
              </w:numPr>
              <w:rPr>
                <w:rFonts w:ascii="Arial" w:hAnsi="Arial"/>
                <w:sz w:val="20"/>
                <w:szCs w:val="20"/>
              </w:rPr>
            </w:pPr>
          </w:p>
        </w:tc>
        <w:tc>
          <w:tcPr>
            <w:tcW w:w="3240" w:type="dxa"/>
            <w:gridSpan w:val="6"/>
            <w:vAlign w:val="bottom"/>
          </w:tcPr>
          <w:p w:rsidR="00FF5111" w:rsidRDefault="00FF5111" w:rsidP="001A54F5">
            <w:pPr>
              <w:pStyle w:val="NoSpacing"/>
              <w:rPr>
                <w:rFonts w:ascii="Arial" w:hAnsi="Arial"/>
                <w:sz w:val="20"/>
                <w:szCs w:val="20"/>
              </w:rPr>
            </w:pPr>
            <w:r w:rsidRPr="005318E3">
              <w:rPr>
                <w:rFonts w:ascii="Arial" w:hAnsi="Arial"/>
                <w:sz w:val="20"/>
                <w:szCs w:val="20"/>
              </w:rPr>
              <w:t>Name of Recommended Supplier:</w:t>
            </w:r>
          </w:p>
        </w:tc>
        <w:tc>
          <w:tcPr>
            <w:tcW w:w="5850" w:type="dxa"/>
            <w:gridSpan w:val="27"/>
            <w:tcBorders>
              <w:bottom w:val="single" w:sz="4" w:space="0" w:color="auto"/>
            </w:tcBorders>
            <w:vAlign w:val="bottom"/>
          </w:tcPr>
          <w:p w:rsidR="00FF5111" w:rsidRPr="0001369F" w:rsidRDefault="00FF5111" w:rsidP="00585907">
            <w:pPr>
              <w:rPr>
                <w:rFonts w:ascii="Arial" w:hAnsi="Arial" w:cs="Arial"/>
                <w:sz w:val="20"/>
                <w:szCs w:val="20"/>
              </w:rPr>
            </w:pPr>
            <w:r w:rsidRPr="006D52ED">
              <w:rPr>
                <w:rFonts w:ascii="Arial" w:hAnsi="Arial"/>
                <w:sz w:val="20"/>
                <w:szCs w:val="20"/>
              </w:rPr>
              <w:fldChar w:fldCharType="begin">
                <w:ffData>
                  <w:name w:val=""/>
                  <w:enabled/>
                  <w:calcOnExit w:val="0"/>
                  <w:textInput>
                    <w:default w:val="[Insert Supplier Name]"/>
                  </w:textInput>
                </w:ffData>
              </w:fldChar>
            </w:r>
            <w:r w:rsidRPr="006D52ED">
              <w:rPr>
                <w:rFonts w:ascii="Arial" w:hAnsi="Arial"/>
                <w:sz w:val="20"/>
                <w:szCs w:val="20"/>
              </w:rPr>
              <w:instrText xml:space="preserve"> FORMTEXT </w:instrText>
            </w:r>
            <w:r w:rsidRPr="006D52ED">
              <w:rPr>
                <w:rFonts w:ascii="Arial" w:hAnsi="Arial"/>
                <w:sz w:val="20"/>
                <w:szCs w:val="20"/>
              </w:rPr>
            </w:r>
            <w:r w:rsidRPr="006D52ED">
              <w:rPr>
                <w:rFonts w:ascii="Arial" w:hAnsi="Arial"/>
                <w:sz w:val="20"/>
                <w:szCs w:val="20"/>
              </w:rPr>
              <w:fldChar w:fldCharType="separate"/>
            </w:r>
            <w:r w:rsidRPr="006D52ED">
              <w:rPr>
                <w:rFonts w:ascii="Arial" w:hAnsi="Arial"/>
                <w:noProof/>
                <w:sz w:val="20"/>
                <w:szCs w:val="20"/>
              </w:rPr>
              <w:t>[Insert Supplier Name]</w:t>
            </w:r>
            <w:r w:rsidRPr="006D52ED">
              <w:rPr>
                <w:rFonts w:ascii="Arial" w:hAnsi="Arial"/>
                <w:sz w:val="20"/>
                <w:szCs w:val="20"/>
              </w:rPr>
              <w:fldChar w:fldCharType="end"/>
            </w:r>
            <w:r w:rsidR="00BF5ECC">
              <w:rPr>
                <w:rFonts w:ascii="Arial" w:hAnsi="Arial"/>
                <w:sz w:val="20"/>
                <w:szCs w:val="20"/>
              </w:rPr>
              <w:t xml:space="preserve"> </w:t>
            </w:r>
          </w:p>
        </w:tc>
        <w:tc>
          <w:tcPr>
            <w:tcW w:w="1530" w:type="dxa"/>
            <w:gridSpan w:val="7"/>
            <w:vAlign w:val="bottom"/>
          </w:tcPr>
          <w:p w:rsidR="00FF5111" w:rsidRDefault="00FF5111" w:rsidP="001A54F5">
            <w:pPr>
              <w:rPr>
                <w:rFonts w:ascii="Arial" w:hAnsi="Arial" w:cs="Arial"/>
                <w:sz w:val="20"/>
                <w:szCs w:val="20"/>
              </w:rPr>
            </w:pPr>
          </w:p>
        </w:tc>
      </w:tr>
    </w:tbl>
    <w:p w:rsidR="0014365F" w:rsidRDefault="0014365F" w:rsidP="001A54F5">
      <w:pPr>
        <w:pStyle w:val="NoSpacing"/>
        <w:spacing w:line="360" w:lineRule="auto"/>
        <w:ind w:left="360"/>
        <w:rPr>
          <w:rFonts w:ascii="Arial" w:hAnsi="Arial"/>
          <w:sz w:val="20"/>
          <w:szCs w:val="20"/>
        </w:rPr>
      </w:pPr>
    </w:p>
    <w:p w:rsidR="00B45E2F" w:rsidRPr="00B45E2F" w:rsidRDefault="00B45E2F" w:rsidP="00B45E2F">
      <w:pPr>
        <w:pStyle w:val="ListParagraph"/>
        <w:rPr>
          <w:rFonts w:ascii="Arial" w:hAnsi="Arial" w:cs="Arial"/>
          <w:sz w:val="20"/>
          <w:szCs w:val="20"/>
        </w:rPr>
      </w:pPr>
    </w:p>
    <w:p w:rsidR="00B45E2F" w:rsidRPr="003602D4" w:rsidRDefault="00B45E2F" w:rsidP="00B45E2F">
      <w:pPr>
        <w:pStyle w:val="ListParagraph"/>
        <w:rPr>
          <w:rFonts w:ascii="Arial" w:hAnsi="Arial" w:cs="Arial"/>
          <w:sz w:val="20"/>
          <w:szCs w:val="20"/>
        </w:rPr>
      </w:pPr>
    </w:p>
    <w:p w:rsidR="00B45E2F" w:rsidRPr="00B45E2F" w:rsidRDefault="00B45E2F" w:rsidP="00B45E2F">
      <w:pPr>
        <w:autoSpaceDE w:val="0"/>
        <w:autoSpaceDN w:val="0"/>
        <w:spacing w:after="0" w:line="240" w:lineRule="auto"/>
        <w:rPr>
          <w:rFonts w:ascii="Arial" w:eastAsia="Times New Roman" w:hAnsi="Arial" w:cs="Arial"/>
          <w:sz w:val="20"/>
          <w:szCs w:val="20"/>
        </w:rPr>
      </w:pPr>
    </w:p>
    <w:tbl>
      <w:tblPr>
        <w:tblStyle w:val="TableGrid"/>
        <w:tblW w:w="11081" w:type="dxa"/>
        <w:tblBorders>
          <w:insideH w:val="none" w:sz="0" w:space="0" w:color="auto"/>
        </w:tblBorders>
        <w:tblLayout w:type="fixed"/>
        <w:tblLook w:val="04A0" w:firstRow="1" w:lastRow="0" w:firstColumn="1" w:lastColumn="0" w:noHBand="0" w:noVBand="1"/>
      </w:tblPr>
      <w:tblGrid>
        <w:gridCol w:w="236"/>
        <w:gridCol w:w="1187"/>
        <w:gridCol w:w="3849"/>
        <w:gridCol w:w="263"/>
        <w:gridCol w:w="1399"/>
        <w:gridCol w:w="3867"/>
        <w:gridCol w:w="280"/>
      </w:tblGrid>
      <w:tr w:rsidR="00440D8B" w:rsidTr="00440D8B">
        <w:trPr>
          <w:trHeight w:val="283"/>
        </w:trPr>
        <w:tc>
          <w:tcPr>
            <w:tcW w:w="11081" w:type="dxa"/>
            <w:gridSpan w:val="7"/>
          </w:tcPr>
          <w:p w:rsidR="00440D8B" w:rsidRPr="00440D8B" w:rsidRDefault="00440D8B">
            <w:pPr>
              <w:rPr>
                <w:b/>
                <w:u w:val="single"/>
              </w:rPr>
            </w:pPr>
            <w:r w:rsidRPr="00440D8B">
              <w:rPr>
                <w:b/>
                <w:u w:val="single"/>
              </w:rPr>
              <w:t>ACKNOWLEDGEMENT</w:t>
            </w:r>
          </w:p>
        </w:tc>
      </w:tr>
      <w:tr w:rsidR="00440D8B" w:rsidTr="00440D8B">
        <w:trPr>
          <w:trHeight w:val="134"/>
        </w:trPr>
        <w:tc>
          <w:tcPr>
            <w:tcW w:w="11081" w:type="dxa"/>
            <w:gridSpan w:val="7"/>
          </w:tcPr>
          <w:p w:rsidR="00440D8B" w:rsidRPr="00440D8B" w:rsidRDefault="00440D8B">
            <w:pPr>
              <w:rPr>
                <w:sz w:val="12"/>
                <w:szCs w:val="12"/>
              </w:rPr>
            </w:pPr>
          </w:p>
        </w:tc>
      </w:tr>
      <w:tr w:rsidR="00440D8B" w:rsidTr="00440D8B">
        <w:trPr>
          <w:trHeight w:val="1613"/>
        </w:trPr>
        <w:tc>
          <w:tcPr>
            <w:tcW w:w="11081" w:type="dxa"/>
            <w:gridSpan w:val="7"/>
          </w:tcPr>
          <w:p w:rsidR="00440D8B" w:rsidRDefault="00440D8B" w:rsidP="00F76710">
            <w:pPr>
              <w:rPr>
                <w:rFonts w:ascii="Arial" w:hAnsi="Arial" w:cs="Arial"/>
                <w:sz w:val="20"/>
                <w:szCs w:val="20"/>
              </w:rPr>
            </w:pPr>
            <w:r>
              <w:rPr>
                <w:rFonts w:ascii="Arial" w:hAnsi="Arial" w:cs="Arial"/>
                <w:sz w:val="20"/>
                <w:szCs w:val="20"/>
              </w:rPr>
              <w:t xml:space="preserve">I am aware of </w:t>
            </w:r>
            <w:r w:rsidR="00F76710">
              <w:rPr>
                <w:rFonts w:ascii="Arial" w:hAnsi="Arial" w:cs="Arial"/>
                <w:sz w:val="20"/>
                <w:szCs w:val="20"/>
              </w:rPr>
              <w:t>Unity Health Toronto</w:t>
            </w:r>
            <w:r>
              <w:rPr>
                <w:rFonts w:ascii="Arial" w:hAnsi="Arial" w:cs="Arial"/>
                <w:sz w:val="20"/>
                <w:szCs w:val="20"/>
              </w:rPr>
              <w:t>’s competitive procurement process and the circumstances in which non-competitive procurement, including single and sole sourcing, may be used</w:t>
            </w:r>
            <w:r w:rsidRPr="009F0347">
              <w:rPr>
                <w:rFonts w:ascii="Arial" w:hAnsi="Arial" w:cs="Arial"/>
                <w:sz w:val="20"/>
                <w:szCs w:val="20"/>
              </w:rPr>
              <w:t xml:space="preserve">. </w:t>
            </w:r>
            <w:r>
              <w:rPr>
                <w:rFonts w:ascii="Arial" w:hAnsi="Arial" w:cs="Arial"/>
                <w:sz w:val="20"/>
                <w:szCs w:val="20"/>
              </w:rPr>
              <w:t xml:space="preserve">I am comfortable that </w:t>
            </w:r>
            <w:r w:rsidRPr="009F0347">
              <w:rPr>
                <w:rFonts w:ascii="Arial" w:hAnsi="Arial" w:cs="Arial"/>
                <w:sz w:val="20"/>
                <w:szCs w:val="20"/>
              </w:rPr>
              <w:t xml:space="preserve">the necessary due diligence </w:t>
            </w:r>
            <w:r>
              <w:rPr>
                <w:rFonts w:ascii="Arial" w:hAnsi="Arial" w:cs="Arial"/>
                <w:sz w:val="20"/>
                <w:szCs w:val="20"/>
              </w:rPr>
              <w:t>has been conducted to support the recommendation for non-competitive procurement</w:t>
            </w:r>
            <w:r w:rsidRPr="009F0347">
              <w:rPr>
                <w:rFonts w:ascii="Arial" w:hAnsi="Arial" w:cs="Arial"/>
                <w:sz w:val="20"/>
                <w:szCs w:val="20"/>
              </w:rPr>
              <w:t xml:space="preserve">. </w:t>
            </w:r>
            <w:r>
              <w:rPr>
                <w:rFonts w:ascii="Arial" w:hAnsi="Arial" w:cs="Arial"/>
                <w:sz w:val="20"/>
                <w:szCs w:val="20"/>
              </w:rPr>
              <w:t xml:space="preserve">To the best of my knowledge, I </w:t>
            </w:r>
            <w:r w:rsidRPr="009F0347">
              <w:rPr>
                <w:rFonts w:ascii="Arial" w:hAnsi="Arial" w:cs="Arial"/>
                <w:sz w:val="20"/>
                <w:szCs w:val="20"/>
              </w:rPr>
              <w:t xml:space="preserve">have fairly and clearly outlined the </w:t>
            </w:r>
            <w:r>
              <w:rPr>
                <w:rFonts w:ascii="Arial" w:hAnsi="Arial" w:cs="Arial"/>
                <w:sz w:val="20"/>
                <w:szCs w:val="20"/>
              </w:rPr>
              <w:t xml:space="preserve">background, justification, value for money and required </w:t>
            </w:r>
            <w:r w:rsidRPr="009F0347">
              <w:rPr>
                <w:rFonts w:ascii="Arial" w:hAnsi="Arial" w:cs="Arial"/>
                <w:sz w:val="20"/>
                <w:szCs w:val="20"/>
              </w:rPr>
              <w:t>timing of this p</w:t>
            </w:r>
            <w:r>
              <w:rPr>
                <w:rFonts w:ascii="Arial" w:hAnsi="Arial" w:cs="Arial"/>
                <w:sz w:val="20"/>
                <w:szCs w:val="20"/>
              </w:rPr>
              <w:t>rocurement</w:t>
            </w:r>
            <w:r w:rsidRPr="009F0347">
              <w:rPr>
                <w:rFonts w:ascii="Arial" w:hAnsi="Arial" w:cs="Arial"/>
                <w:sz w:val="20"/>
                <w:szCs w:val="20"/>
              </w:rPr>
              <w:t xml:space="preserve"> in the briefing note.</w:t>
            </w:r>
            <w:r>
              <w:rPr>
                <w:rFonts w:ascii="Arial" w:hAnsi="Arial" w:cs="Arial"/>
                <w:sz w:val="20"/>
                <w:szCs w:val="20"/>
              </w:rPr>
              <w:t xml:space="preserve"> I am further aware that any non-competitive procurement must be exception-based only.</w:t>
            </w:r>
          </w:p>
        </w:tc>
      </w:tr>
      <w:tr w:rsidR="00440D8B" w:rsidTr="00440D8B">
        <w:trPr>
          <w:trHeight w:val="376"/>
        </w:trPr>
        <w:tc>
          <w:tcPr>
            <w:tcW w:w="230" w:type="dxa"/>
            <w:vMerge w:val="restart"/>
            <w:tcBorders>
              <w:right w:val="nil"/>
            </w:tcBorders>
          </w:tcPr>
          <w:p w:rsidR="00440D8B" w:rsidRDefault="00440D8B"/>
        </w:tc>
        <w:tc>
          <w:tcPr>
            <w:tcW w:w="1188" w:type="dxa"/>
            <w:tcBorders>
              <w:top w:val="nil"/>
              <w:left w:val="nil"/>
              <w:bottom w:val="nil"/>
              <w:right w:val="nil"/>
            </w:tcBorders>
            <w:vAlign w:val="bottom"/>
          </w:tcPr>
          <w:p w:rsidR="00440D8B" w:rsidRDefault="00440D8B" w:rsidP="00440D8B">
            <w:r>
              <w:t>Name:</w:t>
            </w:r>
          </w:p>
        </w:tc>
        <w:tc>
          <w:tcPr>
            <w:tcW w:w="9383" w:type="dxa"/>
            <w:gridSpan w:val="4"/>
            <w:tcBorders>
              <w:top w:val="nil"/>
              <w:left w:val="nil"/>
              <w:bottom w:val="single" w:sz="4" w:space="0" w:color="auto"/>
              <w:right w:val="nil"/>
            </w:tcBorders>
            <w:vAlign w:val="bottom"/>
          </w:tcPr>
          <w:p w:rsidR="00440D8B" w:rsidRDefault="00465ABB" w:rsidP="00440D8B">
            <w:r w:rsidRPr="006D52ED">
              <w:rPr>
                <w:rFonts w:ascii="Arial" w:hAnsi="Arial"/>
                <w:sz w:val="20"/>
                <w:szCs w:val="20"/>
              </w:rPr>
              <w:fldChar w:fldCharType="begin">
                <w:ffData>
                  <w:name w:val=""/>
                  <w:enabled/>
                  <w:calcOnExit w:val="0"/>
                  <w:textInput>
                    <w:default w:val="[Insert Name]"/>
                  </w:textInput>
                </w:ffData>
              </w:fldChar>
            </w:r>
            <w:r w:rsidRPr="006D52ED">
              <w:rPr>
                <w:rFonts w:ascii="Arial" w:hAnsi="Arial"/>
                <w:sz w:val="20"/>
                <w:szCs w:val="20"/>
              </w:rPr>
              <w:instrText xml:space="preserve"> FORMTEXT </w:instrText>
            </w:r>
            <w:r w:rsidRPr="006D52ED">
              <w:rPr>
                <w:rFonts w:ascii="Arial" w:hAnsi="Arial"/>
                <w:sz w:val="20"/>
                <w:szCs w:val="20"/>
              </w:rPr>
            </w:r>
            <w:r w:rsidRPr="006D52ED">
              <w:rPr>
                <w:rFonts w:ascii="Arial" w:hAnsi="Arial"/>
                <w:sz w:val="20"/>
                <w:szCs w:val="20"/>
              </w:rPr>
              <w:fldChar w:fldCharType="separate"/>
            </w:r>
            <w:r w:rsidRPr="006D52ED">
              <w:rPr>
                <w:rFonts w:ascii="Arial" w:hAnsi="Arial"/>
                <w:noProof/>
                <w:sz w:val="20"/>
                <w:szCs w:val="20"/>
              </w:rPr>
              <w:t>[Insert Name]</w:t>
            </w:r>
            <w:r w:rsidRPr="006D52ED">
              <w:rPr>
                <w:rFonts w:ascii="Arial" w:hAnsi="Arial"/>
                <w:sz w:val="20"/>
                <w:szCs w:val="20"/>
              </w:rPr>
              <w:fldChar w:fldCharType="end"/>
            </w:r>
          </w:p>
        </w:tc>
        <w:tc>
          <w:tcPr>
            <w:tcW w:w="280" w:type="dxa"/>
            <w:vMerge w:val="restart"/>
            <w:tcBorders>
              <w:left w:val="nil"/>
            </w:tcBorders>
          </w:tcPr>
          <w:p w:rsidR="00440D8B" w:rsidRDefault="00440D8B"/>
        </w:tc>
      </w:tr>
      <w:tr w:rsidR="00440D8B" w:rsidTr="00440D8B">
        <w:trPr>
          <w:trHeight w:val="463"/>
        </w:trPr>
        <w:tc>
          <w:tcPr>
            <w:tcW w:w="230" w:type="dxa"/>
            <w:vMerge/>
            <w:tcBorders>
              <w:right w:val="nil"/>
            </w:tcBorders>
          </w:tcPr>
          <w:p w:rsidR="00440D8B" w:rsidRDefault="00440D8B"/>
        </w:tc>
        <w:tc>
          <w:tcPr>
            <w:tcW w:w="1188" w:type="dxa"/>
            <w:tcBorders>
              <w:top w:val="nil"/>
              <w:left w:val="nil"/>
              <w:bottom w:val="nil"/>
              <w:right w:val="nil"/>
            </w:tcBorders>
            <w:vAlign w:val="bottom"/>
          </w:tcPr>
          <w:p w:rsidR="00440D8B" w:rsidRDefault="00440D8B" w:rsidP="00440D8B">
            <w:r>
              <w:t>Title:</w:t>
            </w:r>
          </w:p>
        </w:tc>
        <w:tc>
          <w:tcPr>
            <w:tcW w:w="3851" w:type="dxa"/>
            <w:tcBorders>
              <w:top w:val="single" w:sz="4" w:space="0" w:color="auto"/>
              <w:left w:val="nil"/>
              <w:bottom w:val="single" w:sz="4" w:space="0" w:color="auto"/>
              <w:right w:val="nil"/>
            </w:tcBorders>
            <w:vAlign w:val="bottom"/>
          </w:tcPr>
          <w:p w:rsidR="00440D8B" w:rsidRDefault="00465ABB" w:rsidP="00440D8B">
            <w:r w:rsidRPr="006D52ED">
              <w:rPr>
                <w:rFonts w:ascii="Arial" w:hAnsi="Arial"/>
                <w:sz w:val="20"/>
                <w:szCs w:val="20"/>
              </w:rPr>
              <w:fldChar w:fldCharType="begin">
                <w:ffData>
                  <w:name w:val=""/>
                  <w:enabled/>
                  <w:calcOnExit w:val="0"/>
                  <w:textInput>
                    <w:default w:val="[Insert Title]"/>
                  </w:textInput>
                </w:ffData>
              </w:fldChar>
            </w:r>
            <w:r w:rsidRPr="006D52ED">
              <w:rPr>
                <w:rFonts w:ascii="Arial" w:hAnsi="Arial"/>
                <w:sz w:val="20"/>
                <w:szCs w:val="20"/>
              </w:rPr>
              <w:instrText xml:space="preserve"> FORMTEXT </w:instrText>
            </w:r>
            <w:r w:rsidRPr="006D52ED">
              <w:rPr>
                <w:rFonts w:ascii="Arial" w:hAnsi="Arial"/>
                <w:sz w:val="20"/>
                <w:szCs w:val="20"/>
              </w:rPr>
            </w:r>
            <w:r w:rsidRPr="006D52ED">
              <w:rPr>
                <w:rFonts w:ascii="Arial" w:hAnsi="Arial"/>
                <w:sz w:val="20"/>
                <w:szCs w:val="20"/>
              </w:rPr>
              <w:fldChar w:fldCharType="separate"/>
            </w:r>
            <w:r w:rsidRPr="006D52ED">
              <w:rPr>
                <w:rFonts w:ascii="Arial" w:hAnsi="Arial"/>
                <w:noProof/>
                <w:sz w:val="20"/>
                <w:szCs w:val="20"/>
              </w:rPr>
              <w:t>[Insert Title]</w:t>
            </w:r>
            <w:r w:rsidRPr="006D52ED">
              <w:rPr>
                <w:rFonts w:ascii="Arial" w:hAnsi="Arial"/>
                <w:sz w:val="20"/>
                <w:szCs w:val="20"/>
              </w:rPr>
              <w:fldChar w:fldCharType="end"/>
            </w:r>
          </w:p>
        </w:tc>
        <w:tc>
          <w:tcPr>
            <w:tcW w:w="263" w:type="dxa"/>
            <w:vMerge w:val="restart"/>
            <w:tcBorders>
              <w:top w:val="nil"/>
              <w:left w:val="nil"/>
              <w:bottom w:val="nil"/>
              <w:right w:val="nil"/>
            </w:tcBorders>
          </w:tcPr>
          <w:p w:rsidR="00440D8B" w:rsidRDefault="00440D8B"/>
        </w:tc>
        <w:tc>
          <w:tcPr>
            <w:tcW w:w="1400" w:type="dxa"/>
            <w:tcBorders>
              <w:top w:val="nil"/>
              <w:left w:val="nil"/>
              <w:bottom w:val="nil"/>
              <w:right w:val="nil"/>
            </w:tcBorders>
            <w:vAlign w:val="bottom"/>
          </w:tcPr>
          <w:p w:rsidR="00440D8B" w:rsidRDefault="00440D8B" w:rsidP="00440D8B">
            <w:r>
              <w:t>Department:</w:t>
            </w:r>
          </w:p>
        </w:tc>
        <w:tc>
          <w:tcPr>
            <w:tcW w:w="3869" w:type="dxa"/>
            <w:tcBorders>
              <w:top w:val="single" w:sz="4" w:space="0" w:color="auto"/>
              <w:left w:val="nil"/>
              <w:bottom w:val="single" w:sz="4" w:space="0" w:color="auto"/>
              <w:right w:val="nil"/>
            </w:tcBorders>
            <w:vAlign w:val="bottom"/>
          </w:tcPr>
          <w:p w:rsidR="00440D8B" w:rsidRDefault="00465ABB" w:rsidP="00440D8B">
            <w:r w:rsidRPr="006D52ED">
              <w:rPr>
                <w:rFonts w:ascii="Arial" w:hAnsi="Arial"/>
                <w:sz w:val="20"/>
                <w:szCs w:val="20"/>
              </w:rPr>
              <w:fldChar w:fldCharType="begin">
                <w:ffData>
                  <w:name w:val=""/>
                  <w:enabled/>
                  <w:calcOnExit w:val="0"/>
                  <w:textInput>
                    <w:default w:val="[Insert Department]"/>
                  </w:textInput>
                </w:ffData>
              </w:fldChar>
            </w:r>
            <w:r w:rsidRPr="006D52ED">
              <w:rPr>
                <w:rFonts w:ascii="Arial" w:hAnsi="Arial"/>
                <w:sz w:val="20"/>
                <w:szCs w:val="20"/>
              </w:rPr>
              <w:instrText xml:space="preserve"> FORMTEXT </w:instrText>
            </w:r>
            <w:r w:rsidRPr="006D52ED">
              <w:rPr>
                <w:rFonts w:ascii="Arial" w:hAnsi="Arial"/>
                <w:sz w:val="20"/>
                <w:szCs w:val="20"/>
              </w:rPr>
            </w:r>
            <w:r w:rsidRPr="006D52ED">
              <w:rPr>
                <w:rFonts w:ascii="Arial" w:hAnsi="Arial"/>
                <w:sz w:val="20"/>
                <w:szCs w:val="20"/>
              </w:rPr>
              <w:fldChar w:fldCharType="separate"/>
            </w:r>
            <w:r w:rsidRPr="006D52ED">
              <w:rPr>
                <w:rFonts w:ascii="Arial" w:hAnsi="Arial"/>
                <w:noProof/>
                <w:sz w:val="20"/>
                <w:szCs w:val="20"/>
              </w:rPr>
              <w:t>[Insert Department]</w:t>
            </w:r>
            <w:r w:rsidRPr="006D52ED">
              <w:rPr>
                <w:rFonts w:ascii="Arial" w:hAnsi="Arial"/>
                <w:sz w:val="20"/>
                <w:szCs w:val="20"/>
              </w:rPr>
              <w:fldChar w:fldCharType="end"/>
            </w:r>
          </w:p>
        </w:tc>
        <w:tc>
          <w:tcPr>
            <w:tcW w:w="280" w:type="dxa"/>
            <w:vMerge/>
            <w:tcBorders>
              <w:left w:val="nil"/>
            </w:tcBorders>
          </w:tcPr>
          <w:p w:rsidR="00440D8B" w:rsidRDefault="00440D8B"/>
        </w:tc>
      </w:tr>
      <w:tr w:rsidR="00440D8B" w:rsidTr="00440D8B">
        <w:trPr>
          <w:trHeight w:val="579"/>
        </w:trPr>
        <w:tc>
          <w:tcPr>
            <w:tcW w:w="230" w:type="dxa"/>
            <w:vMerge/>
            <w:tcBorders>
              <w:right w:val="nil"/>
            </w:tcBorders>
          </w:tcPr>
          <w:p w:rsidR="00440D8B" w:rsidRDefault="00440D8B"/>
        </w:tc>
        <w:tc>
          <w:tcPr>
            <w:tcW w:w="1188" w:type="dxa"/>
            <w:tcBorders>
              <w:top w:val="nil"/>
              <w:left w:val="nil"/>
              <w:bottom w:val="nil"/>
              <w:right w:val="nil"/>
            </w:tcBorders>
            <w:vAlign w:val="bottom"/>
          </w:tcPr>
          <w:p w:rsidR="00440D8B" w:rsidRDefault="00440D8B" w:rsidP="00440D8B">
            <w:r>
              <w:t>Signature:</w:t>
            </w:r>
          </w:p>
        </w:tc>
        <w:tc>
          <w:tcPr>
            <w:tcW w:w="3851" w:type="dxa"/>
            <w:tcBorders>
              <w:top w:val="single" w:sz="4" w:space="0" w:color="auto"/>
              <w:left w:val="nil"/>
              <w:bottom w:val="single" w:sz="4" w:space="0" w:color="auto"/>
              <w:right w:val="nil"/>
            </w:tcBorders>
            <w:vAlign w:val="bottom"/>
          </w:tcPr>
          <w:p w:rsidR="00440D8B" w:rsidRDefault="00440D8B" w:rsidP="00440D8B"/>
        </w:tc>
        <w:tc>
          <w:tcPr>
            <w:tcW w:w="263" w:type="dxa"/>
            <w:vMerge/>
            <w:tcBorders>
              <w:top w:val="nil"/>
              <w:left w:val="nil"/>
              <w:bottom w:val="nil"/>
              <w:right w:val="nil"/>
            </w:tcBorders>
          </w:tcPr>
          <w:p w:rsidR="00440D8B" w:rsidRDefault="00440D8B"/>
        </w:tc>
        <w:tc>
          <w:tcPr>
            <w:tcW w:w="1400" w:type="dxa"/>
            <w:tcBorders>
              <w:top w:val="nil"/>
              <w:left w:val="nil"/>
              <w:bottom w:val="nil"/>
              <w:right w:val="nil"/>
            </w:tcBorders>
            <w:vAlign w:val="bottom"/>
          </w:tcPr>
          <w:p w:rsidR="00440D8B" w:rsidRDefault="00440D8B" w:rsidP="00440D8B">
            <w:r>
              <w:t>Date:</w:t>
            </w:r>
          </w:p>
        </w:tc>
        <w:tc>
          <w:tcPr>
            <w:tcW w:w="3869" w:type="dxa"/>
            <w:tcBorders>
              <w:top w:val="single" w:sz="4" w:space="0" w:color="auto"/>
              <w:left w:val="nil"/>
              <w:bottom w:val="single" w:sz="4" w:space="0" w:color="auto"/>
              <w:right w:val="nil"/>
            </w:tcBorders>
            <w:vAlign w:val="bottom"/>
          </w:tcPr>
          <w:p w:rsidR="00440D8B" w:rsidRDefault="00440D8B" w:rsidP="00440D8B"/>
        </w:tc>
        <w:tc>
          <w:tcPr>
            <w:tcW w:w="280" w:type="dxa"/>
            <w:vMerge/>
            <w:tcBorders>
              <w:left w:val="nil"/>
            </w:tcBorders>
          </w:tcPr>
          <w:p w:rsidR="00440D8B" w:rsidRDefault="00440D8B"/>
        </w:tc>
      </w:tr>
      <w:tr w:rsidR="00440D8B" w:rsidTr="00440D8B">
        <w:trPr>
          <w:trHeight w:val="155"/>
        </w:trPr>
        <w:tc>
          <w:tcPr>
            <w:tcW w:w="230" w:type="dxa"/>
            <w:vMerge/>
            <w:tcBorders>
              <w:right w:val="nil"/>
            </w:tcBorders>
          </w:tcPr>
          <w:p w:rsidR="00440D8B" w:rsidRDefault="00440D8B"/>
        </w:tc>
        <w:tc>
          <w:tcPr>
            <w:tcW w:w="1188" w:type="dxa"/>
            <w:tcBorders>
              <w:top w:val="nil"/>
              <w:left w:val="nil"/>
              <w:bottom w:val="single" w:sz="4" w:space="0" w:color="auto"/>
              <w:right w:val="nil"/>
            </w:tcBorders>
          </w:tcPr>
          <w:p w:rsidR="00440D8B" w:rsidRDefault="00440D8B"/>
        </w:tc>
        <w:tc>
          <w:tcPr>
            <w:tcW w:w="3851" w:type="dxa"/>
            <w:tcBorders>
              <w:top w:val="single" w:sz="4" w:space="0" w:color="auto"/>
              <w:left w:val="nil"/>
              <w:bottom w:val="single" w:sz="4" w:space="0" w:color="auto"/>
              <w:right w:val="nil"/>
            </w:tcBorders>
            <w:vAlign w:val="bottom"/>
          </w:tcPr>
          <w:p w:rsidR="00440D8B" w:rsidRDefault="00440D8B" w:rsidP="00440D8B"/>
        </w:tc>
        <w:tc>
          <w:tcPr>
            <w:tcW w:w="263" w:type="dxa"/>
            <w:vMerge/>
            <w:tcBorders>
              <w:top w:val="nil"/>
              <w:left w:val="nil"/>
              <w:bottom w:val="single" w:sz="4" w:space="0" w:color="auto"/>
              <w:right w:val="nil"/>
            </w:tcBorders>
          </w:tcPr>
          <w:p w:rsidR="00440D8B" w:rsidRDefault="00440D8B"/>
        </w:tc>
        <w:tc>
          <w:tcPr>
            <w:tcW w:w="1400" w:type="dxa"/>
            <w:tcBorders>
              <w:top w:val="nil"/>
              <w:left w:val="nil"/>
              <w:bottom w:val="single" w:sz="4" w:space="0" w:color="auto"/>
              <w:right w:val="nil"/>
            </w:tcBorders>
          </w:tcPr>
          <w:p w:rsidR="00440D8B" w:rsidRDefault="00440D8B"/>
        </w:tc>
        <w:tc>
          <w:tcPr>
            <w:tcW w:w="3869" w:type="dxa"/>
            <w:tcBorders>
              <w:top w:val="single" w:sz="4" w:space="0" w:color="auto"/>
              <w:left w:val="nil"/>
              <w:bottom w:val="single" w:sz="4" w:space="0" w:color="auto"/>
              <w:right w:val="nil"/>
            </w:tcBorders>
          </w:tcPr>
          <w:p w:rsidR="00440D8B" w:rsidRDefault="00440D8B"/>
        </w:tc>
        <w:tc>
          <w:tcPr>
            <w:tcW w:w="280" w:type="dxa"/>
            <w:vMerge/>
            <w:tcBorders>
              <w:left w:val="nil"/>
            </w:tcBorders>
          </w:tcPr>
          <w:p w:rsidR="00440D8B" w:rsidRDefault="00440D8B"/>
        </w:tc>
      </w:tr>
    </w:tbl>
    <w:p w:rsidR="00B45E2F" w:rsidRDefault="00B45E2F">
      <w:r>
        <w:br w:type="page"/>
      </w:r>
    </w:p>
    <w:tbl>
      <w:tblPr>
        <w:tblpPr w:leftFromText="180" w:rightFromText="180" w:vertAnchor="page" w:horzAnchor="margin" w:tblpY="1499"/>
        <w:tblW w:w="5050" w:type="pct"/>
        <w:tblBorders>
          <w:top w:val="single" w:sz="4" w:space="0" w:color="auto"/>
          <w:left w:val="single" w:sz="4" w:space="0" w:color="auto"/>
          <w:bottom w:val="single" w:sz="4" w:space="0" w:color="auto"/>
          <w:right w:val="single" w:sz="4" w:space="0" w:color="auto"/>
          <w:insideH w:val="single" w:sz="18" w:space="0" w:color="auto"/>
          <w:insideV w:val="single" w:sz="4" w:space="0" w:color="auto"/>
        </w:tblBorders>
        <w:tblLayout w:type="fixed"/>
        <w:tblLook w:val="04A0" w:firstRow="1" w:lastRow="0" w:firstColumn="1" w:lastColumn="0" w:noHBand="0" w:noVBand="1"/>
      </w:tblPr>
      <w:tblGrid>
        <w:gridCol w:w="2607"/>
        <w:gridCol w:w="1010"/>
        <w:gridCol w:w="412"/>
        <w:gridCol w:w="2112"/>
        <w:gridCol w:w="743"/>
        <w:gridCol w:w="1055"/>
        <w:gridCol w:w="365"/>
        <w:gridCol w:w="2154"/>
        <w:gridCol w:w="20"/>
        <w:gridCol w:w="648"/>
      </w:tblGrid>
      <w:tr w:rsidR="00B45E2F" w:rsidRPr="00B45E2F" w:rsidTr="002C3F31">
        <w:trPr>
          <w:trHeight w:val="310"/>
        </w:trPr>
        <w:tc>
          <w:tcPr>
            <w:tcW w:w="5000" w:type="pct"/>
            <w:gridSpan w:val="10"/>
            <w:tcBorders>
              <w:top w:val="single" w:sz="12" w:space="0" w:color="auto"/>
              <w:left w:val="single" w:sz="12" w:space="0" w:color="auto"/>
              <w:bottom w:val="single" w:sz="12" w:space="0" w:color="auto"/>
              <w:right w:val="single" w:sz="12" w:space="0" w:color="auto"/>
            </w:tcBorders>
            <w:shd w:val="clear" w:color="000000" w:fill="D9D9D9"/>
          </w:tcPr>
          <w:p w:rsidR="00B45E2F" w:rsidRPr="00B45E2F" w:rsidRDefault="00B45E2F" w:rsidP="00B45E2F">
            <w:pPr>
              <w:spacing w:after="0" w:line="240" w:lineRule="auto"/>
              <w:jc w:val="center"/>
              <w:rPr>
                <w:rFonts w:ascii="Calibri" w:eastAsia="Times New Roman" w:hAnsi="Calibri" w:cs="Times New Roman"/>
                <w:b/>
                <w:bCs/>
                <w:color w:val="000000"/>
              </w:rPr>
            </w:pPr>
            <w:r w:rsidRPr="00B45E2F">
              <w:rPr>
                <w:rFonts w:ascii="Calibri" w:eastAsia="Times New Roman" w:hAnsi="Calibri" w:cs="Times New Roman"/>
                <w:sz w:val="24"/>
                <w:szCs w:val="24"/>
              </w:rPr>
              <w:lastRenderedPageBreak/>
              <w:br w:type="page"/>
            </w:r>
            <w:r w:rsidRPr="00B45E2F">
              <w:rPr>
                <w:rFonts w:ascii="Calibri" w:eastAsia="Times New Roman" w:hAnsi="Calibri" w:cs="Times New Roman"/>
                <w:sz w:val="24"/>
                <w:szCs w:val="24"/>
              </w:rPr>
              <w:br w:type="page"/>
            </w:r>
            <w:r w:rsidRPr="00B45E2F">
              <w:rPr>
                <w:rFonts w:ascii="Calibri" w:eastAsia="Times New Roman" w:hAnsi="Calibri" w:cs="Times New Roman"/>
                <w:b/>
                <w:sz w:val="24"/>
                <w:szCs w:val="24"/>
              </w:rPr>
              <w:t>Non-</w:t>
            </w:r>
            <w:r w:rsidRPr="00B45E2F">
              <w:rPr>
                <w:rFonts w:ascii="Calibri" w:eastAsia="Times New Roman" w:hAnsi="Calibri" w:cs="Times New Roman"/>
                <w:b/>
                <w:bCs/>
                <w:color w:val="000000"/>
              </w:rPr>
              <w:t>Competitive Procurement Approval Authority – Goods &amp; Non-Consulting Services</w:t>
            </w:r>
          </w:p>
        </w:tc>
      </w:tr>
      <w:tr w:rsidR="00B45E2F" w:rsidRPr="00B45E2F" w:rsidTr="008537C5">
        <w:trPr>
          <w:trHeight w:val="295"/>
        </w:trPr>
        <w:tc>
          <w:tcPr>
            <w:tcW w:w="1172" w:type="pct"/>
            <w:tcBorders>
              <w:top w:val="single" w:sz="12" w:space="0" w:color="auto"/>
              <w:left w:val="single" w:sz="12" w:space="0" w:color="auto"/>
              <w:bottom w:val="single" w:sz="12" w:space="0" w:color="auto"/>
            </w:tcBorders>
            <w:shd w:val="clear" w:color="000000" w:fill="DBE5F1"/>
            <w:noWrap/>
            <w:vAlign w:val="center"/>
          </w:tcPr>
          <w:p w:rsidR="00B45E2F" w:rsidRPr="00B45E2F" w:rsidRDefault="00B45E2F" w:rsidP="00B45E2F">
            <w:pPr>
              <w:spacing w:after="0" w:line="240" w:lineRule="auto"/>
              <w:jc w:val="center"/>
              <w:rPr>
                <w:rFonts w:ascii="Calibri" w:eastAsia="Times New Roman" w:hAnsi="Calibri" w:cs="Times New Roman"/>
                <w:b/>
                <w:bCs/>
                <w:color w:val="000000"/>
                <w:sz w:val="20"/>
                <w:szCs w:val="20"/>
              </w:rPr>
            </w:pPr>
            <w:r w:rsidRPr="00B45E2F">
              <w:rPr>
                <w:rFonts w:ascii="Calibri" w:eastAsia="Times New Roman" w:hAnsi="Calibri" w:cs="Times New Roman"/>
                <w:b/>
                <w:bCs/>
                <w:color w:val="000000"/>
                <w:sz w:val="20"/>
                <w:szCs w:val="20"/>
              </w:rPr>
              <w:t>Procurement Value</w:t>
            </w:r>
          </w:p>
        </w:tc>
        <w:tc>
          <w:tcPr>
            <w:tcW w:w="1922" w:type="pct"/>
            <w:gridSpan w:val="4"/>
            <w:tcBorders>
              <w:top w:val="single" w:sz="12" w:space="0" w:color="auto"/>
              <w:bottom w:val="single" w:sz="12" w:space="0" w:color="auto"/>
            </w:tcBorders>
            <w:shd w:val="clear" w:color="000000" w:fill="DBE5F1"/>
            <w:noWrap/>
            <w:vAlign w:val="center"/>
          </w:tcPr>
          <w:p w:rsidR="00B45E2F" w:rsidRPr="00B45E2F" w:rsidRDefault="00B45E2F" w:rsidP="00B45E2F">
            <w:pPr>
              <w:spacing w:after="0" w:line="240" w:lineRule="auto"/>
              <w:jc w:val="center"/>
              <w:rPr>
                <w:rFonts w:ascii="Calibri" w:eastAsia="Times New Roman" w:hAnsi="Calibri" w:cs="Times New Roman"/>
                <w:b/>
                <w:bCs/>
                <w:color w:val="000000"/>
                <w:sz w:val="20"/>
                <w:szCs w:val="20"/>
              </w:rPr>
            </w:pPr>
            <w:r w:rsidRPr="00B45E2F">
              <w:rPr>
                <w:rFonts w:ascii="Calibri" w:eastAsia="Times New Roman" w:hAnsi="Calibri" w:cs="Times New Roman"/>
                <w:b/>
                <w:bCs/>
                <w:color w:val="000000"/>
                <w:sz w:val="20"/>
                <w:szCs w:val="20"/>
              </w:rPr>
              <w:t>Hospital Approval Authority</w:t>
            </w:r>
          </w:p>
        </w:tc>
        <w:tc>
          <w:tcPr>
            <w:tcW w:w="1906" w:type="pct"/>
            <w:gridSpan w:val="5"/>
            <w:tcBorders>
              <w:top w:val="single" w:sz="12" w:space="0" w:color="auto"/>
              <w:bottom w:val="single" w:sz="12" w:space="0" w:color="auto"/>
              <w:right w:val="single" w:sz="12" w:space="0" w:color="auto"/>
            </w:tcBorders>
            <w:shd w:val="clear" w:color="000000" w:fill="DBE5F1"/>
            <w:noWrap/>
            <w:vAlign w:val="center"/>
          </w:tcPr>
          <w:p w:rsidR="00B45E2F" w:rsidRPr="00B45E2F" w:rsidRDefault="00B45E2F" w:rsidP="00B45E2F">
            <w:pPr>
              <w:spacing w:after="0" w:line="240" w:lineRule="auto"/>
              <w:jc w:val="center"/>
              <w:rPr>
                <w:rFonts w:ascii="Calibri" w:eastAsia="Times New Roman" w:hAnsi="Calibri" w:cs="Times New Roman"/>
                <w:b/>
                <w:bCs/>
                <w:color w:val="000000"/>
                <w:sz w:val="20"/>
                <w:szCs w:val="20"/>
              </w:rPr>
            </w:pPr>
            <w:r w:rsidRPr="00B45E2F">
              <w:rPr>
                <w:rFonts w:ascii="Calibri" w:eastAsia="Times New Roman" w:hAnsi="Calibri" w:cs="Times New Roman"/>
                <w:b/>
                <w:bCs/>
                <w:color w:val="000000"/>
                <w:sz w:val="20"/>
                <w:szCs w:val="20"/>
              </w:rPr>
              <w:t>Research Approval Authority</w:t>
            </w:r>
          </w:p>
        </w:tc>
      </w:tr>
      <w:tr w:rsidR="008753E4" w:rsidRPr="00B45E2F" w:rsidTr="008537C5">
        <w:trPr>
          <w:trHeight w:val="366"/>
        </w:trPr>
        <w:tc>
          <w:tcPr>
            <w:tcW w:w="1172" w:type="pct"/>
            <w:vMerge w:val="restart"/>
            <w:tcBorders>
              <w:top w:val="single" w:sz="12" w:space="0" w:color="auto"/>
              <w:left w:val="single" w:sz="12" w:space="0" w:color="auto"/>
              <w:right w:val="single" w:sz="4" w:space="0" w:color="auto"/>
            </w:tcBorders>
            <w:shd w:val="clear" w:color="auto" w:fill="auto"/>
            <w:noWrap/>
            <w:vAlign w:val="center"/>
          </w:tcPr>
          <w:p w:rsidR="008753E4" w:rsidRPr="00B45E2F" w:rsidRDefault="008753E4" w:rsidP="00B45E2F">
            <w:pPr>
              <w:spacing w:after="0" w:line="240" w:lineRule="auto"/>
              <w:jc w:val="center"/>
              <w:rPr>
                <w:rFonts w:ascii="Calibri" w:eastAsia="Times New Roman" w:hAnsi="Calibri" w:cs="Times New Roman"/>
                <w:b/>
                <w:color w:val="0000FF"/>
              </w:rPr>
            </w:pPr>
            <w:r w:rsidRPr="00B45E2F">
              <w:rPr>
                <w:rFonts w:ascii="Calibri" w:eastAsia="Times New Roman" w:hAnsi="Calibri" w:cs="Times New Roman"/>
                <w:b/>
                <w:color w:val="0000FF"/>
              </w:rPr>
              <w:t>Section #1</w:t>
            </w:r>
          </w:p>
          <w:p w:rsidR="008753E4" w:rsidRPr="00B45E2F" w:rsidRDefault="008753E4" w:rsidP="00B45E2F">
            <w:pPr>
              <w:spacing w:after="0" w:line="240" w:lineRule="auto"/>
              <w:jc w:val="center"/>
              <w:rPr>
                <w:rFonts w:ascii="Calibri" w:eastAsia="Times New Roman" w:hAnsi="Calibri" w:cs="Times New Roman"/>
                <w:color w:val="000000"/>
                <w:sz w:val="20"/>
                <w:szCs w:val="20"/>
              </w:rPr>
            </w:pPr>
            <w:r w:rsidRPr="00B45E2F">
              <w:rPr>
                <w:rFonts w:ascii="Calibri" w:eastAsia="Times New Roman" w:hAnsi="Calibri" w:cs="Times New Roman"/>
                <w:color w:val="000000"/>
              </w:rPr>
              <w:t>$25,000 - $99,999.99</w:t>
            </w:r>
          </w:p>
          <w:p w:rsidR="008753E4" w:rsidRPr="00B45E2F" w:rsidRDefault="008753E4" w:rsidP="00B45E2F">
            <w:pPr>
              <w:spacing w:after="0" w:line="240" w:lineRule="auto"/>
              <w:rPr>
                <w:rFonts w:ascii="Calibri" w:eastAsia="Times New Roman" w:hAnsi="Calibri" w:cs="Times New Roman"/>
                <w:color w:val="FF0000"/>
                <w:sz w:val="20"/>
                <w:szCs w:val="20"/>
              </w:rPr>
            </w:pPr>
          </w:p>
          <w:p w:rsidR="008753E4" w:rsidRPr="00B45E2F" w:rsidRDefault="008753E4" w:rsidP="00B45E2F">
            <w:pPr>
              <w:spacing w:after="0" w:line="240" w:lineRule="auto"/>
              <w:rPr>
                <w:rFonts w:ascii="Calibri" w:eastAsia="Times New Roman" w:hAnsi="Calibri" w:cs="Times New Roman"/>
                <w:color w:val="FF0000"/>
                <w:sz w:val="18"/>
                <w:szCs w:val="18"/>
              </w:rPr>
            </w:pPr>
            <w:r w:rsidRPr="00B45E2F">
              <w:rPr>
                <w:rFonts w:ascii="Calibri" w:eastAsia="Times New Roman" w:hAnsi="Calibri" w:cs="Times New Roman"/>
                <w:color w:val="FF0000"/>
                <w:sz w:val="18"/>
                <w:szCs w:val="18"/>
              </w:rPr>
              <w:t>Signatures to be obtained in sequential order</w:t>
            </w:r>
          </w:p>
          <w:p w:rsidR="008753E4" w:rsidRPr="00B45E2F" w:rsidRDefault="008753E4" w:rsidP="00B45E2F">
            <w:pPr>
              <w:spacing w:after="0" w:line="240" w:lineRule="auto"/>
              <w:rPr>
                <w:rFonts w:ascii="Calibri" w:eastAsia="Times New Roman" w:hAnsi="Calibri" w:cs="Times New Roman"/>
                <w:color w:val="000000"/>
                <w:sz w:val="20"/>
                <w:szCs w:val="20"/>
              </w:rPr>
            </w:pPr>
          </w:p>
        </w:tc>
        <w:tc>
          <w:tcPr>
            <w:tcW w:w="1922" w:type="pct"/>
            <w:gridSpan w:val="4"/>
            <w:tcBorders>
              <w:top w:val="single" w:sz="12" w:space="0" w:color="auto"/>
              <w:left w:val="single" w:sz="4" w:space="0" w:color="auto"/>
              <w:bottom w:val="nil"/>
              <w:right w:val="single" w:sz="4" w:space="0" w:color="auto"/>
            </w:tcBorders>
            <w:shd w:val="clear" w:color="auto" w:fill="auto"/>
          </w:tcPr>
          <w:p w:rsidR="008753E4" w:rsidRPr="001E761E" w:rsidRDefault="008753E4" w:rsidP="001E761E">
            <w:pPr>
              <w:spacing w:after="0" w:line="240" w:lineRule="auto"/>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1) Responsible Director</w:t>
            </w:r>
          </w:p>
        </w:tc>
        <w:tc>
          <w:tcPr>
            <w:tcW w:w="1906" w:type="pct"/>
            <w:gridSpan w:val="5"/>
            <w:tcBorders>
              <w:top w:val="single" w:sz="12" w:space="0" w:color="auto"/>
              <w:left w:val="single" w:sz="4" w:space="0" w:color="auto"/>
              <w:bottom w:val="nil"/>
              <w:right w:val="single" w:sz="12" w:space="0" w:color="auto"/>
            </w:tcBorders>
            <w:shd w:val="clear" w:color="auto" w:fill="auto"/>
          </w:tcPr>
          <w:p w:rsidR="008753E4" w:rsidRPr="001E761E" w:rsidRDefault="008753E4" w:rsidP="001E761E">
            <w:pPr>
              <w:spacing w:after="0" w:line="240" w:lineRule="auto"/>
              <w:rPr>
                <w:rFonts w:ascii="Calibri" w:eastAsia="Times New Roman" w:hAnsi="Calibri" w:cs="Times New Roman"/>
                <w:b/>
                <w:color w:val="000000"/>
                <w:sz w:val="18"/>
                <w:szCs w:val="18"/>
              </w:rPr>
            </w:pPr>
            <w:r w:rsidRPr="00AA5E8F">
              <w:rPr>
                <w:rFonts w:ascii="Calibri" w:eastAsia="Times New Roman" w:hAnsi="Calibri" w:cs="Times New Roman"/>
                <w:b/>
                <w:color w:val="000000"/>
                <w:sz w:val="18"/>
                <w:szCs w:val="18"/>
              </w:rPr>
              <w:t xml:space="preserve">1) </w:t>
            </w:r>
            <w:r>
              <w:rPr>
                <w:rFonts w:ascii="Calibri" w:eastAsia="Times New Roman" w:hAnsi="Calibri" w:cs="Times New Roman"/>
                <w:b/>
                <w:color w:val="000000"/>
                <w:sz w:val="18"/>
                <w:szCs w:val="18"/>
              </w:rPr>
              <w:t>Director of Research Operations</w:t>
            </w:r>
          </w:p>
        </w:tc>
      </w:tr>
      <w:tr w:rsidR="008753E4" w:rsidRPr="00B45E2F" w:rsidTr="008753E4">
        <w:trPr>
          <w:trHeight w:val="317"/>
        </w:trPr>
        <w:tc>
          <w:tcPr>
            <w:tcW w:w="1172" w:type="pct"/>
            <w:vMerge/>
            <w:tcBorders>
              <w:left w:val="single" w:sz="12" w:space="0" w:color="auto"/>
              <w:right w:val="single" w:sz="4" w:space="0" w:color="auto"/>
            </w:tcBorders>
            <w:shd w:val="clear" w:color="auto" w:fill="auto"/>
            <w:noWrap/>
            <w:vAlign w:val="center"/>
          </w:tcPr>
          <w:p w:rsidR="008753E4" w:rsidRPr="00B45E2F" w:rsidRDefault="008753E4" w:rsidP="001E761E">
            <w:pPr>
              <w:spacing w:after="0" w:line="240" w:lineRule="auto"/>
              <w:jc w:val="center"/>
              <w:rPr>
                <w:rFonts w:ascii="Calibri" w:eastAsia="Times New Roman" w:hAnsi="Calibri" w:cs="Times New Roman"/>
                <w:b/>
                <w:color w:val="0000FF"/>
              </w:rPr>
            </w:pPr>
          </w:p>
        </w:tc>
        <w:tc>
          <w:tcPr>
            <w:tcW w:w="454" w:type="pct"/>
            <w:tcBorders>
              <w:top w:val="nil"/>
              <w:left w:val="single" w:sz="4" w:space="0" w:color="auto"/>
              <w:bottom w:val="nil"/>
              <w:right w:val="nil"/>
            </w:tcBorders>
            <w:shd w:val="clear" w:color="auto" w:fill="auto"/>
            <w:vAlign w:val="bottom"/>
          </w:tcPr>
          <w:p w:rsidR="008753E4" w:rsidRPr="001E761E" w:rsidRDefault="008753E4" w:rsidP="001E761E">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Name:</w:t>
            </w:r>
          </w:p>
        </w:tc>
        <w:tc>
          <w:tcPr>
            <w:tcW w:w="1134" w:type="pct"/>
            <w:gridSpan w:val="2"/>
            <w:tcBorders>
              <w:top w:val="nil"/>
              <w:left w:val="nil"/>
              <w:bottom w:val="single" w:sz="4" w:space="0" w:color="auto"/>
              <w:right w:val="nil"/>
            </w:tcBorders>
            <w:shd w:val="clear" w:color="auto" w:fill="auto"/>
            <w:vAlign w:val="bottom"/>
          </w:tcPr>
          <w:p w:rsidR="008753E4" w:rsidRPr="00AA5E8F" w:rsidRDefault="008753E4" w:rsidP="001E761E">
            <w:pPr>
              <w:spacing w:after="0" w:line="240" w:lineRule="auto"/>
              <w:rPr>
                <w:rFonts w:ascii="Calibri" w:eastAsia="Times New Roman" w:hAnsi="Calibri" w:cs="Times New Roman"/>
                <w:b/>
                <w:color w:val="000000"/>
                <w:sz w:val="18"/>
                <w:szCs w:val="18"/>
              </w:rPr>
            </w:pPr>
          </w:p>
        </w:tc>
        <w:tc>
          <w:tcPr>
            <w:tcW w:w="334" w:type="pct"/>
            <w:tcBorders>
              <w:top w:val="nil"/>
              <w:left w:val="nil"/>
              <w:bottom w:val="nil"/>
            </w:tcBorders>
            <w:shd w:val="clear" w:color="auto" w:fill="auto"/>
            <w:vAlign w:val="bottom"/>
          </w:tcPr>
          <w:p w:rsidR="008753E4" w:rsidRPr="00AA5E8F" w:rsidRDefault="008753E4" w:rsidP="001E761E">
            <w:pPr>
              <w:spacing w:after="0" w:line="240" w:lineRule="auto"/>
              <w:rPr>
                <w:rFonts w:ascii="Calibri" w:eastAsia="Times New Roman" w:hAnsi="Calibri" w:cs="Times New Roman"/>
                <w:b/>
                <w:color w:val="000000"/>
                <w:sz w:val="18"/>
                <w:szCs w:val="18"/>
              </w:rPr>
            </w:pPr>
          </w:p>
        </w:tc>
        <w:tc>
          <w:tcPr>
            <w:tcW w:w="474" w:type="pct"/>
            <w:tcBorders>
              <w:top w:val="nil"/>
              <w:bottom w:val="nil"/>
              <w:right w:val="nil"/>
            </w:tcBorders>
            <w:shd w:val="clear" w:color="auto" w:fill="auto"/>
            <w:vAlign w:val="bottom"/>
          </w:tcPr>
          <w:p w:rsidR="008753E4" w:rsidRPr="001E761E" w:rsidRDefault="008753E4" w:rsidP="001E761E">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Name:</w:t>
            </w:r>
          </w:p>
        </w:tc>
        <w:tc>
          <w:tcPr>
            <w:tcW w:w="1141" w:type="pct"/>
            <w:gridSpan w:val="3"/>
            <w:tcBorders>
              <w:top w:val="nil"/>
              <w:left w:val="nil"/>
              <w:bottom w:val="single" w:sz="4" w:space="0" w:color="auto"/>
              <w:right w:val="nil"/>
            </w:tcBorders>
            <w:shd w:val="clear" w:color="auto" w:fill="auto"/>
            <w:vAlign w:val="bottom"/>
          </w:tcPr>
          <w:p w:rsidR="008753E4" w:rsidRPr="00AA5E8F" w:rsidRDefault="00B46626" w:rsidP="008537C5">
            <w:pPr>
              <w:spacing w:after="0" w:line="240" w:lineRule="auto"/>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fldChar w:fldCharType="begin">
                <w:ffData>
                  <w:name w:val="Text9"/>
                  <w:enabled/>
                  <w:calcOnExit w:val="0"/>
                  <w:textInput/>
                </w:ffData>
              </w:fldChar>
            </w:r>
            <w:bookmarkStart w:id="8" w:name="Text9"/>
            <w:r>
              <w:rPr>
                <w:rFonts w:ascii="Calibri" w:eastAsia="Times New Roman" w:hAnsi="Calibri" w:cs="Times New Roman"/>
                <w:b/>
                <w:color w:val="000000"/>
                <w:sz w:val="18"/>
                <w:szCs w:val="18"/>
              </w:rPr>
              <w:instrText xml:space="preserve"> FORMTEXT </w:instrText>
            </w:r>
            <w:r>
              <w:rPr>
                <w:rFonts w:ascii="Calibri" w:eastAsia="Times New Roman" w:hAnsi="Calibri" w:cs="Times New Roman"/>
                <w:b/>
                <w:color w:val="000000"/>
                <w:sz w:val="18"/>
                <w:szCs w:val="18"/>
              </w:rPr>
            </w:r>
            <w:r>
              <w:rPr>
                <w:rFonts w:ascii="Calibri" w:eastAsia="Times New Roman" w:hAnsi="Calibri" w:cs="Times New Roman"/>
                <w:b/>
                <w:color w:val="000000"/>
                <w:sz w:val="18"/>
                <w:szCs w:val="18"/>
              </w:rPr>
              <w:fldChar w:fldCharType="separate"/>
            </w:r>
            <w:r>
              <w:rPr>
                <w:rFonts w:ascii="Calibri" w:eastAsia="Times New Roman" w:hAnsi="Calibri" w:cs="Times New Roman"/>
                <w:b/>
                <w:noProof/>
                <w:color w:val="000000"/>
                <w:sz w:val="18"/>
                <w:szCs w:val="18"/>
              </w:rPr>
              <w:t> </w:t>
            </w:r>
            <w:r>
              <w:rPr>
                <w:rFonts w:ascii="Calibri" w:eastAsia="Times New Roman" w:hAnsi="Calibri" w:cs="Times New Roman"/>
                <w:b/>
                <w:noProof/>
                <w:color w:val="000000"/>
                <w:sz w:val="18"/>
                <w:szCs w:val="18"/>
              </w:rPr>
              <w:t> </w:t>
            </w:r>
            <w:r>
              <w:rPr>
                <w:rFonts w:ascii="Calibri" w:eastAsia="Times New Roman" w:hAnsi="Calibri" w:cs="Times New Roman"/>
                <w:b/>
                <w:noProof/>
                <w:color w:val="000000"/>
                <w:sz w:val="18"/>
                <w:szCs w:val="18"/>
              </w:rPr>
              <w:t> </w:t>
            </w:r>
            <w:r>
              <w:rPr>
                <w:rFonts w:ascii="Calibri" w:eastAsia="Times New Roman" w:hAnsi="Calibri" w:cs="Times New Roman"/>
                <w:b/>
                <w:noProof/>
                <w:color w:val="000000"/>
                <w:sz w:val="18"/>
                <w:szCs w:val="18"/>
              </w:rPr>
              <w:t> </w:t>
            </w:r>
            <w:r>
              <w:rPr>
                <w:rFonts w:ascii="Calibri" w:eastAsia="Times New Roman" w:hAnsi="Calibri" w:cs="Times New Roman"/>
                <w:b/>
                <w:noProof/>
                <w:color w:val="000000"/>
                <w:sz w:val="18"/>
                <w:szCs w:val="18"/>
              </w:rPr>
              <w:t> </w:t>
            </w:r>
            <w:r>
              <w:rPr>
                <w:rFonts w:ascii="Calibri" w:eastAsia="Times New Roman" w:hAnsi="Calibri" w:cs="Times New Roman"/>
                <w:b/>
                <w:color w:val="000000"/>
                <w:sz w:val="18"/>
                <w:szCs w:val="18"/>
              </w:rPr>
              <w:fldChar w:fldCharType="end"/>
            </w:r>
            <w:bookmarkEnd w:id="8"/>
          </w:p>
        </w:tc>
        <w:tc>
          <w:tcPr>
            <w:tcW w:w="291" w:type="pct"/>
            <w:tcBorders>
              <w:top w:val="nil"/>
              <w:left w:val="nil"/>
              <w:bottom w:val="nil"/>
              <w:right w:val="single" w:sz="12" w:space="0" w:color="auto"/>
            </w:tcBorders>
            <w:shd w:val="clear" w:color="auto" w:fill="auto"/>
          </w:tcPr>
          <w:p w:rsidR="008753E4" w:rsidRPr="00AA5E8F" w:rsidRDefault="008753E4" w:rsidP="001E761E">
            <w:pPr>
              <w:spacing w:after="0" w:line="240" w:lineRule="auto"/>
              <w:rPr>
                <w:rFonts w:ascii="Calibri" w:eastAsia="Times New Roman" w:hAnsi="Calibri" w:cs="Times New Roman"/>
                <w:b/>
                <w:color w:val="000000"/>
                <w:sz w:val="18"/>
                <w:szCs w:val="18"/>
              </w:rPr>
            </w:pPr>
          </w:p>
        </w:tc>
      </w:tr>
      <w:tr w:rsidR="008753E4" w:rsidRPr="00B45E2F" w:rsidTr="008753E4">
        <w:trPr>
          <w:trHeight w:val="504"/>
        </w:trPr>
        <w:tc>
          <w:tcPr>
            <w:tcW w:w="1172" w:type="pct"/>
            <w:vMerge/>
            <w:tcBorders>
              <w:left w:val="single" w:sz="12" w:space="0" w:color="auto"/>
              <w:right w:val="single" w:sz="4" w:space="0" w:color="auto"/>
            </w:tcBorders>
            <w:shd w:val="clear" w:color="auto" w:fill="auto"/>
            <w:noWrap/>
            <w:vAlign w:val="center"/>
          </w:tcPr>
          <w:p w:rsidR="008753E4" w:rsidRPr="00B45E2F" w:rsidRDefault="008753E4" w:rsidP="001E761E">
            <w:pPr>
              <w:spacing w:after="0" w:line="240" w:lineRule="auto"/>
              <w:jc w:val="center"/>
              <w:rPr>
                <w:rFonts w:ascii="Calibri" w:eastAsia="Times New Roman" w:hAnsi="Calibri" w:cs="Times New Roman"/>
                <w:b/>
                <w:color w:val="0000FF"/>
              </w:rPr>
            </w:pPr>
          </w:p>
        </w:tc>
        <w:tc>
          <w:tcPr>
            <w:tcW w:w="454" w:type="pct"/>
            <w:tcBorders>
              <w:top w:val="nil"/>
              <w:left w:val="single" w:sz="4" w:space="0" w:color="auto"/>
              <w:bottom w:val="nil"/>
              <w:right w:val="nil"/>
            </w:tcBorders>
            <w:shd w:val="clear" w:color="auto" w:fill="auto"/>
            <w:vAlign w:val="bottom"/>
          </w:tcPr>
          <w:p w:rsidR="008753E4" w:rsidRPr="001E761E" w:rsidRDefault="008753E4" w:rsidP="001E761E">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Signature:</w:t>
            </w:r>
          </w:p>
        </w:tc>
        <w:tc>
          <w:tcPr>
            <w:tcW w:w="1134" w:type="pct"/>
            <w:gridSpan w:val="2"/>
            <w:tcBorders>
              <w:top w:val="single" w:sz="4" w:space="0" w:color="auto"/>
              <w:left w:val="nil"/>
              <w:bottom w:val="single" w:sz="4" w:space="0" w:color="auto"/>
              <w:right w:val="nil"/>
            </w:tcBorders>
            <w:shd w:val="clear" w:color="auto" w:fill="auto"/>
            <w:vAlign w:val="bottom"/>
          </w:tcPr>
          <w:p w:rsidR="008753E4" w:rsidRPr="00AA5E8F" w:rsidRDefault="008753E4" w:rsidP="001E761E">
            <w:pPr>
              <w:spacing w:after="0" w:line="240" w:lineRule="auto"/>
              <w:rPr>
                <w:rFonts w:ascii="Calibri" w:eastAsia="Times New Roman" w:hAnsi="Calibri" w:cs="Times New Roman"/>
                <w:b/>
                <w:color w:val="000000"/>
                <w:sz w:val="18"/>
                <w:szCs w:val="18"/>
              </w:rPr>
            </w:pPr>
          </w:p>
        </w:tc>
        <w:tc>
          <w:tcPr>
            <w:tcW w:w="334" w:type="pct"/>
            <w:tcBorders>
              <w:top w:val="nil"/>
              <w:left w:val="nil"/>
              <w:bottom w:val="nil"/>
            </w:tcBorders>
            <w:shd w:val="clear" w:color="auto" w:fill="auto"/>
            <w:vAlign w:val="bottom"/>
          </w:tcPr>
          <w:p w:rsidR="008753E4" w:rsidRPr="00AA5E8F" w:rsidRDefault="008753E4" w:rsidP="001E761E">
            <w:pPr>
              <w:spacing w:after="0" w:line="240" w:lineRule="auto"/>
              <w:rPr>
                <w:rFonts w:ascii="Calibri" w:eastAsia="Times New Roman" w:hAnsi="Calibri" w:cs="Times New Roman"/>
                <w:b/>
                <w:color w:val="000000"/>
                <w:sz w:val="18"/>
                <w:szCs w:val="18"/>
              </w:rPr>
            </w:pPr>
          </w:p>
        </w:tc>
        <w:tc>
          <w:tcPr>
            <w:tcW w:w="474" w:type="pct"/>
            <w:tcBorders>
              <w:top w:val="nil"/>
              <w:bottom w:val="nil"/>
              <w:right w:val="nil"/>
            </w:tcBorders>
            <w:shd w:val="clear" w:color="auto" w:fill="auto"/>
            <w:vAlign w:val="bottom"/>
          </w:tcPr>
          <w:p w:rsidR="008753E4" w:rsidRPr="001E761E" w:rsidRDefault="008753E4" w:rsidP="001E761E">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Signature:</w:t>
            </w:r>
          </w:p>
        </w:tc>
        <w:tc>
          <w:tcPr>
            <w:tcW w:w="1141" w:type="pct"/>
            <w:gridSpan w:val="3"/>
            <w:tcBorders>
              <w:top w:val="single" w:sz="4" w:space="0" w:color="auto"/>
              <w:left w:val="nil"/>
              <w:bottom w:val="single" w:sz="4" w:space="0" w:color="auto"/>
              <w:right w:val="nil"/>
            </w:tcBorders>
            <w:shd w:val="clear" w:color="auto" w:fill="auto"/>
            <w:vAlign w:val="bottom"/>
          </w:tcPr>
          <w:p w:rsidR="008753E4" w:rsidRPr="00AA5E8F" w:rsidRDefault="008753E4" w:rsidP="008537C5">
            <w:pPr>
              <w:spacing w:after="0" w:line="240" w:lineRule="auto"/>
              <w:rPr>
                <w:rFonts w:ascii="Calibri" w:eastAsia="Times New Roman" w:hAnsi="Calibri" w:cs="Times New Roman"/>
                <w:b/>
                <w:color w:val="000000"/>
                <w:sz w:val="18"/>
                <w:szCs w:val="18"/>
              </w:rPr>
            </w:pPr>
          </w:p>
        </w:tc>
        <w:tc>
          <w:tcPr>
            <w:tcW w:w="291" w:type="pct"/>
            <w:tcBorders>
              <w:top w:val="nil"/>
              <w:left w:val="nil"/>
              <w:bottom w:val="nil"/>
              <w:right w:val="single" w:sz="12" w:space="0" w:color="auto"/>
            </w:tcBorders>
            <w:shd w:val="clear" w:color="auto" w:fill="auto"/>
          </w:tcPr>
          <w:p w:rsidR="008753E4" w:rsidRPr="00AA5E8F" w:rsidRDefault="008753E4" w:rsidP="001E761E">
            <w:pPr>
              <w:spacing w:after="0" w:line="240" w:lineRule="auto"/>
              <w:rPr>
                <w:rFonts w:ascii="Calibri" w:eastAsia="Times New Roman" w:hAnsi="Calibri" w:cs="Times New Roman"/>
                <w:b/>
                <w:color w:val="000000"/>
                <w:sz w:val="18"/>
                <w:szCs w:val="18"/>
              </w:rPr>
            </w:pPr>
          </w:p>
        </w:tc>
      </w:tr>
      <w:tr w:rsidR="008753E4" w:rsidRPr="00B45E2F" w:rsidTr="008753E4">
        <w:trPr>
          <w:trHeight w:val="414"/>
        </w:trPr>
        <w:tc>
          <w:tcPr>
            <w:tcW w:w="1172" w:type="pct"/>
            <w:vMerge/>
            <w:tcBorders>
              <w:left w:val="single" w:sz="12" w:space="0" w:color="auto"/>
              <w:right w:val="single" w:sz="4" w:space="0" w:color="auto"/>
            </w:tcBorders>
            <w:shd w:val="clear" w:color="auto" w:fill="auto"/>
            <w:noWrap/>
            <w:vAlign w:val="center"/>
          </w:tcPr>
          <w:p w:rsidR="008753E4" w:rsidRPr="00B45E2F" w:rsidRDefault="008753E4" w:rsidP="001E761E">
            <w:pPr>
              <w:spacing w:after="0" w:line="240" w:lineRule="auto"/>
              <w:jc w:val="center"/>
              <w:rPr>
                <w:rFonts w:ascii="Calibri" w:eastAsia="Times New Roman" w:hAnsi="Calibri" w:cs="Times New Roman"/>
                <w:b/>
                <w:color w:val="0000FF"/>
              </w:rPr>
            </w:pPr>
          </w:p>
        </w:tc>
        <w:tc>
          <w:tcPr>
            <w:tcW w:w="454" w:type="pct"/>
            <w:tcBorders>
              <w:top w:val="nil"/>
              <w:left w:val="single" w:sz="4" w:space="0" w:color="auto"/>
              <w:bottom w:val="nil"/>
              <w:right w:val="nil"/>
            </w:tcBorders>
            <w:shd w:val="clear" w:color="auto" w:fill="auto"/>
            <w:vAlign w:val="bottom"/>
          </w:tcPr>
          <w:p w:rsidR="008753E4" w:rsidRPr="001E761E" w:rsidRDefault="008753E4" w:rsidP="001E761E">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Date:</w:t>
            </w:r>
          </w:p>
        </w:tc>
        <w:tc>
          <w:tcPr>
            <w:tcW w:w="1134" w:type="pct"/>
            <w:gridSpan w:val="2"/>
            <w:tcBorders>
              <w:top w:val="single" w:sz="4" w:space="0" w:color="auto"/>
              <w:left w:val="nil"/>
              <w:bottom w:val="single" w:sz="4" w:space="0" w:color="auto"/>
              <w:right w:val="nil"/>
            </w:tcBorders>
            <w:shd w:val="clear" w:color="auto" w:fill="auto"/>
            <w:vAlign w:val="bottom"/>
          </w:tcPr>
          <w:p w:rsidR="008753E4" w:rsidRPr="00AA5E8F" w:rsidRDefault="008753E4" w:rsidP="001E761E">
            <w:pPr>
              <w:spacing w:after="0" w:line="240" w:lineRule="auto"/>
              <w:rPr>
                <w:rFonts w:ascii="Calibri" w:eastAsia="Times New Roman" w:hAnsi="Calibri" w:cs="Times New Roman"/>
                <w:b/>
                <w:color w:val="000000"/>
                <w:sz w:val="18"/>
                <w:szCs w:val="18"/>
              </w:rPr>
            </w:pPr>
          </w:p>
        </w:tc>
        <w:tc>
          <w:tcPr>
            <w:tcW w:w="334" w:type="pct"/>
            <w:tcBorders>
              <w:top w:val="nil"/>
              <w:left w:val="nil"/>
              <w:bottom w:val="nil"/>
            </w:tcBorders>
            <w:shd w:val="clear" w:color="auto" w:fill="auto"/>
            <w:vAlign w:val="bottom"/>
          </w:tcPr>
          <w:p w:rsidR="008753E4" w:rsidRPr="00AA5E8F" w:rsidRDefault="008753E4" w:rsidP="001E761E">
            <w:pPr>
              <w:spacing w:after="0" w:line="240" w:lineRule="auto"/>
              <w:rPr>
                <w:rFonts w:ascii="Calibri" w:eastAsia="Times New Roman" w:hAnsi="Calibri" w:cs="Times New Roman"/>
                <w:b/>
                <w:color w:val="000000"/>
                <w:sz w:val="18"/>
                <w:szCs w:val="18"/>
              </w:rPr>
            </w:pPr>
          </w:p>
        </w:tc>
        <w:tc>
          <w:tcPr>
            <w:tcW w:w="474" w:type="pct"/>
            <w:tcBorders>
              <w:top w:val="nil"/>
              <w:bottom w:val="nil"/>
              <w:right w:val="nil"/>
            </w:tcBorders>
            <w:shd w:val="clear" w:color="auto" w:fill="auto"/>
            <w:vAlign w:val="bottom"/>
          </w:tcPr>
          <w:p w:rsidR="008753E4" w:rsidRPr="001E761E" w:rsidRDefault="008753E4" w:rsidP="001E761E">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Date:</w:t>
            </w:r>
          </w:p>
        </w:tc>
        <w:tc>
          <w:tcPr>
            <w:tcW w:w="1141" w:type="pct"/>
            <w:gridSpan w:val="3"/>
            <w:tcBorders>
              <w:top w:val="single" w:sz="4" w:space="0" w:color="auto"/>
              <w:left w:val="nil"/>
              <w:bottom w:val="single" w:sz="4" w:space="0" w:color="auto"/>
              <w:right w:val="nil"/>
            </w:tcBorders>
            <w:shd w:val="clear" w:color="auto" w:fill="auto"/>
            <w:vAlign w:val="bottom"/>
          </w:tcPr>
          <w:p w:rsidR="008753E4" w:rsidRPr="00AA5E8F" w:rsidRDefault="008753E4" w:rsidP="008537C5">
            <w:pPr>
              <w:spacing w:after="0" w:line="240" w:lineRule="auto"/>
              <w:rPr>
                <w:rFonts w:ascii="Calibri" w:eastAsia="Times New Roman" w:hAnsi="Calibri" w:cs="Times New Roman"/>
                <w:b/>
                <w:color w:val="000000"/>
                <w:sz w:val="18"/>
                <w:szCs w:val="18"/>
              </w:rPr>
            </w:pPr>
          </w:p>
        </w:tc>
        <w:tc>
          <w:tcPr>
            <w:tcW w:w="291" w:type="pct"/>
            <w:tcBorders>
              <w:top w:val="nil"/>
              <w:left w:val="nil"/>
              <w:bottom w:val="nil"/>
              <w:right w:val="single" w:sz="12" w:space="0" w:color="auto"/>
            </w:tcBorders>
            <w:shd w:val="clear" w:color="auto" w:fill="auto"/>
          </w:tcPr>
          <w:p w:rsidR="008753E4" w:rsidRPr="00AA5E8F" w:rsidRDefault="008753E4" w:rsidP="001E761E">
            <w:pPr>
              <w:spacing w:after="0" w:line="240" w:lineRule="auto"/>
              <w:rPr>
                <w:rFonts w:ascii="Calibri" w:eastAsia="Times New Roman" w:hAnsi="Calibri" w:cs="Times New Roman"/>
                <w:b/>
                <w:color w:val="000000"/>
                <w:sz w:val="18"/>
                <w:szCs w:val="18"/>
              </w:rPr>
            </w:pPr>
          </w:p>
        </w:tc>
      </w:tr>
      <w:tr w:rsidR="008753E4" w:rsidRPr="00B45E2F" w:rsidTr="008753E4">
        <w:trPr>
          <w:trHeight w:val="317"/>
        </w:trPr>
        <w:tc>
          <w:tcPr>
            <w:tcW w:w="1172" w:type="pct"/>
            <w:vMerge/>
            <w:tcBorders>
              <w:left w:val="single" w:sz="12" w:space="0" w:color="auto"/>
              <w:right w:val="single" w:sz="4" w:space="0" w:color="auto"/>
            </w:tcBorders>
            <w:shd w:val="clear" w:color="auto" w:fill="auto"/>
            <w:noWrap/>
            <w:vAlign w:val="center"/>
          </w:tcPr>
          <w:p w:rsidR="008753E4" w:rsidRPr="00B45E2F" w:rsidRDefault="008753E4" w:rsidP="001E761E">
            <w:pPr>
              <w:spacing w:after="0" w:line="240" w:lineRule="auto"/>
              <w:jc w:val="center"/>
              <w:rPr>
                <w:rFonts w:ascii="Calibri" w:eastAsia="Times New Roman" w:hAnsi="Calibri" w:cs="Times New Roman"/>
                <w:b/>
                <w:color w:val="0000FF"/>
              </w:rPr>
            </w:pPr>
          </w:p>
        </w:tc>
        <w:tc>
          <w:tcPr>
            <w:tcW w:w="1922" w:type="pct"/>
            <w:gridSpan w:val="4"/>
            <w:tcBorders>
              <w:top w:val="nil"/>
              <w:left w:val="single" w:sz="4" w:space="0" w:color="auto"/>
              <w:bottom w:val="single" w:sz="4" w:space="0" w:color="auto"/>
            </w:tcBorders>
            <w:shd w:val="clear" w:color="auto" w:fill="auto"/>
            <w:vAlign w:val="bottom"/>
          </w:tcPr>
          <w:p w:rsidR="008753E4" w:rsidRPr="00AA5E8F" w:rsidRDefault="008753E4" w:rsidP="001E761E">
            <w:pPr>
              <w:spacing w:after="0" w:line="240" w:lineRule="auto"/>
              <w:rPr>
                <w:rFonts w:ascii="Calibri" w:eastAsia="Times New Roman" w:hAnsi="Calibri" w:cs="Times New Roman"/>
                <w:b/>
                <w:color w:val="000000"/>
                <w:sz w:val="18"/>
                <w:szCs w:val="18"/>
              </w:rPr>
            </w:pPr>
            <w:r w:rsidRPr="001E761E">
              <w:rPr>
                <w:rFonts w:ascii="Calibri" w:eastAsia="Times New Roman" w:hAnsi="Calibri" w:cs="Times New Roman"/>
                <w:color w:val="000000"/>
                <w:sz w:val="18"/>
                <w:szCs w:val="18"/>
              </w:rPr>
              <w:t>Together with;</w:t>
            </w:r>
          </w:p>
        </w:tc>
        <w:tc>
          <w:tcPr>
            <w:tcW w:w="1906" w:type="pct"/>
            <w:gridSpan w:val="5"/>
            <w:tcBorders>
              <w:top w:val="nil"/>
              <w:bottom w:val="single" w:sz="4" w:space="0" w:color="auto"/>
              <w:right w:val="single" w:sz="12" w:space="0" w:color="auto"/>
            </w:tcBorders>
            <w:shd w:val="clear" w:color="auto" w:fill="auto"/>
            <w:vAlign w:val="bottom"/>
          </w:tcPr>
          <w:p w:rsidR="008753E4" w:rsidRPr="00AA5E8F" w:rsidRDefault="008753E4" w:rsidP="001E761E">
            <w:pPr>
              <w:spacing w:after="0" w:line="240" w:lineRule="auto"/>
              <w:rPr>
                <w:rFonts w:ascii="Calibri" w:eastAsia="Times New Roman" w:hAnsi="Calibri" w:cs="Times New Roman"/>
                <w:b/>
                <w:color w:val="000000"/>
                <w:sz w:val="18"/>
                <w:szCs w:val="18"/>
              </w:rPr>
            </w:pPr>
            <w:r w:rsidRPr="001E761E">
              <w:rPr>
                <w:rFonts w:ascii="Calibri" w:eastAsia="Times New Roman" w:hAnsi="Calibri" w:cs="Times New Roman"/>
                <w:color w:val="000000"/>
                <w:sz w:val="18"/>
                <w:szCs w:val="18"/>
              </w:rPr>
              <w:t>Together with;</w:t>
            </w:r>
          </w:p>
        </w:tc>
      </w:tr>
      <w:tr w:rsidR="008753E4" w:rsidRPr="00B45E2F" w:rsidTr="008753E4">
        <w:trPr>
          <w:trHeight w:val="321"/>
        </w:trPr>
        <w:tc>
          <w:tcPr>
            <w:tcW w:w="1172" w:type="pct"/>
            <w:vMerge/>
            <w:tcBorders>
              <w:left w:val="single" w:sz="12" w:space="0" w:color="auto"/>
              <w:right w:val="single" w:sz="4" w:space="0" w:color="auto"/>
            </w:tcBorders>
            <w:shd w:val="clear" w:color="auto" w:fill="auto"/>
            <w:noWrap/>
            <w:vAlign w:val="center"/>
          </w:tcPr>
          <w:p w:rsidR="008753E4" w:rsidRPr="00B45E2F" w:rsidRDefault="008753E4" w:rsidP="001E761E">
            <w:pPr>
              <w:spacing w:after="0" w:line="240" w:lineRule="auto"/>
              <w:rPr>
                <w:rFonts w:ascii="Calibri" w:eastAsia="Times New Roman" w:hAnsi="Calibri" w:cs="Times New Roman"/>
                <w:color w:val="000000"/>
                <w:sz w:val="20"/>
                <w:szCs w:val="20"/>
              </w:rPr>
            </w:pPr>
          </w:p>
        </w:tc>
        <w:tc>
          <w:tcPr>
            <w:tcW w:w="1922" w:type="pct"/>
            <w:gridSpan w:val="4"/>
            <w:tcBorders>
              <w:top w:val="single" w:sz="4" w:space="0" w:color="auto"/>
              <w:left w:val="single" w:sz="4" w:space="0" w:color="auto"/>
              <w:bottom w:val="nil"/>
            </w:tcBorders>
            <w:shd w:val="clear" w:color="auto" w:fill="auto"/>
          </w:tcPr>
          <w:p w:rsidR="008753E4" w:rsidRPr="00AA5E8F" w:rsidRDefault="008753E4" w:rsidP="001E761E">
            <w:pPr>
              <w:spacing w:after="0" w:line="240" w:lineRule="auto"/>
              <w:rPr>
                <w:rFonts w:ascii="Calibri" w:eastAsia="Times New Roman" w:hAnsi="Calibri" w:cs="Times New Roman"/>
                <w:color w:val="000000"/>
                <w:sz w:val="18"/>
                <w:szCs w:val="18"/>
              </w:rPr>
            </w:pPr>
            <w:r w:rsidRPr="00AA5E8F">
              <w:rPr>
                <w:rFonts w:ascii="Calibri" w:eastAsia="Times New Roman" w:hAnsi="Calibri" w:cs="Times New Roman"/>
                <w:b/>
                <w:color w:val="000000"/>
                <w:sz w:val="18"/>
                <w:szCs w:val="18"/>
              </w:rPr>
              <w:t xml:space="preserve">2)  </w:t>
            </w:r>
            <w:r w:rsidR="008A4424">
              <w:rPr>
                <w:rFonts w:ascii="Calibri" w:eastAsia="Times New Roman" w:hAnsi="Calibri" w:cs="Times New Roman"/>
                <w:b/>
                <w:color w:val="000000"/>
                <w:sz w:val="18"/>
                <w:szCs w:val="18"/>
              </w:rPr>
              <w:t xml:space="preserve"> Senior</w:t>
            </w:r>
            <w:r w:rsidR="008A4424" w:rsidRPr="00AA5E8F">
              <w:rPr>
                <w:rFonts w:ascii="Calibri" w:eastAsia="Times New Roman" w:hAnsi="Calibri" w:cs="Times New Roman"/>
                <w:b/>
                <w:color w:val="000000"/>
                <w:sz w:val="18"/>
                <w:szCs w:val="18"/>
              </w:rPr>
              <w:t xml:space="preserve"> Director, </w:t>
            </w:r>
            <w:r w:rsidR="008A4424">
              <w:rPr>
                <w:rFonts w:ascii="Calibri" w:eastAsia="Times New Roman" w:hAnsi="Calibri" w:cs="Times New Roman"/>
                <w:b/>
                <w:color w:val="000000"/>
                <w:sz w:val="18"/>
                <w:szCs w:val="18"/>
              </w:rPr>
              <w:t>Chief Supply Chain Officer</w:t>
            </w:r>
          </w:p>
        </w:tc>
        <w:tc>
          <w:tcPr>
            <w:tcW w:w="1906" w:type="pct"/>
            <w:gridSpan w:val="5"/>
            <w:tcBorders>
              <w:top w:val="single" w:sz="4" w:space="0" w:color="auto"/>
              <w:bottom w:val="nil"/>
              <w:right w:val="single" w:sz="12" w:space="0" w:color="auto"/>
            </w:tcBorders>
            <w:shd w:val="clear" w:color="auto" w:fill="auto"/>
          </w:tcPr>
          <w:p w:rsidR="008753E4" w:rsidRPr="00AA5E8F" w:rsidRDefault="008753E4" w:rsidP="001E761E">
            <w:pPr>
              <w:spacing w:after="0" w:line="240" w:lineRule="auto"/>
              <w:rPr>
                <w:rFonts w:ascii="Calibri" w:eastAsia="Times New Roman" w:hAnsi="Calibri" w:cs="Times New Roman"/>
                <w:color w:val="000000"/>
                <w:sz w:val="18"/>
                <w:szCs w:val="18"/>
              </w:rPr>
            </w:pPr>
            <w:r w:rsidRPr="00AA5E8F">
              <w:rPr>
                <w:rFonts w:ascii="Calibri" w:eastAsia="Times New Roman" w:hAnsi="Calibri" w:cs="Times New Roman"/>
                <w:b/>
                <w:color w:val="000000"/>
                <w:sz w:val="18"/>
                <w:szCs w:val="18"/>
              </w:rPr>
              <w:t xml:space="preserve">2)   </w:t>
            </w:r>
            <w:r w:rsidR="008A4424">
              <w:rPr>
                <w:rFonts w:ascii="Calibri" w:eastAsia="Times New Roman" w:hAnsi="Calibri" w:cs="Times New Roman"/>
                <w:b/>
                <w:color w:val="000000"/>
                <w:sz w:val="18"/>
                <w:szCs w:val="18"/>
              </w:rPr>
              <w:t xml:space="preserve"> Senior</w:t>
            </w:r>
            <w:r w:rsidR="008A4424" w:rsidRPr="00AA5E8F">
              <w:rPr>
                <w:rFonts w:ascii="Calibri" w:eastAsia="Times New Roman" w:hAnsi="Calibri" w:cs="Times New Roman"/>
                <w:b/>
                <w:color w:val="000000"/>
                <w:sz w:val="18"/>
                <w:szCs w:val="18"/>
              </w:rPr>
              <w:t xml:space="preserve"> Director, </w:t>
            </w:r>
            <w:r w:rsidR="008A4424">
              <w:rPr>
                <w:rFonts w:ascii="Calibri" w:eastAsia="Times New Roman" w:hAnsi="Calibri" w:cs="Times New Roman"/>
                <w:b/>
                <w:color w:val="000000"/>
                <w:sz w:val="18"/>
                <w:szCs w:val="18"/>
              </w:rPr>
              <w:t>Chief Supply Chain Officer</w:t>
            </w:r>
          </w:p>
        </w:tc>
      </w:tr>
      <w:tr w:rsidR="008753E4" w:rsidRPr="00B45E2F" w:rsidTr="008753E4">
        <w:trPr>
          <w:trHeight w:val="317"/>
        </w:trPr>
        <w:tc>
          <w:tcPr>
            <w:tcW w:w="1172" w:type="pct"/>
            <w:vMerge/>
            <w:tcBorders>
              <w:left w:val="single" w:sz="12" w:space="0" w:color="auto"/>
              <w:right w:val="single" w:sz="4" w:space="0" w:color="auto"/>
            </w:tcBorders>
            <w:shd w:val="clear" w:color="auto" w:fill="auto"/>
            <w:noWrap/>
            <w:vAlign w:val="center"/>
          </w:tcPr>
          <w:p w:rsidR="008753E4" w:rsidRPr="00B45E2F" w:rsidRDefault="008753E4" w:rsidP="001E761E">
            <w:pPr>
              <w:spacing w:after="0" w:line="240" w:lineRule="auto"/>
              <w:rPr>
                <w:rFonts w:ascii="Calibri" w:eastAsia="Times New Roman" w:hAnsi="Calibri" w:cs="Times New Roman"/>
                <w:color w:val="000000"/>
                <w:sz w:val="20"/>
                <w:szCs w:val="20"/>
              </w:rPr>
            </w:pPr>
          </w:p>
        </w:tc>
        <w:tc>
          <w:tcPr>
            <w:tcW w:w="454" w:type="pct"/>
            <w:tcBorders>
              <w:top w:val="nil"/>
              <w:left w:val="single" w:sz="4" w:space="0" w:color="auto"/>
              <w:bottom w:val="nil"/>
              <w:right w:val="nil"/>
            </w:tcBorders>
            <w:shd w:val="clear" w:color="auto" w:fill="auto"/>
            <w:vAlign w:val="bottom"/>
          </w:tcPr>
          <w:p w:rsidR="008753E4" w:rsidRPr="001E761E" w:rsidRDefault="008753E4" w:rsidP="001E761E">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Name:</w:t>
            </w:r>
          </w:p>
        </w:tc>
        <w:tc>
          <w:tcPr>
            <w:tcW w:w="1134" w:type="pct"/>
            <w:gridSpan w:val="2"/>
            <w:tcBorders>
              <w:top w:val="nil"/>
              <w:left w:val="nil"/>
              <w:bottom w:val="single" w:sz="4" w:space="0" w:color="auto"/>
              <w:right w:val="nil"/>
            </w:tcBorders>
            <w:shd w:val="clear" w:color="auto" w:fill="auto"/>
            <w:vAlign w:val="bottom"/>
          </w:tcPr>
          <w:p w:rsidR="008753E4" w:rsidRPr="00AA5E8F" w:rsidRDefault="008753E4" w:rsidP="001E761E">
            <w:pPr>
              <w:spacing w:after="0" w:line="240" w:lineRule="auto"/>
              <w:rPr>
                <w:rFonts w:ascii="Calibri" w:eastAsia="Times New Roman" w:hAnsi="Calibri" w:cs="Times New Roman"/>
                <w:b/>
                <w:color w:val="000000"/>
                <w:sz w:val="18"/>
                <w:szCs w:val="18"/>
              </w:rPr>
            </w:pPr>
          </w:p>
        </w:tc>
        <w:tc>
          <w:tcPr>
            <w:tcW w:w="334" w:type="pct"/>
            <w:tcBorders>
              <w:top w:val="nil"/>
              <w:left w:val="nil"/>
              <w:bottom w:val="nil"/>
            </w:tcBorders>
            <w:shd w:val="clear" w:color="auto" w:fill="auto"/>
            <w:vAlign w:val="bottom"/>
          </w:tcPr>
          <w:p w:rsidR="008753E4" w:rsidRPr="00AA5E8F" w:rsidRDefault="008753E4" w:rsidP="001E761E">
            <w:pPr>
              <w:spacing w:after="0" w:line="240" w:lineRule="auto"/>
              <w:rPr>
                <w:rFonts w:ascii="Calibri" w:eastAsia="Times New Roman" w:hAnsi="Calibri" w:cs="Times New Roman"/>
                <w:b/>
                <w:color w:val="000000"/>
                <w:sz w:val="18"/>
                <w:szCs w:val="18"/>
              </w:rPr>
            </w:pPr>
          </w:p>
        </w:tc>
        <w:tc>
          <w:tcPr>
            <w:tcW w:w="474" w:type="pct"/>
            <w:tcBorders>
              <w:top w:val="nil"/>
              <w:bottom w:val="nil"/>
              <w:right w:val="nil"/>
            </w:tcBorders>
            <w:shd w:val="clear" w:color="auto" w:fill="auto"/>
            <w:vAlign w:val="bottom"/>
          </w:tcPr>
          <w:p w:rsidR="008753E4" w:rsidRPr="008537C5" w:rsidRDefault="008753E4" w:rsidP="001E761E">
            <w:pPr>
              <w:spacing w:after="0" w:line="240" w:lineRule="auto"/>
              <w:rPr>
                <w:rFonts w:ascii="Calibri" w:eastAsia="Times New Roman" w:hAnsi="Calibri" w:cs="Times New Roman"/>
                <w:b/>
                <w:color w:val="000000"/>
                <w:sz w:val="18"/>
                <w:szCs w:val="18"/>
              </w:rPr>
            </w:pPr>
            <w:r w:rsidRPr="001E761E">
              <w:rPr>
                <w:rFonts w:ascii="Calibri" w:eastAsia="Times New Roman" w:hAnsi="Calibri" w:cs="Times New Roman"/>
                <w:color w:val="000000"/>
                <w:sz w:val="18"/>
                <w:szCs w:val="18"/>
              </w:rPr>
              <w:t>Name:</w:t>
            </w:r>
          </w:p>
        </w:tc>
        <w:tc>
          <w:tcPr>
            <w:tcW w:w="1141" w:type="pct"/>
            <w:gridSpan w:val="3"/>
            <w:tcBorders>
              <w:top w:val="nil"/>
              <w:left w:val="nil"/>
              <w:bottom w:val="single" w:sz="4" w:space="0" w:color="auto"/>
              <w:right w:val="nil"/>
            </w:tcBorders>
            <w:shd w:val="clear" w:color="auto" w:fill="auto"/>
            <w:vAlign w:val="bottom"/>
          </w:tcPr>
          <w:p w:rsidR="008753E4" w:rsidRPr="00AA5E8F" w:rsidRDefault="00B46626" w:rsidP="001E761E">
            <w:pPr>
              <w:spacing w:after="0" w:line="240" w:lineRule="auto"/>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fldChar w:fldCharType="begin">
                <w:ffData>
                  <w:name w:val="Text8"/>
                  <w:enabled/>
                  <w:calcOnExit w:val="0"/>
                  <w:textInput/>
                </w:ffData>
              </w:fldChar>
            </w:r>
            <w:bookmarkStart w:id="9" w:name="Text8"/>
            <w:r>
              <w:rPr>
                <w:rFonts w:ascii="Calibri" w:eastAsia="Times New Roman" w:hAnsi="Calibri" w:cs="Times New Roman"/>
                <w:b/>
                <w:color w:val="000000"/>
                <w:sz w:val="18"/>
                <w:szCs w:val="18"/>
              </w:rPr>
              <w:instrText xml:space="preserve"> FORMTEXT </w:instrText>
            </w:r>
            <w:r>
              <w:rPr>
                <w:rFonts w:ascii="Calibri" w:eastAsia="Times New Roman" w:hAnsi="Calibri" w:cs="Times New Roman"/>
                <w:b/>
                <w:color w:val="000000"/>
                <w:sz w:val="18"/>
                <w:szCs w:val="18"/>
              </w:rPr>
            </w:r>
            <w:r>
              <w:rPr>
                <w:rFonts w:ascii="Calibri" w:eastAsia="Times New Roman" w:hAnsi="Calibri" w:cs="Times New Roman"/>
                <w:b/>
                <w:color w:val="000000"/>
                <w:sz w:val="18"/>
                <w:szCs w:val="18"/>
              </w:rPr>
              <w:fldChar w:fldCharType="separate"/>
            </w:r>
            <w:r>
              <w:rPr>
                <w:rFonts w:ascii="Calibri" w:eastAsia="Times New Roman" w:hAnsi="Calibri" w:cs="Times New Roman"/>
                <w:b/>
                <w:noProof/>
                <w:color w:val="000000"/>
                <w:sz w:val="18"/>
                <w:szCs w:val="18"/>
              </w:rPr>
              <w:t> </w:t>
            </w:r>
            <w:r>
              <w:rPr>
                <w:rFonts w:ascii="Calibri" w:eastAsia="Times New Roman" w:hAnsi="Calibri" w:cs="Times New Roman"/>
                <w:b/>
                <w:noProof/>
                <w:color w:val="000000"/>
                <w:sz w:val="18"/>
                <w:szCs w:val="18"/>
              </w:rPr>
              <w:t> </w:t>
            </w:r>
            <w:r>
              <w:rPr>
                <w:rFonts w:ascii="Calibri" w:eastAsia="Times New Roman" w:hAnsi="Calibri" w:cs="Times New Roman"/>
                <w:b/>
                <w:noProof/>
                <w:color w:val="000000"/>
                <w:sz w:val="18"/>
                <w:szCs w:val="18"/>
              </w:rPr>
              <w:t> </w:t>
            </w:r>
            <w:r>
              <w:rPr>
                <w:rFonts w:ascii="Calibri" w:eastAsia="Times New Roman" w:hAnsi="Calibri" w:cs="Times New Roman"/>
                <w:b/>
                <w:noProof/>
                <w:color w:val="000000"/>
                <w:sz w:val="18"/>
                <w:szCs w:val="18"/>
              </w:rPr>
              <w:t> </w:t>
            </w:r>
            <w:r>
              <w:rPr>
                <w:rFonts w:ascii="Calibri" w:eastAsia="Times New Roman" w:hAnsi="Calibri" w:cs="Times New Roman"/>
                <w:b/>
                <w:noProof/>
                <w:color w:val="000000"/>
                <w:sz w:val="18"/>
                <w:szCs w:val="18"/>
              </w:rPr>
              <w:t> </w:t>
            </w:r>
            <w:r>
              <w:rPr>
                <w:rFonts w:ascii="Calibri" w:eastAsia="Times New Roman" w:hAnsi="Calibri" w:cs="Times New Roman"/>
                <w:b/>
                <w:color w:val="000000"/>
                <w:sz w:val="18"/>
                <w:szCs w:val="18"/>
              </w:rPr>
              <w:fldChar w:fldCharType="end"/>
            </w:r>
            <w:bookmarkEnd w:id="9"/>
          </w:p>
        </w:tc>
        <w:tc>
          <w:tcPr>
            <w:tcW w:w="291" w:type="pct"/>
            <w:tcBorders>
              <w:top w:val="nil"/>
              <w:left w:val="nil"/>
              <w:bottom w:val="nil"/>
              <w:right w:val="single" w:sz="12" w:space="0" w:color="auto"/>
            </w:tcBorders>
            <w:shd w:val="clear" w:color="auto" w:fill="auto"/>
            <w:vAlign w:val="bottom"/>
          </w:tcPr>
          <w:p w:rsidR="008753E4" w:rsidRPr="00AA5E8F" w:rsidRDefault="008753E4" w:rsidP="001E761E">
            <w:pPr>
              <w:spacing w:after="0" w:line="240" w:lineRule="auto"/>
              <w:rPr>
                <w:rFonts w:ascii="Calibri" w:eastAsia="Times New Roman" w:hAnsi="Calibri" w:cs="Times New Roman"/>
                <w:b/>
                <w:color w:val="000000"/>
                <w:sz w:val="18"/>
                <w:szCs w:val="18"/>
              </w:rPr>
            </w:pPr>
          </w:p>
        </w:tc>
      </w:tr>
      <w:tr w:rsidR="008753E4" w:rsidRPr="00B45E2F" w:rsidTr="008753E4">
        <w:trPr>
          <w:trHeight w:val="495"/>
        </w:trPr>
        <w:tc>
          <w:tcPr>
            <w:tcW w:w="1172" w:type="pct"/>
            <w:vMerge/>
            <w:tcBorders>
              <w:left w:val="single" w:sz="12" w:space="0" w:color="auto"/>
              <w:right w:val="single" w:sz="4" w:space="0" w:color="auto"/>
            </w:tcBorders>
            <w:shd w:val="clear" w:color="auto" w:fill="auto"/>
            <w:noWrap/>
            <w:vAlign w:val="center"/>
          </w:tcPr>
          <w:p w:rsidR="008753E4" w:rsidRPr="00B45E2F" w:rsidRDefault="008753E4" w:rsidP="001E761E">
            <w:pPr>
              <w:spacing w:after="0" w:line="240" w:lineRule="auto"/>
              <w:rPr>
                <w:rFonts w:ascii="Calibri" w:eastAsia="Times New Roman" w:hAnsi="Calibri" w:cs="Times New Roman"/>
                <w:color w:val="000000"/>
                <w:sz w:val="20"/>
                <w:szCs w:val="20"/>
              </w:rPr>
            </w:pPr>
          </w:p>
        </w:tc>
        <w:tc>
          <w:tcPr>
            <w:tcW w:w="454" w:type="pct"/>
            <w:tcBorders>
              <w:top w:val="nil"/>
              <w:left w:val="single" w:sz="4" w:space="0" w:color="auto"/>
              <w:bottom w:val="nil"/>
              <w:right w:val="nil"/>
            </w:tcBorders>
            <w:shd w:val="clear" w:color="auto" w:fill="auto"/>
            <w:vAlign w:val="bottom"/>
          </w:tcPr>
          <w:p w:rsidR="008753E4" w:rsidRPr="001E761E" w:rsidRDefault="008753E4" w:rsidP="001E761E">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Signature:</w:t>
            </w:r>
          </w:p>
        </w:tc>
        <w:tc>
          <w:tcPr>
            <w:tcW w:w="1134" w:type="pct"/>
            <w:gridSpan w:val="2"/>
            <w:tcBorders>
              <w:top w:val="single" w:sz="4" w:space="0" w:color="auto"/>
              <w:left w:val="nil"/>
              <w:bottom w:val="single" w:sz="4" w:space="0" w:color="auto"/>
              <w:right w:val="nil"/>
            </w:tcBorders>
            <w:shd w:val="clear" w:color="auto" w:fill="auto"/>
            <w:vAlign w:val="bottom"/>
          </w:tcPr>
          <w:p w:rsidR="008753E4" w:rsidRPr="00AA5E8F" w:rsidRDefault="008753E4" w:rsidP="001E761E">
            <w:pPr>
              <w:spacing w:after="0" w:line="240" w:lineRule="auto"/>
              <w:rPr>
                <w:rFonts w:ascii="Calibri" w:eastAsia="Times New Roman" w:hAnsi="Calibri" w:cs="Times New Roman"/>
                <w:b/>
                <w:color w:val="000000"/>
                <w:sz w:val="18"/>
                <w:szCs w:val="18"/>
              </w:rPr>
            </w:pPr>
          </w:p>
        </w:tc>
        <w:tc>
          <w:tcPr>
            <w:tcW w:w="334" w:type="pct"/>
            <w:tcBorders>
              <w:top w:val="nil"/>
              <w:left w:val="nil"/>
              <w:bottom w:val="nil"/>
            </w:tcBorders>
            <w:shd w:val="clear" w:color="auto" w:fill="auto"/>
            <w:vAlign w:val="bottom"/>
          </w:tcPr>
          <w:p w:rsidR="008753E4" w:rsidRPr="00AA5E8F" w:rsidRDefault="008753E4" w:rsidP="001E761E">
            <w:pPr>
              <w:spacing w:after="0" w:line="240" w:lineRule="auto"/>
              <w:rPr>
                <w:rFonts w:ascii="Calibri" w:eastAsia="Times New Roman" w:hAnsi="Calibri" w:cs="Times New Roman"/>
                <w:b/>
                <w:color w:val="000000"/>
                <w:sz w:val="18"/>
                <w:szCs w:val="18"/>
              </w:rPr>
            </w:pPr>
          </w:p>
        </w:tc>
        <w:tc>
          <w:tcPr>
            <w:tcW w:w="474" w:type="pct"/>
            <w:tcBorders>
              <w:top w:val="nil"/>
              <w:bottom w:val="nil"/>
              <w:right w:val="nil"/>
            </w:tcBorders>
            <w:shd w:val="clear" w:color="auto" w:fill="auto"/>
            <w:vAlign w:val="bottom"/>
          </w:tcPr>
          <w:p w:rsidR="008753E4" w:rsidRPr="001E761E" w:rsidRDefault="008753E4" w:rsidP="001E761E">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Signature:</w:t>
            </w:r>
          </w:p>
        </w:tc>
        <w:tc>
          <w:tcPr>
            <w:tcW w:w="1141" w:type="pct"/>
            <w:gridSpan w:val="3"/>
            <w:tcBorders>
              <w:top w:val="single" w:sz="4" w:space="0" w:color="auto"/>
              <w:left w:val="nil"/>
              <w:bottom w:val="single" w:sz="4" w:space="0" w:color="auto"/>
              <w:right w:val="nil"/>
            </w:tcBorders>
            <w:shd w:val="clear" w:color="auto" w:fill="auto"/>
            <w:vAlign w:val="bottom"/>
          </w:tcPr>
          <w:p w:rsidR="008753E4" w:rsidRPr="00AA5E8F" w:rsidRDefault="008753E4" w:rsidP="001E761E">
            <w:pPr>
              <w:spacing w:after="0" w:line="240" w:lineRule="auto"/>
              <w:rPr>
                <w:rFonts w:ascii="Calibri" w:eastAsia="Times New Roman" w:hAnsi="Calibri" w:cs="Times New Roman"/>
                <w:b/>
                <w:color w:val="000000"/>
                <w:sz w:val="18"/>
                <w:szCs w:val="18"/>
              </w:rPr>
            </w:pPr>
          </w:p>
        </w:tc>
        <w:tc>
          <w:tcPr>
            <w:tcW w:w="291" w:type="pct"/>
            <w:tcBorders>
              <w:top w:val="nil"/>
              <w:left w:val="nil"/>
              <w:bottom w:val="nil"/>
              <w:right w:val="single" w:sz="12" w:space="0" w:color="auto"/>
            </w:tcBorders>
            <w:shd w:val="clear" w:color="auto" w:fill="auto"/>
            <w:vAlign w:val="bottom"/>
          </w:tcPr>
          <w:p w:rsidR="008753E4" w:rsidRPr="00AA5E8F" w:rsidRDefault="008753E4" w:rsidP="001E761E">
            <w:pPr>
              <w:spacing w:after="0" w:line="240" w:lineRule="auto"/>
              <w:rPr>
                <w:rFonts w:ascii="Calibri" w:eastAsia="Times New Roman" w:hAnsi="Calibri" w:cs="Times New Roman"/>
                <w:b/>
                <w:color w:val="000000"/>
                <w:sz w:val="18"/>
                <w:szCs w:val="18"/>
              </w:rPr>
            </w:pPr>
          </w:p>
        </w:tc>
      </w:tr>
      <w:tr w:rsidR="008753E4" w:rsidRPr="00B45E2F" w:rsidTr="008753E4">
        <w:trPr>
          <w:trHeight w:val="396"/>
        </w:trPr>
        <w:tc>
          <w:tcPr>
            <w:tcW w:w="1172" w:type="pct"/>
            <w:vMerge/>
            <w:tcBorders>
              <w:left w:val="single" w:sz="12" w:space="0" w:color="auto"/>
              <w:right w:val="single" w:sz="4" w:space="0" w:color="auto"/>
            </w:tcBorders>
            <w:shd w:val="clear" w:color="auto" w:fill="auto"/>
            <w:noWrap/>
            <w:vAlign w:val="center"/>
          </w:tcPr>
          <w:p w:rsidR="008753E4" w:rsidRPr="00B45E2F" w:rsidRDefault="008753E4" w:rsidP="001E761E">
            <w:pPr>
              <w:spacing w:after="0" w:line="240" w:lineRule="auto"/>
              <w:rPr>
                <w:rFonts w:ascii="Calibri" w:eastAsia="Times New Roman" w:hAnsi="Calibri" w:cs="Times New Roman"/>
                <w:color w:val="000000"/>
                <w:sz w:val="20"/>
                <w:szCs w:val="20"/>
              </w:rPr>
            </w:pPr>
          </w:p>
        </w:tc>
        <w:tc>
          <w:tcPr>
            <w:tcW w:w="454" w:type="pct"/>
            <w:tcBorders>
              <w:top w:val="nil"/>
              <w:left w:val="single" w:sz="4" w:space="0" w:color="auto"/>
              <w:bottom w:val="nil"/>
              <w:right w:val="nil"/>
            </w:tcBorders>
            <w:shd w:val="clear" w:color="auto" w:fill="auto"/>
            <w:vAlign w:val="bottom"/>
          </w:tcPr>
          <w:p w:rsidR="008753E4" w:rsidRPr="001E761E" w:rsidRDefault="008753E4" w:rsidP="001E761E">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Date:</w:t>
            </w:r>
          </w:p>
        </w:tc>
        <w:tc>
          <w:tcPr>
            <w:tcW w:w="1134" w:type="pct"/>
            <w:gridSpan w:val="2"/>
            <w:tcBorders>
              <w:top w:val="single" w:sz="4" w:space="0" w:color="auto"/>
              <w:left w:val="nil"/>
              <w:bottom w:val="single" w:sz="4" w:space="0" w:color="auto"/>
              <w:right w:val="nil"/>
            </w:tcBorders>
            <w:shd w:val="clear" w:color="auto" w:fill="auto"/>
            <w:vAlign w:val="bottom"/>
          </w:tcPr>
          <w:p w:rsidR="008753E4" w:rsidRPr="00AA5E8F" w:rsidRDefault="008753E4" w:rsidP="001E761E">
            <w:pPr>
              <w:spacing w:after="0" w:line="240" w:lineRule="auto"/>
              <w:rPr>
                <w:rFonts w:ascii="Calibri" w:eastAsia="Times New Roman" w:hAnsi="Calibri" w:cs="Times New Roman"/>
                <w:b/>
                <w:color w:val="000000"/>
                <w:sz w:val="18"/>
                <w:szCs w:val="18"/>
              </w:rPr>
            </w:pPr>
          </w:p>
        </w:tc>
        <w:tc>
          <w:tcPr>
            <w:tcW w:w="334" w:type="pct"/>
            <w:tcBorders>
              <w:top w:val="nil"/>
              <w:left w:val="nil"/>
              <w:bottom w:val="nil"/>
            </w:tcBorders>
            <w:shd w:val="clear" w:color="auto" w:fill="auto"/>
            <w:vAlign w:val="bottom"/>
          </w:tcPr>
          <w:p w:rsidR="008753E4" w:rsidRPr="00AA5E8F" w:rsidRDefault="008753E4" w:rsidP="001E761E">
            <w:pPr>
              <w:spacing w:after="0" w:line="240" w:lineRule="auto"/>
              <w:rPr>
                <w:rFonts w:ascii="Calibri" w:eastAsia="Times New Roman" w:hAnsi="Calibri" w:cs="Times New Roman"/>
                <w:b/>
                <w:color w:val="000000"/>
                <w:sz w:val="18"/>
                <w:szCs w:val="18"/>
              </w:rPr>
            </w:pPr>
          </w:p>
        </w:tc>
        <w:tc>
          <w:tcPr>
            <w:tcW w:w="474" w:type="pct"/>
            <w:tcBorders>
              <w:top w:val="nil"/>
              <w:bottom w:val="nil"/>
              <w:right w:val="nil"/>
            </w:tcBorders>
            <w:shd w:val="clear" w:color="auto" w:fill="auto"/>
            <w:vAlign w:val="bottom"/>
          </w:tcPr>
          <w:p w:rsidR="008753E4" w:rsidRPr="001E761E" w:rsidRDefault="008753E4" w:rsidP="001E761E">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Date:</w:t>
            </w:r>
          </w:p>
        </w:tc>
        <w:tc>
          <w:tcPr>
            <w:tcW w:w="1141" w:type="pct"/>
            <w:gridSpan w:val="3"/>
            <w:tcBorders>
              <w:top w:val="single" w:sz="4" w:space="0" w:color="auto"/>
              <w:left w:val="nil"/>
              <w:bottom w:val="single" w:sz="4" w:space="0" w:color="auto"/>
              <w:right w:val="nil"/>
            </w:tcBorders>
            <w:shd w:val="clear" w:color="auto" w:fill="auto"/>
            <w:vAlign w:val="bottom"/>
          </w:tcPr>
          <w:p w:rsidR="008753E4" w:rsidRPr="00AA5E8F" w:rsidRDefault="008753E4" w:rsidP="001E761E">
            <w:pPr>
              <w:spacing w:after="0" w:line="240" w:lineRule="auto"/>
              <w:rPr>
                <w:rFonts w:ascii="Calibri" w:eastAsia="Times New Roman" w:hAnsi="Calibri" w:cs="Times New Roman"/>
                <w:b/>
                <w:color w:val="000000"/>
                <w:sz w:val="18"/>
                <w:szCs w:val="18"/>
              </w:rPr>
            </w:pPr>
          </w:p>
        </w:tc>
        <w:tc>
          <w:tcPr>
            <w:tcW w:w="291" w:type="pct"/>
            <w:tcBorders>
              <w:top w:val="nil"/>
              <w:left w:val="nil"/>
              <w:bottom w:val="nil"/>
              <w:right w:val="single" w:sz="12" w:space="0" w:color="auto"/>
            </w:tcBorders>
            <w:shd w:val="clear" w:color="auto" w:fill="auto"/>
            <w:vAlign w:val="bottom"/>
          </w:tcPr>
          <w:p w:rsidR="008753E4" w:rsidRPr="00AA5E8F" w:rsidRDefault="008753E4" w:rsidP="001E761E">
            <w:pPr>
              <w:spacing w:after="0" w:line="240" w:lineRule="auto"/>
              <w:rPr>
                <w:rFonts w:ascii="Calibri" w:eastAsia="Times New Roman" w:hAnsi="Calibri" w:cs="Times New Roman"/>
                <w:b/>
                <w:color w:val="000000"/>
                <w:sz w:val="18"/>
                <w:szCs w:val="18"/>
              </w:rPr>
            </w:pPr>
          </w:p>
        </w:tc>
      </w:tr>
      <w:tr w:rsidR="008753E4" w:rsidRPr="00B45E2F" w:rsidTr="008753E4">
        <w:trPr>
          <w:trHeight w:val="317"/>
        </w:trPr>
        <w:tc>
          <w:tcPr>
            <w:tcW w:w="1172" w:type="pct"/>
            <w:vMerge/>
            <w:tcBorders>
              <w:left w:val="single" w:sz="12" w:space="0" w:color="auto"/>
              <w:right w:val="single" w:sz="4" w:space="0" w:color="auto"/>
            </w:tcBorders>
            <w:shd w:val="clear" w:color="auto" w:fill="auto"/>
            <w:noWrap/>
            <w:vAlign w:val="center"/>
          </w:tcPr>
          <w:p w:rsidR="008753E4" w:rsidRPr="00B45E2F" w:rsidRDefault="008753E4" w:rsidP="001E761E">
            <w:pPr>
              <w:spacing w:after="0" w:line="240" w:lineRule="auto"/>
              <w:rPr>
                <w:rFonts w:ascii="Calibri" w:eastAsia="Times New Roman" w:hAnsi="Calibri" w:cs="Times New Roman"/>
                <w:color w:val="000000"/>
                <w:sz w:val="20"/>
                <w:szCs w:val="20"/>
              </w:rPr>
            </w:pPr>
          </w:p>
        </w:tc>
        <w:tc>
          <w:tcPr>
            <w:tcW w:w="1922" w:type="pct"/>
            <w:gridSpan w:val="4"/>
            <w:tcBorders>
              <w:top w:val="nil"/>
              <w:left w:val="single" w:sz="4" w:space="0" w:color="auto"/>
              <w:bottom w:val="single" w:sz="4" w:space="0" w:color="auto"/>
            </w:tcBorders>
            <w:shd w:val="clear" w:color="auto" w:fill="auto"/>
            <w:vAlign w:val="bottom"/>
          </w:tcPr>
          <w:p w:rsidR="008753E4" w:rsidRPr="00AA5E8F" w:rsidRDefault="008753E4" w:rsidP="001E761E">
            <w:pPr>
              <w:spacing w:after="0" w:line="240" w:lineRule="auto"/>
              <w:rPr>
                <w:rFonts w:ascii="Calibri" w:eastAsia="Times New Roman" w:hAnsi="Calibri" w:cs="Times New Roman"/>
                <w:b/>
                <w:color w:val="000000"/>
                <w:sz w:val="18"/>
                <w:szCs w:val="18"/>
              </w:rPr>
            </w:pPr>
            <w:r w:rsidRPr="001E761E">
              <w:rPr>
                <w:rFonts w:ascii="Calibri" w:eastAsia="Times New Roman" w:hAnsi="Calibri" w:cs="Times New Roman"/>
                <w:color w:val="000000"/>
                <w:sz w:val="18"/>
                <w:szCs w:val="18"/>
              </w:rPr>
              <w:t>Together with;</w:t>
            </w:r>
          </w:p>
        </w:tc>
        <w:tc>
          <w:tcPr>
            <w:tcW w:w="1906" w:type="pct"/>
            <w:gridSpan w:val="5"/>
            <w:tcBorders>
              <w:top w:val="nil"/>
              <w:bottom w:val="single" w:sz="4" w:space="0" w:color="auto"/>
              <w:right w:val="single" w:sz="12" w:space="0" w:color="auto"/>
            </w:tcBorders>
            <w:shd w:val="clear" w:color="auto" w:fill="auto"/>
            <w:vAlign w:val="bottom"/>
          </w:tcPr>
          <w:p w:rsidR="008753E4" w:rsidRPr="00AA5E8F" w:rsidRDefault="008753E4" w:rsidP="001E761E">
            <w:pPr>
              <w:spacing w:after="0" w:line="240" w:lineRule="auto"/>
              <w:rPr>
                <w:rFonts w:ascii="Calibri" w:eastAsia="Times New Roman" w:hAnsi="Calibri" w:cs="Times New Roman"/>
                <w:b/>
                <w:color w:val="000000"/>
                <w:sz w:val="18"/>
                <w:szCs w:val="18"/>
              </w:rPr>
            </w:pPr>
            <w:r w:rsidRPr="001E761E">
              <w:rPr>
                <w:rFonts w:ascii="Calibri" w:eastAsia="Times New Roman" w:hAnsi="Calibri" w:cs="Times New Roman"/>
                <w:color w:val="000000"/>
                <w:sz w:val="18"/>
                <w:szCs w:val="18"/>
              </w:rPr>
              <w:t>Together with;</w:t>
            </w:r>
          </w:p>
        </w:tc>
      </w:tr>
      <w:tr w:rsidR="008753E4" w:rsidRPr="00B45E2F" w:rsidTr="008753E4">
        <w:trPr>
          <w:trHeight w:val="396"/>
        </w:trPr>
        <w:tc>
          <w:tcPr>
            <w:tcW w:w="1172" w:type="pct"/>
            <w:vMerge/>
            <w:tcBorders>
              <w:left w:val="single" w:sz="12" w:space="0" w:color="auto"/>
              <w:right w:val="single" w:sz="4" w:space="0" w:color="auto"/>
            </w:tcBorders>
            <w:shd w:val="clear" w:color="auto" w:fill="auto"/>
            <w:noWrap/>
            <w:vAlign w:val="center"/>
          </w:tcPr>
          <w:p w:rsidR="008753E4" w:rsidRPr="00B45E2F" w:rsidRDefault="008753E4" w:rsidP="001E761E">
            <w:pPr>
              <w:spacing w:after="0" w:line="240" w:lineRule="auto"/>
              <w:rPr>
                <w:rFonts w:ascii="Calibri" w:eastAsia="Times New Roman" w:hAnsi="Calibri" w:cs="Times New Roman"/>
                <w:color w:val="000000"/>
                <w:sz w:val="20"/>
                <w:szCs w:val="20"/>
              </w:rPr>
            </w:pPr>
          </w:p>
        </w:tc>
        <w:tc>
          <w:tcPr>
            <w:tcW w:w="1922" w:type="pct"/>
            <w:gridSpan w:val="4"/>
            <w:tcBorders>
              <w:top w:val="single" w:sz="4" w:space="0" w:color="auto"/>
              <w:left w:val="single" w:sz="4" w:space="0" w:color="auto"/>
              <w:bottom w:val="nil"/>
            </w:tcBorders>
            <w:shd w:val="clear" w:color="auto" w:fill="auto"/>
          </w:tcPr>
          <w:p w:rsidR="008753E4" w:rsidRPr="00AA5E8F" w:rsidRDefault="008753E4" w:rsidP="008A4424">
            <w:pPr>
              <w:spacing w:after="0" w:line="240" w:lineRule="auto"/>
              <w:rPr>
                <w:rFonts w:ascii="Calibri" w:eastAsia="Times New Roman" w:hAnsi="Calibri" w:cs="Times New Roman"/>
                <w:color w:val="000000"/>
                <w:sz w:val="18"/>
                <w:szCs w:val="18"/>
              </w:rPr>
            </w:pPr>
            <w:r>
              <w:rPr>
                <w:rFonts w:ascii="Calibri" w:eastAsia="Times New Roman" w:hAnsi="Calibri" w:cs="Times New Roman"/>
                <w:b/>
                <w:color w:val="000000"/>
                <w:sz w:val="18"/>
                <w:szCs w:val="18"/>
              </w:rPr>
              <w:t>3</w:t>
            </w:r>
            <w:r w:rsidRPr="00AA5E8F">
              <w:rPr>
                <w:rFonts w:ascii="Calibri" w:eastAsia="Times New Roman" w:hAnsi="Calibri" w:cs="Times New Roman"/>
                <w:b/>
                <w:color w:val="000000"/>
                <w:sz w:val="18"/>
                <w:szCs w:val="18"/>
              </w:rPr>
              <w:t>) CFO</w:t>
            </w:r>
            <w:r>
              <w:rPr>
                <w:rFonts w:ascii="Calibri" w:eastAsia="Times New Roman" w:hAnsi="Calibri" w:cs="Times New Roman"/>
                <w:b/>
                <w:color w:val="000000"/>
                <w:sz w:val="18"/>
                <w:szCs w:val="18"/>
              </w:rPr>
              <w:t xml:space="preserve"> </w:t>
            </w:r>
          </w:p>
        </w:tc>
        <w:tc>
          <w:tcPr>
            <w:tcW w:w="1906" w:type="pct"/>
            <w:gridSpan w:val="5"/>
            <w:tcBorders>
              <w:top w:val="single" w:sz="4" w:space="0" w:color="auto"/>
              <w:bottom w:val="nil"/>
              <w:right w:val="single" w:sz="12" w:space="0" w:color="auto"/>
            </w:tcBorders>
            <w:shd w:val="clear" w:color="auto" w:fill="auto"/>
          </w:tcPr>
          <w:p w:rsidR="008753E4" w:rsidRPr="00AA5E8F" w:rsidRDefault="008753E4" w:rsidP="008A4424">
            <w:pPr>
              <w:spacing w:after="0" w:line="240" w:lineRule="auto"/>
              <w:rPr>
                <w:rFonts w:ascii="Calibri" w:eastAsia="Times New Roman" w:hAnsi="Calibri" w:cs="Times New Roman"/>
                <w:color w:val="000000"/>
                <w:sz w:val="18"/>
                <w:szCs w:val="18"/>
              </w:rPr>
            </w:pPr>
            <w:r w:rsidRPr="00AA5E8F">
              <w:rPr>
                <w:rFonts w:ascii="Calibri" w:eastAsia="Times New Roman" w:hAnsi="Calibri" w:cs="Times New Roman"/>
                <w:b/>
                <w:color w:val="000000"/>
                <w:sz w:val="18"/>
                <w:szCs w:val="18"/>
              </w:rPr>
              <w:t>3)  CFO</w:t>
            </w:r>
            <w:r>
              <w:rPr>
                <w:rFonts w:ascii="Calibri" w:eastAsia="Times New Roman" w:hAnsi="Calibri" w:cs="Times New Roman"/>
                <w:b/>
                <w:color w:val="000000"/>
                <w:sz w:val="18"/>
                <w:szCs w:val="18"/>
              </w:rPr>
              <w:t xml:space="preserve"> </w:t>
            </w:r>
          </w:p>
        </w:tc>
      </w:tr>
      <w:tr w:rsidR="008753E4" w:rsidRPr="00B45E2F" w:rsidTr="008753E4">
        <w:trPr>
          <w:trHeight w:val="333"/>
        </w:trPr>
        <w:tc>
          <w:tcPr>
            <w:tcW w:w="1172" w:type="pct"/>
            <w:vMerge/>
            <w:tcBorders>
              <w:left w:val="single" w:sz="12" w:space="0" w:color="auto"/>
              <w:right w:val="single" w:sz="4" w:space="0" w:color="auto"/>
            </w:tcBorders>
            <w:shd w:val="clear" w:color="auto" w:fill="auto"/>
            <w:noWrap/>
            <w:vAlign w:val="center"/>
          </w:tcPr>
          <w:p w:rsidR="008753E4" w:rsidRPr="00B45E2F" w:rsidRDefault="008753E4" w:rsidP="001E761E">
            <w:pPr>
              <w:spacing w:after="0" w:line="240" w:lineRule="auto"/>
              <w:rPr>
                <w:rFonts w:ascii="Calibri" w:eastAsia="Times New Roman" w:hAnsi="Calibri" w:cs="Times New Roman"/>
                <w:color w:val="000000"/>
                <w:sz w:val="20"/>
                <w:szCs w:val="20"/>
              </w:rPr>
            </w:pPr>
          </w:p>
        </w:tc>
        <w:tc>
          <w:tcPr>
            <w:tcW w:w="454" w:type="pct"/>
            <w:tcBorders>
              <w:top w:val="nil"/>
              <w:left w:val="single" w:sz="4" w:space="0" w:color="auto"/>
              <w:bottom w:val="nil"/>
              <w:right w:val="nil"/>
            </w:tcBorders>
            <w:shd w:val="clear" w:color="auto" w:fill="auto"/>
            <w:vAlign w:val="bottom"/>
          </w:tcPr>
          <w:p w:rsidR="008753E4" w:rsidRPr="001E761E" w:rsidRDefault="008753E4" w:rsidP="001E761E">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Name:</w:t>
            </w:r>
          </w:p>
        </w:tc>
        <w:tc>
          <w:tcPr>
            <w:tcW w:w="1134" w:type="pct"/>
            <w:gridSpan w:val="2"/>
            <w:tcBorders>
              <w:top w:val="nil"/>
              <w:left w:val="nil"/>
              <w:bottom w:val="single" w:sz="4" w:space="0" w:color="auto"/>
              <w:right w:val="nil"/>
            </w:tcBorders>
            <w:shd w:val="clear" w:color="auto" w:fill="auto"/>
            <w:vAlign w:val="bottom"/>
          </w:tcPr>
          <w:p w:rsidR="008753E4" w:rsidRPr="00AA5E8F" w:rsidRDefault="008753E4" w:rsidP="008537C5">
            <w:pPr>
              <w:spacing w:after="0" w:line="240" w:lineRule="auto"/>
              <w:rPr>
                <w:rFonts w:ascii="Calibri" w:eastAsia="Times New Roman" w:hAnsi="Calibri" w:cs="Times New Roman"/>
                <w:b/>
                <w:color w:val="000000"/>
                <w:sz w:val="18"/>
                <w:szCs w:val="18"/>
              </w:rPr>
            </w:pPr>
          </w:p>
        </w:tc>
        <w:tc>
          <w:tcPr>
            <w:tcW w:w="334" w:type="pct"/>
            <w:tcBorders>
              <w:top w:val="nil"/>
              <w:left w:val="nil"/>
              <w:bottom w:val="nil"/>
            </w:tcBorders>
            <w:shd w:val="clear" w:color="auto" w:fill="auto"/>
          </w:tcPr>
          <w:p w:rsidR="008753E4" w:rsidRPr="00AA5E8F" w:rsidRDefault="008753E4" w:rsidP="001E761E">
            <w:pPr>
              <w:spacing w:after="0" w:line="240" w:lineRule="auto"/>
              <w:rPr>
                <w:rFonts w:ascii="Calibri" w:eastAsia="Times New Roman" w:hAnsi="Calibri" w:cs="Times New Roman"/>
                <w:b/>
                <w:color w:val="000000"/>
                <w:sz w:val="18"/>
                <w:szCs w:val="18"/>
              </w:rPr>
            </w:pPr>
          </w:p>
        </w:tc>
        <w:tc>
          <w:tcPr>
            <w:tcW w:w="474" w:type="pct"/>
            <w:tcBorders>
              <w:top w:val="nil"/>
              <w:bottom w:val="nil"/>
              <w:right w:val="nil"/>
            </w:tcBorders>
            <w:shd w:val="clear" w:color="auto" w:fill="auto"/>
            <w:vAlign w:val="bottom"/>
          </w:tcPr>
          <w:p w:rsidR="008753E4" w:rsidRPr="001E761E" w:rsidRDefault="008753E4" w:rsidP="001E761E">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Name:</w:t>
            </w:r>
          </w:p>
        </w:tc>
        <w:tc>
          <w:tcPr>
            <w:tcW w:w="1132" w:type="pct"/>
            <w:gridSpan w:val="2"/>
            <w:tcBorders>
              <w:top w:val="nil"/>
              <w:left w:val="nil"/>
              <w:bottom w:val="single" w:sz="4" w:space="0" w:color="auto"/>
              <w:right w:val="nil"/>
            </w:tcBorders>
            <w:shd w:val="clear" w:color="auto" w:fill="auto"/>
            <w:vAlign w:val="bottom"/>
          </w:tcPr>
          <w:p w:rsidR="008753E4" w:rsidRPr="00AA5E8F" w:rsidRDefault="00B46626" w:rsidP="008537C5">
            <w:pPr>
              <w:spacing w:after="0" w:line="240" w:lineRule="auto"/>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fldChar w:fldCharType="begin">
                <w:ffData>
                  <w:name w:val="Text10"/>
                  <w:enabled/>
                  <w:calcOnExit w:val="0"/>
                  <w:textInput/>
                </w:ffData>
              </w:fldChar>
            </w:r>
            <w:bookmarkStart w:id="10" w:name="Text10"/>
            <w:r>
              <w:rPr>
                <w:rFonts w:ascii="Calibri" w:eastAsia="Times New Roman" w:hAnsi="Calibri" w:cs="Times New Roman"/>
                <w:b/>
                <w:color w:val="000000"/>
                <w:sz w:val="18"/>
                <w:szCs w:val="18"/>
              </w:rPr>
              <w:instrText xml:space="preserve"> FORMTEXT </w:instrText>
            </w:r>
            <w:r>
              <w:rPr>
                <w:rFonts w:ascii="Calibri" w:eastAsia="Times New Roman" w:hAnsi="Calibri" w:cs="Times New Roman"/>
                <w:b/>
                <w:color w:val="000000"/>
                <w:sz w:val="18"/>
                <w:szCs w:val="18"/>
              </w:rPr>
            </w:r>
            <w:r>
              <w:rPr>
                <w:rFonts w:ascii="Calibri" w:eastAsia="Times New Roman" w:hAnsi="Calibri" w:cs="Times New Roman"/>
                <w:b/>
                <w:color w:val="000000"/>
                <w:sz w:val="18"/>
                <w:szCs w:val="18"/>
              </w:rPr>
              <w:fldChar w:fldCharType="separate"/>
            </w:r>
            <w:r>
              <w:rPr>
                <w:rFonts w:ascii="Calibri" w:eastAsia="Times New Roman" w:hAnsi="Calibri" w:cs="Times New Roman"/>
                <w:b/>
                <w:noProof/>
                <w:color w:val="000000"/>
                <w:sz w:val="18"/>
                <w:szCs w:val="18"/>
              </w:rPr>
              <w:t> </w:t>
            </w:r>
            <w:r>
              <w:rPr>
                <w:rFonts w:ascii="Calibri" w:eastAsia="Times New Roman" w:hAnsi="Calibri" w:cs="Times New Roman"/>
                <w:b/>
                <w:noProof/>
                <w:color w:val="000000"/>
                <w:sz w:val="18"/>
                <w:szCs w:val="18"/>
              </w:rPr>
              <w:t> </w:t>
            </w:r>
            <w:r>
              <w:rPr>
                <w:rFonts w:ascii="Calibri" w:eastAsia="Times New Roman" w:hAnsi="Calibri" w:cs="Times New Roman"/>
                <w:b/>
                <w:noProof/>
                <w:color w:val="000000"/>
                <w:sz w:val="18"/>
                <w:szCs w:val="18"/>
              </w:rPr>
              <w:t> </w:t>
            </w:r>
            <w:r>
              <w:rPr>
                <w:rFonts w:ascii="Calibri" w:eastAsia="Times New Roman" w:hAnsi="Calibri" w:cs="Times New Roman"/>
                <w:b/>
                <w:noProof/>
                <w:color w:val="000000"/>
                <w:sz w:val="18"/>
                <w:szCs w:val="18"/>
              </w:rPr>
              <w:t> </w:t>
            </w:r>
            <w:r>
              <w:rPr>
                <w:rFonts w:ascii="Calibri" w:eastAsia="Times New Roman" w:hAnsi="Calibri" w:cs="Times New Roman"/>
                <w:b/>
                <w:noProof/>
                <w:color w:val="000000"/>
                <w:sz w:val="18"/>
                <w:szCs w:val="18"/>
              </w:rPr>
              <w:t> </w:t>
            </w:r>
            <w:r>
              <w:rPr>
                <w:rFonts w:ascii="Calibri" w:eastAsia="Times New Roman" w:hAnsi="Calibri" w:cs="Times New Roman"/>
                <w:b/>
                <w:color w:val="000000"/>
                <w:sz w:val="18"/>
                <w:szCs w:val="18"/>
              </w:rPr>
              <w:fldChar w:fldCharType="end"/>
            </w:r>
            <w:bookmarkEnd w:id="10"/>
          </w:p>
        </w:tc>
        <w:tc>
          <w:tcPr>
            <w:tcW w:w="300" w:type="pct"/>
            <w:gridSpan w:val="2"/>
            <w:tcBorders>
              <w:top w:val="nil"/>
              <w:left w:val="nil"/>
              <w:bottom w:val="nil"/>
              <w:right w:val="single" w:sz="12" w:space="0" w:color="auto"/>
            </w:tcBorders>
            <w:shd w:val="clear" w:color="auto" w:fill="auto"/>
          </w:tcPr>
          <w:p w:rsidR="008753E4" w:rsidRPr="00AA5E8F" w:rsidRDefault="008753E4" w:rsidP="001E761E">
            <w:pPr>
              <w:spacing w:after="0" w:line="240" w:lineRule="auto"/>
              <w:rPr>
                <w:rFonts w:ascii="Calibri" w:eastAsia="Times New Roman" w:hAnsi="Calibri" w:cs="Times New Roman"/>
                <w:b/>
                <w:color w:val="000000"/>
                <w:sz w:val="18"/>
                <w:szCs w:val="18"/>
              </w:rPr>
            </w:pPr>
          </w:p>
        </w:tc>
      </w:tr>
      <w:tr w:rsidR="008753E4" w:rsidRPr="00B45E2F" w:rsidTr="008753E4">
        <w:trPr>
          <w:trHeight w:val="567"/>
        </w:trPr>
        <w:tc>
          <w:tcPr>
            <w:tcW w:w="1172" w:type="pct"/>
            <w:vMerge/>
            <w:tcBorders>
              <w:left w:val="single" w:sz="12" w:space="0" w:color="auto"/>
              <w:right w:val="single" w:sz="4" w:space="0" w:color="auto"/>
            </w:tcBorders>
            <w:shd w:val="clear" w:color="auto" w:fill="auto"/>
            <w:noWrap/>
            <w:vAlign w:val="center"/>
          </w:tcPr>
          <w:p w:rsidR="008753E4" w:rsidRPr="00B45E2F" w:rsidRDefault="008753E4" w:rsidP="001E761E">
            <w:pPr>
              <w:spacing w:after="0" w:line="240" w:lineRule="auto"/>
              <w:rPr>
                <w:rFonts w:ascii="Calibri" w:eastAsia="Times New Roman" w:hAnsi="Calibri" w:cs="Times New Roman"/>
                <w:color w:val="000000"/>
                <w:sz w:val="20"/>
                <w:szCs w:val="20"/>
              </w:rPr>
            </w:pPr>
          </w:p>
        </w:tc>
        <w:tc>
          <w:tcPr>
            <w:tcW w:w="454" w:type="pct"/>
            <w:tcBorders>
              <w:top w:val="nil"/>
              <w:left w:val="single" w:sz="4" w:space="0" w:color="auto"/>
              <w:bottom w:val="nil"/>
              <w:right w:val="nil"/>
            </w:tcBorders>
            <w:shd w:val="clear" w:color="auto" w:fill="auto"/>
            <w:vAlign w:val="bottom"/>
          </w:tcPr>
          <w:p w:rsidR="008753E4" w:rsidRPr="001E761E" w:rsidRDefault="008753E4" w:rsidP="001E761E">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Signature:</w:t>
            </w:r>
          </w:p>
        </w:tc>
        <w:tc>
          <w:tcPr>
            <w:tcW w:w="1134" w:type="pct"/>
            <w:gridSpan w:val="2"/>
            <w:tcBorders>
              <w:top w:val="single" w:sz="4" w:space="0" w:color="auto"/>
              <w:left w:val="nil"/>
              <w:bottom w:val="single" w:sz="4" w:space="0" w:color="auto"/>
              <w:right w:val="nil"/>
            </w:tcBorders>
            <w:shd w:val="clear" w:color="auto" w:fill="auto"/>
            <w:vAlign w:val="bottom"/>
          </w:tcPr>
          <w:p w:rsidR="008753E4" w:rsidRPr="00AA5E8F" w:rsidRDefault="008753E4" w:rsidP="008537C5">
            <w:pPr>
              <w:spacing w:after="0" w:line="240" w:lineRule="auto"/>
              <w:rPr>
                <w:rFonts w:ascii="Calibri" w:eastAsia="Times New Roman" w:hAnsi="Calibri" w:cs="Times New Roman"/>
                <w:b/>
                <w:color w:val="000000"/>
                <w:sz w:val="18"/>
                <w:szCs w:val="18"/>
              </w:rPr>
            </w:pPr>
          </w:p>
        </w:tc>
        <w:tc>
          <w:tcPr>
            <w:tcW w:w="334" w:type="pct"/>
            <w:tcBorders>
              <w:top w:val="nil"/>
              <w:left w:val="nil"/>
              <w:bottom w:val="nil"/>
            </w:tcBorders>
            <w:shd w:val="clear" w:color="auto" w:fill="auto"/>
          </w:tcPr>
          <w:p w:rsidR="008753E4" w:rsidRPr="00AA5E8F" w:rsidRDefault="008753E4" w:rsidP="001E761E">
            <w:pPr>
              <w:spacing w:after="0" w:line="240" w:lineRule="auto"/>
              <w:rPr>
                <w:rFonts w:ascii="Calibri" w:eastAsia="Times New Roman" w:hAnsi="Calibri" w:cs="Times New Roman"/>
                <w:b/>
                <w:color w:val="000000"/>
                <w:sz w:val="18"/>
                <w:szCs w:val="18"/>
              </w:rPr>
            </w:pPr>
          </w:p>
        </w:tc>
        <w:tc>
          <w:tcPr>
            <w:tcW w:w="474" w:type="pct"/>
            <w:tcBorders>
              <w:top w:val="nil"/>
              <w:bottom w:val="nil"/>
              <w:right w:val="nil"/>
            </w:tcBorders>
            <w:shd w:val="clear" w:color="auto" w:fill="auto"/>
            <w:vAlign w:val="bottom"/>
          </w:tcPr>
          <w:p w:rsidR="008753E4" w:rsidRPr="001E761E" w:rsidRDefault="008753E4" w:rsidP="001E761E">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Signature:</w:t>
            </w:r>
          </w:p>
        </w:tc>
        <w:tc>
          <w:tcPr>
            <w:tcW w:w="1132" w:type="pct"/>
            <w:gridSpan w:val="2"/>
            <w:tcBorders>
              <w:top w:val="single" w:sz="4" w:space="0" w:color="auto"/>
              <w:left w:val="nil"/>
              <w:bottom w:val="single" w:sz="4" w:space="0" w:color="auto"/>
              <w:right w:val="nil"/>
            </w:tcBorders>
            <w:shd w:val="clear" w:color="auto" w:fill="auto"/>
            <w:vAlign w:val="bottom"/>
          </w:tcPr>
          <w:p w:rsidR="008753E4" w:rsidRPr="00AA5E8F" w:rsidRDefault="008753E4" w:rsidP="008537C5">
            <w:pPr>
              <w:spacing w:after="0" w:line="240" w:lineRule="auto"/>
              <w:rPr>
                <w:rFonts w:ascii="Calibri" w:eastAsia="Times New Roman" w:hAnsi="Calibri" w:cs="Times New Roman"/>
                <w:b/>
                <w:color w:val="000000"/>
                <w:sz w:val="18"/>
                <w:szCs w:val="18"/>
              </w:rPr>
            </w:pPr>
          </w:p>
        </w:tc>
        <w:tc>
          <w:tcPr>
            <w:tcW w:w="300" w:type="pct"/>
            <w:gridSpan w:val="2"/>
            <w:tcBorders>
              <w:top w:val="nil"/>
              <w:left w:val="nil"/>
              <w:bottom w:val="nil"/>
              <w:right w:val="single" w:sz="12" w:space="0" w:color="auto"/>
            </w:tcBorders>
            <w:shd w:val="clear" w:color="auto" w:fill="auto"/>
          </w:tcPr>
          <w:p w:rsidR="008753E4" w:rsidRPr="00AA5E8F" w:rsidRDefault="008753E4" w:rsidP="001E761E">
            <w:pPr>
              <w:spacing w:after="0" w:line="240" w:lineRule="auto"/>
              <w:rPr>
                <w:rFonts w:ascii="Calibri" w:eastAsia="Times New Roman" w:hAnsi="Calibri" w:cs="Times New Roman"/>
                <w:b/>
                <w:color w:val="000000"/>
                <w:sz w:val="18"/>
                <w:szCs w:val="18"/>
              </w:rPr>
            </w:pPr>
          </w:p>
        </w:tc>
      </w:tr>
      <w:tr w:rsidR="008753E4" w:rsidRPr="00B45E2F" w:rsidTr="008753E4">
        <w:trPr>
          <w:trHeight w:val="495"/>
        </w:trPr>
        <w:tc>
          <w:tcPr>
            <w:tcW w:w="1172" w:type="pct"/>
            <w:vMerge/>
            <w:tcBorders>
              <w:left w:val="single" w:sz="12" w:space="0" w:color="auto"/>
              <w:right w:val="single" w:sz="4" w:space="0" w:color="auto"/>
            </w:tcBorders>
            <w:shd w:val="clear" w:color="auto" w:fill="auto"/>
            <w:noWrap/>
            <w:vAlign w:val="center"/>
          </w:tcPr>
          <w:p w:rsidR="008753E4" w:rsidRPr="00B45E2F" w:rsidRDefault="008753E4" w:rsidP="001E761E">
            <w:pPr>
              <w:spacing w:after="0" w:line="240" w:lineRule="auto"/>
              <w:rPr>
                <w:rFonts w:ascii="Calibri" w:eastAsia="Times New Roman" w:hAnsi="Calibri" w:cs="Times New Roman"/>
                <w:color w:val="000000"/>
                <w:sz w:val="20"/>
                <w:szCs w:val="20"/>
              </w:rPr>
            </w:pPr>
          </w:p>
        </w:tc>
        <w:tc>
          <w:tcPr>
            <w:tcW w:w="454" w:type="pct"/>
            <w:tcBorders>
              <w:top w:val="nil"/>
              <w:left w:val="single" w:sz="4" w:space="0" w:color="auto"/>
              <w:bottom w:val="nil"/>
              <w:right w:val="nil"/>
            </w:tcBorders>
            <w:shd w:val="clear" w:color="auto" w:fill="auto"/>
            <w:vAlign w:val="bottom"/>
          </w:tcPr>
          <w:p w:rsidR="008753E4" w:rsidRPr="00AA5E8F" w:rsidRDefault="008753E4" w:rsidP="001E761E">
            <w:pPr>
              <w:spacing w:after="0" w:line="240" w:lineRule="auto"/>
              <w:rPr>
                <w:rFonts w:ascii="Calibri" w:eastAsia="Times New Roman" w:hAnsi="Calibri" w:cs="Times New Roman"/>
                <w:b/>
                <w:color w:val="000000"/>
                <w:sz w:val="18"/>
                <w:szCs w:val="18"/>
              </w:rPr>
            </w:pPr>
            <w:r w:rsidRPr="001E761E">
              <w:rPr>
                <w:rFonts w:ascii="Calibri" w:eastAsia="Times New Roman" w:hAnsi="Calibri" w:cs="Times New Roman"/>
                <w:color w:val="000000"/>
                <w:sz w:val="18"/>
                <w:szCs w:val="18"/>
              </w:rPr>
              <w:t>Date:</w:t>
            </w:r>
          </w:p>
        </w:tc>
        <w:tc>
          <w:tcPr>
            <w:tcW w:w="1134" w:type="pct"/>
            <w:gridSpan w:val="2"/>
            <w:tcBorders>
              <w:top w:val="single" w:sz="4" w:space="0" w:color="auto"/>
              <w:left w:val="nil"/>
              <w:bottom w:val="single" w:sz="4" w:space="0" w:color="auto"/>
              <w:right w:val="nil"/>
            </w:tcBorders>
            <w:shd w:val="clear" w:color="auto" w:fill="auto"/>
            <w:vAlign w:val="bottom"/>
          </w:tcPr>
          <w:p w:rsidR="008753E4" w:rsidRPr="00AA5E8F" w:rsidRDefault="008753E4" w:rsidP="008537C5">
            <w:pPr>
              <w:spacing w:after="0" w:line="240" w:lineRule="auto"/>
              <w:rPr>
                <w:rFonts w:ascii="Calibri" w:eastAsia="Times New Roman" w:hAnsi="Calibri" w:cs="Times New Roman"/>
                <w:b/>
                <w:color w:val="000000"/>
                <w:sz w:val="18"/>
                <w:szCs w:val="18"/>
              </w:rPr>
            </w:pPr>
          </w:p>
        </w:tc>
        <w:tc>
          <w:tcPr>
            <w:tcW w:w="334" w:type="pct"/>
            <w:tcBorders>
              <w:top w:val="nil"/>
              <w:left w:val="nil"/>
              <w:bottom w:val="nil"/>
            </w:tcBorders>
            <w:shd w:val="clear" w:color="auto" w:fill="auto"/>
            <w:vAlign w:val="bottom"/>
          </w:tcPr>
          <w:p w:rsidR="008753E4" w:rsidRPr="00AA5E8F" w:rsidRDefault="008753E4" w:rsidP="001E761E">
            <w:pPr>
              <w:spacing w:after="0" w:line="240" w:lineRule="auto"/>
              <w:rPr>
                <w:rFonts w:ascii="Calibri" w:eastAsia="Times New Roman" w:hAnsi="Calibri" w:cs="Times New Roman"/>
                <w:b/>
                <w:color w:val="000000"/>
                <w:sz w:val="18"/>
                <w:szCs w:val="18"/>
              </w:rPr>
            </w:pPr>
          </w:p>
        </w:tc>
        <w:tc>
          <w:tcPr>
            <w:tcW w:w="474" w:type="pct"/>
            <w:tcBorders>
              <w:top w:val="nil"/>
              <w:bottom w:val="nil"/>
              <w:right w:val="nil"/>
            </w:tcBorders>
            <w:shd w:val="clear" w:color="auto" w:fill="auto"/>
            <w:vAlign w:val="bottom"/>
          </w:tcPr>
          <w:p w:rsidR="008753E4" w:rsidRPr="00AA5E8F" w:rsidRDefault="008753E4" w:rsidP="001E761E">
            <w:pPr>
              <w:spacing w:after="0" w:line="240" w:lineRule="auto"/>
              <w:rPr>
                <w:rFonts w:ascii="Calibri" w:eastAsia="Times New Roman" w:hAnsi="Calibri" w:cs="Times New Roman"/>
                <w:b/>
                <w:color w:val="000000"/>
                <w:sz w:val="18"/>
                <w:szCs w:val="18"/>
              </w:rPr>
            </w:pPr>
            <w:r w:rsidRPr="001E761E">
              <w:rPr>
                <w:rFonts w:ascii="Calibri" w:eastAsia="Times New Roman" w:hAnsi="Calibri" w:cs="Times New Roman"/>
                <w:color w:val="000000"/>
                <w:sz w:val="18"/>
                <w:szCs w:val="18"/>
              </w:rPr>
              <w:t>Date:</w:t>
            </w:r>
          </w:p>
        </w:tc>
        <w:tc>
          <w:tcPr>
            <w:tcW w:w="1132" w:type="pct"/>
            <w:gridSpan w:val="2"/>
            <w:tcBorders>
              <w:top w:val="single" w:sz="4" w:space="0" w:color="auto"/>
              <w:left w:val="nil"/>
              <w:bottom w:val="single" w:sz="4" w:space="0" w:color="auto"/>
              <w:right w:val="nil"/>
            </w:tcBorders>
            <w:shd w:val="clear" w:color="auto" w:fill="auto"/>
            <w:vAlign w:val="bottom"/>
          </w:tcPr>
          <w:p w:rsidR="008753E4" w:rsidRPr="00AA5E8F" w:rsidRDefault="008753E4" w:rsidP="008537C5">
            <w:pPr>
              <w:spacing w:after="0" w:line="240" w:lineRule="auto"/>
              <w:rPr>
                <w:rFonts w:ascii="Calibri" w:eastAsia="Times New Roman" w:hAnsi="Calibri" w:cs="Times New Roman"/>
                <w:b/>
                <w:color w:val="000000"/>
                <w:sz w:val="18"/>
                <w:szCs w:val="18"/>
              </w:rPr>
            </w:pPr>
          </w:p>
        </w:tc>
        <w:tc>
          <w:tcPr>
            <w:tcW w:w="300" w:type="pct"/>
            <w:gridSpan w:val="2"/>
            <w:tcBorders>
              <w:top w:val="nil"/>
              <w:left w:val="nil"/>
              <w:bottom w:val="nil"/>
              <w:right w:val="single" w:sz="12" w:space="0" w:color="auto"/>
            </w:tcBorders>
            <w:shd w:val="clear" w:color="auto" w:fill="auto"/>
            <w:vAlign w:val="bottom"/>
          </w:tcPr>
          <w:p w:rsidR="008753E4" w:rsidRPr="00AA5E8F" w:rsidRDefault="008753E4" w:rsidP="001E761E">
            <w:pPr>
              <w:spacing w:after="0" w:line="240" w:lineRule="auto"/>
              <w:rPr>
                <w:rFonts w:ascii="Calibri" w:eastAsia="Times New Roman" w:hAnsi="Calibri" w:cs="Times New Roman"/>
                <w:b/>
                <w:color w:val="000000"/>
                <w:sz w:val="18"/>
                <w:szCs w:val="18"/>
              </w:rPr>
            </w:pPr>
          </w:p>
        </w:tc>
      </w:tr>
      <w:tr w:rsidR="008753E4" w:rsidRPr="00B45E2F" w:rsidTr="008753E4">
        <w:trPr>
          <w:trHeight w:val="36"/>
        </w:trPr>
        <w:tc>
          <w:tcPr>
            <w:tcW w:w="1172" w:type="pct"/>
            <w:vMerge/>
            <w:tcBorders>
              <w:left w:val="single" w:sz="12" w:space="0" w:color="auto"/>
              <w:bottom w:val="single" w:sz="18" w:space="0" w:color="auto"/>
              <w:right w:val="single" w:sz="4" w:space="0" w:color="auto"/>
            </w:tcBorders>
            <w:shd w:val="clear" w:color="auto" w:fill="auto"/>
            <w:noWrap/>
            <w:vAlign w:val="center"/>
          </w:tcPr>
          <w:p w:rsidR="008753E4" w:rsidRPr="00B45E2F" w:rsidRDefault="008753E4" w:rsidP="001E761E">
            <w:pPr>
              <w:spacing w:after="0" w:line="240" w:lineRule="auto"/>
              <w:rPr>
                <w:rFonts w:ascii="Calibri" w:eastAsia="Times New Roman" w:hAnsi="Calibri" w:cs="Times New Roman"/>
                <w:color w:val="000000"/>
                <w:sz w:val="20"/>
                <w:szCs w:val="20"/>
              </w:rPr>
            </w:pPr>
          </w:p>
        </w:tc>
        <w:tc>
          <w:tcPr>
            <w:tcW w:w="639" w:type="pct"/>
            <w:gridSpan w:val="2"/>
            <w:tcBorders>
              <w:top w:val="nil"/>
              <w:left w:val="single" w:sz="4" w:space="0" w:color="auto"/>
              <w:bottom w:val="single" w:sz="18" w:space="0" w:color="auto"/>
              <w:right w:val="nil"/>
            </w:tcBorders>
            <w:shd w:val="clear" w:color="auto" w:fill="auto"/>
            <w:vAlign w:val="bottom"/>
          </w:tcPr>
          <w:p w:rsidR="008753E4" w:rsidRPr="00947A61" w:rsidRDefault="008753E4" w:rsidP="001E761E">
            <w:pPr>
              <w:spacing w:after="0" w:line="240" w:lineRule="auto"/>
              <w:rPr>
                <w:rFonts w:ascii="Calibri" w:eastAsia="Times New Roman" w:hAnsi="Calibri" w:cs="Times New Roman"/>
                <w:color w:val="000000"/>
                <w:sz w:val="8"/>
                <w:szCs w:val="8"/>
              </w:rPr>
            </w:pPr>
          </w:p>
        </w:tc>
        <w:tc>
          <w:tcPr>
            <w:tcW w:w="949" w:type="pct"/>
            <w:tcBorders>
              <w:top w:val="nil"/>
              <w:left w:val="nil"/>
              <w:bottom w:val="single" w:sz="18" w:space="0" w:color="auto"/>
              <w:right w:val="nil"/>
            </w:tcBorders>
            <w:shd w:val="clear" w:color="auto" w:fill="auto"/>
            <w:vAlign w:val="bottom"/>
          </w:tcPr>
          <w:p w:rsidR="008753E4" w:rsidRPr="00947A61" w:rsidRDefault="008753E4" w:rsidP="001E761E">
            <w:pPr>
              <w:spacing w:after="0" w:line="240" w:lineRule="auto"/>
              <w:rPr>
                <w:rFonts w:ascii="Calibri" w:eastAsia="Times New Roman" w:hAnsi="Calibri" w:cs="Times New Roman"/>
                <w:color w:val="000000"/>
                <w:sz w:val="8"/>
                <w:szCs w:val="8"/>
              </w:rPr>
            </w:pPr>
          </w:p>
        </w:tc>
        <w:tc>
          <w:tcPr>
            <w:tcW w:w="334" w:type="pct"/>
            <w:tcBorders>
              <w:top w:val="nil"/>
              <w:left w:val="nil"/>
              <w:bottom w:val="single" w:sz="18" w:space="0" w:color="auto"/>
            </w:tcBorders>
            <w:shd w:val="clear" w:color="auto" w:fill="auto"/>
            <w:vAlign w:val="bottom"/>
          </w:tcPr>
          <w:p w:rsidR="008753E4" w:rsidRPr="00947A61" w:rsidRDefault="008753E4" w:rsidP="001E761E">
            <w:pPr>
              <w:spacing w:after="0" w:line="240" w:lineRule="auto"/>
              <w:rPr>
                <w:rFonts w:ascii="Calibri" w:eastAsia="Times New Roman" w:hAnsi="Calibri" w:cs="Times New Roman"/>
                <w:color w:val="000000"/>
                <w:sz w:val="8"/>
                <w:szCs w:val="8"/>
              </w:rPr>
            </w:pPr>
          </w:p>
        </w:tc>
        <w:tc>
          <w:tcPr>
            <w:tcW w:w="638" w:type="pct"/>
            <w:gridSpan w:val="2"/>
            <w:tcBorders>
              <w:top w:val="nil"/>
              <w:bottom w:val="single" w:sz="18" w:space="0" w:color="auto"/>
              <w:right w:val="nil"/>
            </w:tcBorders>
            <w:shd w:val="clear" w:color="auto" w:fill="auto"/>
            <w:vAlign w:val="bottom"/>
          </w:tcPr>
          <w:p w:rsidR="008753E4" w:rsidRPr="00947A61" w:rsidRDefault="008753E4" w:rsidP="001E761E">
            <w:pPr>
              <w:spacing w:after="0" w:line="240" w:lineRule="auto"/>
              <w:rPr>
                <w:rFonts w:ascii="Calibri" w:eastAsia="Times New Roman" w:hAnsi="Calibri" w:cs="Times New Roman"/>
                <w:b/>
                <w:color w:val="000000"/>
                <w:sz w:val="8"/>
                <w:szCs w:val="8"/>
              </w:rPr>
            </w:pPr>
          </w:p>
        </w:tc>
        <w:tc>
          <w:tcPr>
            <w:tcW w:w="968" w:type="pct"/>
            <w:tcBorders>
              <w:top w:val="nil"/>
              <w:left w:val="nil"/>
              <w:bottom w:val="single" w:sz="18" w:space="0" w:color="auto"/>
              <w:right w:val="nil"/>
            </w:tcBorders>
            <w:shd w:val="clear" w:color="auto" w:fill="auto"/>
            <w:vAlign w:val="bottom"/>
          </w:tcPr>
          <w:p w:rsidR="008753E4" w:rsidRPr="00947A61" w:rsidRDefault="008753E4" w:rsidP="001E761E">
            <w:pPr>
              <w:spacing w:after="0" w:line="240" w:lineRule="auto"/>
              <w:rPr>
                <w:rFonts w:ascii="Calibri" w:eastAsia="Times New Roman" w:hAnsi="Calibri" w:cs="Times New Roman"/>
                <w:b/>
                <w:color w:val="000000"/>
                <w:sz w:val="8"/>
                <w:szCs w:val="8"/>
              </w:rPr>
            </w:pPr>
          </w:p>
        </w:tc>
        <w:tc>
          <w:tcPr>
            <w:tcW w:w="300" w:type="pct"/>
            <w:gridSpan w:val="2"/>
            <w:tcBorders>
              <w:top w:val="nil"/>
              <w:left w:val="nil"/>
              <w:bottom w:val="single" w:sz="18" w:space="0" w:color="auto"/>
              <w:right w:val="single" w:sz="12" w:space="0" w:color="auto"/>
            </w:tcBorders>
            <w:shd w:val="clear" w:color="auto" w:fill="auto"/>
            <w:vAlign w:val="bottom"/>
          </w:tcPr>
          <w:p w:rsidR="008753E4" w:rsidRPr="00947A61" w:rsidRDefault="008753E4" w:rsidP="001E761E">
            <w:pPr>
              <w:spacing w:after="0" w:line="240" w:lineRule="auto"/>
              <w:rPr>
                <w:rFonts w:ascii="Calibri" w:eastAsia="Times New Roman" w:hAnsi="Calibri" w:cs="Times New Roman"/>
                <w:b/>
                <w:color w:val="000000"/>
                <w:sz w:val="8"/>
                <w:szCs w:val="8"/>
              </w:rPr>
            </w:pPr>
          </w:p>
        </w:tc>
      </w:tr>
      <w:tr w:rsidR="00947A61" w:rsidRPr="00B45E2F" w:rsidTr="00D66D2B">
        <w:trPr>
          <w:trHeight w:val="398"/>
        </w:trPr>
        <w:tc>
          <w:tcPr>
            <w:tcW w:w="1172" w:type="pct"/>
            <w:vMerge w:val="restart"/>
            <w:tcBorders>
              <w:top w:val="single" w:sz="18" w:space="0" w:color="auto"/>
              <w:left w:val="single" w:sz="12" w:space="0" w:color="auto"/>
            </w:tcBorders>
            <w:shd w:val="clear" w:color="auto" w:fill="auto"/>
            <w:noWrap/>
            <w:vAlign w:val="center"/>
          </w:tcPr>
          <w:p w:rsidR="00947A61" w:rsidRPr="00B45E2F" w:rsidRDefault="00947A61" w:rsidP="001E761E">
            <w:pPr>
              <w:spacing w:after="0" w:line="240" w:lineRule="auto"/>
              <w:jc w:val="center"/>
              <w:rPr>
                <w:rFonts w:ascii="Calibri" w:eastAsia="Times New Roman" w:hAnsi="Calibri" w:cs="Times New Roman"/>
                <w:b/>
                <w:color w:val="0000FF"/>
              </w:rPr>
            </w:pPr>
            <w:r w:rsidRPr="00B45E2F">
              <w:rPr>
                <w:rFonts w:ascii="Calibri" w:eastAsia="Times New Roman" w:hAnsi="Calibri" w:cs="Times New Roman"/>
                <w:b/>
                <w:color w:val="0000FF"/>
              </w:rPr>
              <w:t>Section #2</w:t>
            </w:r>
          </w:p>
          <w:p w:rsidR="00947A61" w:rsidRPr="00B45E2F" w:rsidRDefault="00947A61" w:rsidP="001E761E">
            <w:pPr>
              <w:spacing w:after="0" w:line="240" w:lineRule="auto"/>
              <w:jc w:val="center"/>
              <w:rPr>
                <w:rFonts w:ascii="Calibri" w:eastAsia="Times New Roman" w:hAnsi="Calibri" w:cs="Times New Roman"/>
                <w:color w:val="000000"/>
              </w:rPr>
            </w:pPr>
            <w:r w:rsidRPr="00B45E2F">
              <w:rPr>
                <w:rFonts w:ascii="Calibri" w:eastAsia="Times New Roman" w:hAnsi="Calibri" w:cs="Times New Roman"/>
                <w:color w:val="000000"/>
              </w:rPr>
              <w:t>≥ $100,000</w:t>
            </w:r>
          </w:p>
          <w:p w:rsidR="00947A61" w:rsidRPr="00B45E2F" w:rsidRDefault="00947A61" w:rsidP="001E761E">
            <w:pPr>
              <w:spacing w:after="0" w:line="240" w:lineRule="auto"/>
              <w:jc w:val="center"/>
              <w:rPr>
                <w:rFonts w:ascii="Calibri" w:eastAsia="Times New Roman" w:hAnsi="Calibri" w:cs="Times New Roman"/>
                <w:color w:val="000000"/>
                <w:sz w:val="20"/>
                <w:szCs w:val="20"/>
              </w:rPr>
            </w:pPr>
          </w:p>
          <w:p w:rsidR="00947A61" w:rsidRPr="00B45E2F" w:rsidRDefault="00947A61" w:rsidP="001E761E">
            <w:pPr>
              <w:spacing w:after="0" w:line="240" w:lineRule="auto"/>
              <w:rPr>
                <w:rFonts w:ascii="Calibri" w:eastAsia="Times New Roman" w:hAnsi="Calibri" w:cs="Times New Roman"/>
                <w:color w:val="FF0000"/>
                <w:sz w:val="18"/>
                <w:szCs w:val="18"/>
              </w:rPr>
            </w:pPr>
            <w:r w:rsidRPr="00B45E2F">
              <w:rPr>
                <w:rFonts w:ascii="Calibri" w:eastAsia="Times New Roman" w:hAnsi="Calibri" w:cs="Times New Roman"/>
                <w:color w:val="FF0000"/>
                <w:sz w:val="18"/>
                <w:szCs w:val="18"/>
              </w:rPr>
              <w:t xml:space="preserve">All signatures in Section 1 </w:t>
            </w:r>
          </w:p>
          <w:p w:rsidR="00947A61" w:rsidRPr="00B45E2F" w:rsidRDefault="00947A61" w:rsidP="001E761E">
            <w:pPr>
              <w:spacing w:after="0" w:line="240" w:lineRule="auto"/>
              <w:rPr>
                <w:rFonts w:ascii="Calibri" w:eastAsia="Times New Roman" w:hAnsi="Calibri" w:cs="Times New Roman"/>
                <w:color w:val="FF0000"/>
                <w:sz w:val="18"/>
                <w:szCs w:val="18"/>
              </w:rPr>
            </w:pPr>
            <w:r w:rsidRPr="00B45E2F">
              <w:rPr>
                <w:rFonts w:ascii="Calibri" w:eastAsia="Times New Roman" w:hAnsi="Calibri" w:cs="Times New Roman"/>
                <w:color w:val="FF0000"/>
                <w:sz w:val="18"/>
                <w:szCs w:val="18"/>
              </w:rPr>
              <w:t xml:space="preserve">are required </w:t>
            </w:r>
            <w:r w:rsidRPr="00B45E2F">
              <w:rPr>
                <w:rFonts w:ascii="Calibri" w:eastAsia="Times New Roman" w:hAnsi="Calibri" w:cs="Times New Roman"/>
                <w:color w:val="FF0000"/>
                <w:sz w:val="18"/>
                <w:szCs w:val="18"/>
                <w:u w:val="single"/>
              </w:rPr>
              <w:t>prior</w:t>
            </w:r>
            <w:r w:rsidRPr="00B45E2F">
              <w:rPr>
                <w:rFonts w:ascii="Calibri" w:eastAsia="Times New Roman" w:hAnsi="Calibri" w:cs="Times New Roman"/>
                <w:color w:val="FF0000"/>
                <w:sz w:val="18"/>
                <w:szCs w:val="18"/>
              </w:rPr>
              <w:t xml:space="preserve"> to the </w:t>
            </w:r>
          </w:p>
          <w:p w:rsidR="00947A61" w:rsidRPr="00B45E2F" w:rsidRDefault="00947A61" w:rsidP="001E761E">
            <w:pPr>
              <w:spacing w:after="0" w:line="240" w:lineRule="auto"/>
              <w:rPr>
                <w:rFonts w:ascii="Calibri" w:eastAsia="Times New Roman" w:hAnsi="Calibri" w:cs="Times New Roman"/>
                <w:color w:val="FF0000"/>
                <w:sz w:val="18"/>
                <w:szCs w:val="18"/>
              </w:rPr>
            </w:pPr>
            <w:r w:rsidRPr="00B45E2F">
              <w:rPr>
                <w:rFonts w:ascii="Calibri" w:eastAsia="Times New Roman" w:hAnsi="Calibri" w:cs="Times New Roman"/>
                <w:color w:val="FF0000"/>
                <w:sz w:val="18"/>
                <w:szCs w:val="18"/>
              </w:rPr>
              <w:t>completion of Section 2</w:t>
            </w:r>
          </w:p>
          <w:p w:rsidR="00947A61" w:rsidRPr="00B45E2F" w:rsidRDefault="00947A61" w:rsidP="001E761E">
            <w:pPr>
              <w:spacing w:after="0" w:line="240" w:lineRule="auto"/>
              <w:jc w:val="center"/>
              <w:rPr>
                <w:rFonts w:ascii="Calibri" w:eastAsia="Times New Roman" w:hAnsi="Calibri" w:cs="Times New Roman"/>
                <w:color w:val="000000"/>
                <w:sz w:val="20"/>
                <w:szCs w:val="20"/>
              </w:rPr>
            </w:pPr>
          </w:p>
        </w:tc>
        <w:tc>
          <w:tcPr>
            <w:tcW w:w="1922" w:type="pct"/>
            <w:gridSpan w:val="4"/>
            <w:tcBorders>
              <w:top w:val="single" w:sz="18" w:space="0" w:color="auto"/>
              <w:bottom w:val="nil"/>
            </w:tcBorders>
            <w:shd w:val="clear" w:color="auto" w:fill="auto"/>
          </w:tcPr>
          <w:p w:rsidR="00947A61" w:rsidRPr="00AA5E8F" w:rsidRDefault="008753E4" w:rsidP="008753E4">
            <w:pPr>
              <w:spacing w:after="0" w:line="240" w:lineRule="auto"/>
              <w:rPr>
                <w:rFonts w:ascii="Calibri" w:eastAsia="Times New Roman" w:hAnsi="Calibri" w:cs="Times New Roman"/>
                <w:color w:val="000000"/>
                <w:sz w:val="18"/>
                <w:szCs w:val="18"/>
              </w:rPr>
            </w:pPr>
            <w:r>
              <w:rPr>
                <w:rFonts w:ascii="Calibri" w:eastAsia="Times New Roman" w:hAnsi="Calibri" w:cs="Times New Roman"/>
                <w:b/>
                <w:color w:val="000000"/>
                <w:sz w:val="18"/>
                <w:szCs w:val="18"/>
              </w:rPr>
              <w:t>4</w:t>
            </w:r>
            <w:r w:rsidR="00947A61" w:rsidRPr="00AA5E8F">
              <w:rPr>
                <w:rFonts w:ascii="Calibri" w:eastAsia="Times New Roman" w:hAnsi="Calibri" w:cs="Times New Roman"/>
                <w:b/>
                <w:color w:val="000000"/>
                <w:sz w:val="18"/>
                <w:szCs w:val="18"/>
              </w:rPr>
              <w:t xml:space="preserve">) VP </w:t>
            </w:r>
            <w:r w:rsidR="008A4424">
              <w:rPr>
                <w:rFonts w:ascii="Calibri" w:eastAsia="Times New Roman" w:hAnsi="Calibri" w:cs="Times New Roman"/>
                <w:b/>
                <w:color w:val="000000"/>
                <w:sz w:val="18"/>
                <w:szCs w:val="18"/>
              </w:rPr>
              <w:t>/ EVP</w:t>
            </w:r>
          </w:p>
        </w:tc>
        <w:tc>
          <w:tcPr>
            <w:tcW w:w="1906" w:type="pct"/>
            <w:gridSpan w:val="5"/>
            <w:tcBorders>
              <w:top w:val="single" w:sz="18" w:space="0" w:color="auto"/>
              <w:bottom w:val="nil"/>
              <w:right w:val="single" w:sz="12" w:space="0" w:color="auto"/>
            </w:tcBorders>
            <w:shd w:val="clear" w:color="auto" w:fill="auto"/>
          </w:tcPr>
          <w:p w:rsidR="00947A61" w:rsidRPr="00AA5E8F" w:rsidRDefault="00947A61" w:rsidP="001E761E">
            <w:pPr>
              <w:spacing w:after="0" w:line="240" w:lineRule="auto"/>
              <w:rPr>
                <w:rFonts w:ascii="Calibri" w:eastAsia="Times New Roman" w:hAnsi="Calibri" w:cs="Times New Roman"/>
                <w:color w:val="000000"/>
                <w:sz w:val="18"/>
                <w:szCs w:val="18"/>
              </w:rPr>
            </w:pPr>
            <w:r w:rsidRPr="00AA5E8F">
              <w:rPr>
                <w:rFonts w:ascii="Calibri" w:eastAsia="Times New Roman" w:hAnsi="Calibri" w:cs="Times New Roman"/>
                <w:b/>
                <w:color w:val="000000"/>
                <w:sz w:val="18"/>
                <w:szCs w:val="18"/>
              </w:rPr>
              <w:t xml:space="preserve">4)  VP of Research </w:t>
            </w:r>
          </w:p>
        </w:tc>
      </w:tr>
      <w:tr w:rsidR="00947A61" w:rsidRPr="00B45E2F" w:rsidTr="00D66D2B">
        <w:trPr>
          <w:trHeight w:val="315"/>
        </w:trPr>
        <w:tc>
          <w:tcPr>
            <w:tcW w:w="1172" w:type="pct"/>
            <w:vMerge/>
            <w:tcBorders>
              <w:left w:val="single" w:sz="12" w:space="0" w:color="auto"/>
            </w:tcBorders>
            <w:shd w:val="clear" w:color="auto" w:fill="auto"/>
            <w:noWrap/>
            <w:vAlign w:val="center"/>
          </w:tcPr>
          <w:p w:rsidR="00947A61" w:rsidRPr="00B45E2F" w:rsidRDefault="00947A61" w:rsidP="001E761E">
            <w:pPr>
              <w:spacing w:after="0" w:line="240" w:lineRule="auto"/>
              <w:jc w:val="center"/>
              <w:rPr>
                <w:rFonts w:ascii="Calibri" w:eastAsia="Times New Roman" w:hAnsi="Calibri" w:cs="Times New Roman"/>
                <w:b/>
                <w:color w:val="0000FF"/>
              </w:rPr>
            </w:pPr>
          </w:p>
        </w:tc>
        <w:tc>
          <w:tcPr>
            <w:tcW w:w="454" w:type="pct"/>
            <w:tcBorders>
              <w:top w:val="nil"/>
              <w:bottom w:val="nil"/>
              <w:right w:val="nil"/>
            </w:tcBorders>
            <w:shd w:val="clear" w:color="auto" w:fill="auto"/>
            <w:vAlign w:val="bottom"/>
          </w:tcPr>
          <w:p w:rsidR="00947A61" w:rsidRPr="001E761E" w:rsidRDefault="00947A61" w:rsidP="001E761E">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Name:</w:t>
            </w:r>
          </w:p>
        </w:tc>
        <w:tc>
          <w:tcPr>
            <w:tcW w:w="1134" w:type="pct"/>
            <w:gridSpan w:val="2"/>
            <w:tcBorders>
              <w:top w:val="nil"/>
              <w:left w:val="nil"/>
              <w:bottom w:val="single" w:sz="4" w:space="0" w:color="auto"/>
              <w:right w:val="nil"/>
            </w:tcBorders>
            <w:shd w:val="clear" w:color="auto" w:fill="auto"/>
            <w:vAlign w:val="bottom"/>
          </w:tcPr>
          <w:p w:rsidR="00947A61" w:rsidRPr="00AA5E8F" w:rsidRDefault="00947A61" w:rsidP="008537C5">
            <w:pPr>
              <w:spacing w:after="0" w:line="240" w:lineRule="auto"/>
              <w:rPr>
                <w:rFonts w:ascii="Calibri" w:eastAsia="Times New Roman" w:hAnsi="Calibri" w:cs="Times New Roman"/>
                <w:b/>
                <w:color w:val="000000"/>
                <w:sz w:val="18"/>
                <w:szCs w:val="18"/>
              </w:rPr>
            </w:pPr>
          </w:p>
        </w:tc>
        <w:tc>
          <w:tcPr>
            <w:tcW w:w="334" w:type="pct"/>
            <w:tcBorders>
              <w:top w:val="nil"/>
              <w:left w:val="nil"/>
              <w:bottom w:val="nil"/>
            </w:tcBorders>
            <w:shd w:val="clear" w:color="auto" w:fill="auto"/>
          </w:tcPr>
          <w:p w:rsidR="00947A61" w:rsidRPr="00AA5E8F" w:rsidRDefault="00947A61" w:rsidP="001E761E">
            <w:pPr>
              <w:spacing w:after="0" w:line="240" w:lineRule="auto"/>
              <w:rPr>
                <w:rFonts w:ascii="Calibri" w:eastAsia="Times New Roman" w:hAnsi="Calibri" w:cs="Times New Roman"/>
                <w:b/>
                <w:color w:val="000000"/>
                <w:sz w:val="18"/>
                <w:szCs w:val="18"/>
              </w:rPr>
            </w:pPr>
          </w:p>
        </w:tc>
        <w:tc>
          <w:tcPr>
            <w:tcW w:w="474" w:type="pct"/>
            <w:tcBorders>
              <w:top w:val="nil"/>
              <w:bottom w:val="nil"/>
              <w:right w:val="nil"/>
            </w:tcBorders>
            <w:shd w:val="clear" w:color="auto" w:fill="auto"/>
            <w:vAlign w:val="bottom"/>
          </w:tcPr>
          <w:p w:rsidR="00947A61" w:rsidRPr="001E761E" w:rsidRDefault="00947A61" w:rsidP="001E761E">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Name:</w:t>
            </w:r>
          </w:p>
        </w:tc>
        <w:tc>
          <w:tcPr>
            <w:tcW w:w="1132" w:type="pct"/>
            <w:gridSpan w:val="2"/>
            <w:tcBorders>
              <w:top w:val="nil"/>
              <w:left w:val="nil"/>
              <w:bottom w:val="single" w:sz="4" w:space="0" w:color="auto"/>
              <w:right w:val="nil"/>
            </w:tcBorders>
            <w:shd w:val="clear" w:color="auto" w:fill="auto"/>
            <w:vAlign w:val="bottom"/>
          </w:tcPr>
          <w:p w:rsidR="00947A61" w:rsidRPr="00AA5E8F" w:rsidRDefault="00B46626" w:rsidP="008537C5">
            <w:pPr>
              <w:spacing w:after="0" w:line="240" w:lineRule="auto"/>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fldChar w:fldCharType="begin">
                <w:ffData>
                  <w:name w:val="Text11"/>
                  <w:enabled/>
                  <w:calcOnExit w:val="0"/>
                  <w:textInput/>
                </w:ffData>
              </w:fldChar>
            </w:r>
            <w:bookmarkStart w:id="11" w:name="Text11"/>
            <w:r>
              <w:rPr>
                <w:rFonts w:ascii="Calibri" w:eastAsia="Times New Roman" w:hAnsi="Calibri" w:cs="Times New Roman"/>
                <w:b/>
                <w:color w:val="000000"/>
                <w:sz w:val="18"/>
                <w:szCs w:val="18"/>
              </w:rPr>
              <w:instrText xml:space="preserve"> FORMTEXT </w:instrText>
            </w:r>
            <w:r>
              <w:rPr>
                <w:rFonts w:ascii="Calibri" w:eastAsia="Times New Roman" w:hAnsi="Calibri" w:cs="Times New Roman"/>
                <w:b/>
                <w:color w:val="000000"/>
                <w:sz w:val="18"/>
                <w:szCs w:val="18"/>
              </w:rPr>
            </w:r>
            <w:r>
              <w:rPr>
                <w:rFonts w:ascii="Calibri" w:eastAsia="Times New Roman" w:hAnsi="Calibri" w:cs="Times New Roman"/>
                <w:b/>
                <w:color w:val="000000"/>
                <w:sz w:val="18"/>
                <w:szCs w:val="18"/>
              </w:rPr>
              <w:fldChar w:fldCharType="separate"/>
            </w:r>
            <w:r>
              <w:rPr>
                <w:rFonts w:ascii="Calibri" w:eastAsia="Times New Roman" w:hAnsi="Calibri" w:cs="Times New Roman"/>
                <w:b/>
                <w:noProof/>
                <w:color w:val="000000"/>
                <w:sz w:val="18"/>
                <w:szCs w:val="18"/>
              </w:rPr>
              <w:t> </w:t>
            </w:r>
            <w:r>
              <w:rPr>
                <w:rFonts w:ascii="Calibri" w:eastAsia="Times New Roman" w:hAnsi="Calibri" w:cs="Times New Roman"/>
                <w:b/>
                <w:noProof/>
                <w:color w:val="000000"/>
                <w:sz w:val="18"/>
                <w:szCs w:val="18"/>
              </w:rPr>
              <w:t> </w:t>
            </w:r>
            <w:r>
              <w:rPr>
                <w:rFonts w:ascii="Calibri" w:eastAsia="Times New Roman" w:hAnsi="Calibri" w:cs="Times New Roman"/>
                <w:b/>
                <w:noProof/>
                <w:color w:val="000000"/>
                <w:sz w:val="18"/>
                <w:szCs w:val="18"/>
              </w:rPr>
              <w:t> </w:t>
            </w:r>
            <w:r>
              <w:rPr>
                <w:rFonts w:ascii="Calibri" w:eastAsia="Times New Roman" w:hAnsi="Calibri" w:cs="Times New Roman"/>
                <w:b/>
                <w:noProof/>
                <w:color w:val="000000"/>
                <w:sz w:val="18"/>
                <w:szCs w:val="18"/>
              </w:rPr>
              <w:t> </w:t>
            </w:r>
            <w:r>
              <w:rPr>
                <w:rFonts w:ascii="Calibri" w:eastAsia="Times New Roman" w:hAnsi="Calibri" w:cs="Times New Roman"/>
                <w:b/>
                <w:noProof/>
                <w:color w:val="000000"/>
                <w:sz w:val="18"/>
                <w:szCs w:val="18"/>
              </w:rPr>
              <w:t> </w:t>
            </w:r>
            <w:r>
              <w:rPr>
                <w:rFonts w:ascii="Calibri" w:eastAsia="Times New Roman" w:hAnsi="Calibri" w:cs="Times New Roman"/>
                <w:b/>
                <w:color w:val="000000"/>
                <w:sz w:val="18"/>
                <w:szCs w:val="18"/>
              </w:rPr>
              <w:fldChar w:fldCharType="end"/>
            </w:r>
            <w:bookmarkEnd w:id="11"/>
          </w:p>
        </w:tc>
        <w:tc>
          <w:tcPr>
            <w:tcW w:w="300" w:type="pct"/>
            <w:gridSpan w:val="2"/>
            <w:tcBorders>
              <w:top w:val="nil"/>
              <w:left w:val="nil"/>
              <w:bottom w:val="nil"/>
              <w:right w:val="single" w:sz="12" w:space="0" w:color="auto"/>
            </w:tcBorders>
            <w:shd w:val="clear" w:color="auto" w:fill="auto"/>
          </w:tcPr>
          <w:p w:rsidR="00947A61" w:rsidRPr="00AA5E8F" w:rsidRDefault="00947A61" w:rsidP="001E761E">
            <w:pPr>
              <w:spacing w:after="0" w:line="240" w:lineRule="auto"/>
              <w:rPr>
                <w:rFonts w:ascii="Calibri" w:eastAsia="Times New Roman" w:hAnsi="Calibri" w:cs="Times New Roman"/>
                <w:b/>
                <w:color w:val="000000"/>
                <w:sz w:val="18"/>
                <w:szCs w:val="18"/>
              </w:rPr>
            </w:pPr>
          </w:p>
        </w:tc>
      </w:tr>
      <w:tr w:rsidR="00947A61" w:rsidRPr="00B45E2F" w:rsidTr="008753E4">
        <w:trPr>
          <w:trHeight w:val="630"/>
        </w:trPr>
        <w:tc>
          <w:tcPr>
            <w:tcW w:w="1172" w:type="pct"/>
            <w:vMerge/>
            <w:tcBorders>
              <w:left w:val="single" w:sz="12" w:space="0" w:color="auto"/>
            </w:tcBorders>
            <w:shd w:val="clear" w:color="auto" w:fill="auto"/>
            <w:noWrap/>
            <w:vAlign w:val="center"/>
          </w:tcPr>
          <w:p w:rsidR="00947A61" w:rsidRPr="00B45E2F" w:rsidRDefault="00947A61" w:rsidP="001E761E">
            <w:pPr>
              <w:spacing w:after="0" w:line="240" w:lineRule="auto"/>
              <w:jc w:val="center"/>
              <w:rPr>
                <w:rFonts w:ascii="Calibri" w:eastAsia="Times New Roman" w:hAnsi="Calibri" w:cs="Times New Roman"/>
                <w:b/>
                <w:color w:val="0000FF"/>
              </w:rPr>
            </w:pPr>
          </w:p>
        </w:tc>
        <w:tc>
          <w:tcPr>
            <w:tcW w:w="454" w:type="pct"/>
            <w:tcBorders>
              <w:top w:val="nil"/>
              <w:bottom w:val="nil"/>
              <w:right w:val="nil"/>
            </w:tcBorders>
            <w:shd w:val="clear" w:color="auto" w:fill="auto"/>
            <w:vAlign w:val="bottom"/>
          </w:tcPr>
          <w:p w:rsidR="00947A61" w:rsidRPr="001E761E" w:rsidRDefault="00947A61" w:rsidP="001E761E">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Signature:</w:t>
            </w:r>
          </w:p>
        </w:tc>
        <w:tc>
          <w:tcPr>
            <w:tcW w:w="1134" w:type="pct"/>
            <w:gridSpan w:val="2"/>
            <w:tcBorders>
              <w:top w:val="single" w:sz="4" w:space="0" w:color="auto"/>
              <w:left w:val="nil"/>
              <w:bottom w:val="single" w:sz="4" w:space="0" w:color="auto"/>
              <w:right w:val="nil"/>
            </w:tcBorders>
            <w:shd w:val="clear" w:color="auto" w:fill="auto"/>
            <w:vAlign w:val="bottom"/>
          </w:tcPr>
          <w:p w:rsidR="00947A61" w:rsidRPr="00AA5E8F" w:rsidRDefault="00947A61" w:rsidP="008537C5">
            <w:pPr>
              <w:spacing w:after="0" w:line="240" w:lineRule="auto"/>
              <w:rPr>
                <w:rFonts w:ascii="Calibri" w:eastAsia="Times New Roman" w:hAnsi="Calibri" w:cs="Times New Roman"/>
                <w:b/>
                <w:color w:val="000000"/>
                <w:sz w:val="18"/>
                <w:szCs w:val="18"/>
              </w:rPr>
            </w:pPr>
          </w:p>
        </w:tc>
        <w:tc>
          <w:tcPr>
            <w:tcW w:w="334" w:type="pct"/>
            <w:tcBorders>
              <w:top w:val="nil"/>
              <w:left w:val="nil"/>
              <w:bottom w:val="nil"/>
            </w:tcBorders>
            <w:shd w:val="clear" w:color="auto" w:fill="auto"/>
          </w:tcPr>
          <w:p w:rsidR="00947A61" w:rsidRPr="00AA5E8F" w:rsidRDefault="00947A61" w:rsidP="001E761E">
            <w:pPr>
              <w:spacing w:after="0" w:line="240" w:lineRule="auto"/>
              <w:rPr>
                <w:rFonts w:ascii="Calibri" w:eastAsia="Times New Roman" w:hAnsi="Calibri" w:cs="Times New Roman"/>
                <w:b/>
                <w:color w:val="000000"/>
                <w:sz w:val="18"/>
                <w:szCs w:val="18"/>
              </w:rPr>
            </w:pPr>
          </w:p>
        </w:tc>
        <w:tc>
          <w:tcPr>
            <w:tcW w:w="474" w:type="pct"/>
            <w:tcBorders>
              <w:top w:val="nil"/>
              <w:bottom w:val="nil"/>
              <w:right w:val="nil"/>
            </w:tcBorders>
            <w:shd w:val="clear" w:color="auto" w:fill="auto"/>
            <w:vAlign w:val="bottom"/>
          </w:tcPr>
          <w:p w:rsidR="00947A61" w:rsidRPr="001E761E" w:rsidRDefault="00947A61" w:rsidP="001E761E">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Signature:</w:t>
            </w:r>
          </w:p>
        </w:tc>
        <w:tc>
          <w:tcPr>
            <w:tcW w:w="1132" w:type="pct"/>
            <w:gridSpan w:val="2"/>
            <w:tcBorders>
              <w:top w:val="single" w:sz="4" w:space="0" w:color="auto"/>
              <w:left w:val="nil"/>
              <w:bottom w:val="single" w:sz="4" w:space="0" w:color="auto"/>
              <w:right w:val="nil"/>
            </w:tcBorders>
            <w:shd w:val="clear" w:color="auto" w:fill="auto"/>
            <w:vAlign w:val="bottom"/>
          </w:tcPr>
          <w:p w:rsidR="00947A61" w:rsidRPr="00AA5E8F" w:rsidRDefault="00947A61" w:rsidP="008537C5">
            <w:pPr>
              <w:spacing w:after="0" w:line="240" w:lineRule="auto"/>
              <w:rPr>
                <w:rFonts w:ascii="Calibri" w:eastAsia="Times New Roman" w:hAnsi="Calibri" w:cs="Times New Roman"/>
                <w:b/>
                <w:color w:val="000000"/>
                <w:sz w:val="18"/>
                <w:szCs w:val="18"/>
              </w:rPr>
            </w:pPr>
          </w:p>
        </w:tc>
        <w:tc>
          <w:tcPr>
            <w:tcW w:w="300" w:type="pct"/>
            <w:gridSpan w:val="2"/>
            <w:tcBorders>
              <w:top w:val="nil"/>
              <w:left w:val="nil"/>
              <w:bottom w:val="nil"/>
              <w:right w:val="single" w:sz="12" w:space="0" w:color="auto"/>
            </w:tcBorders>
            <w:shd w:val="clear" w:color="auto" w:fill="auto"/>
          </w:tcPr>
          <w:p w:rsidR="00947A61" w:rsidRPr="00AA5E8F" w:rsidRDefault="00947A61" w:rsidP="001E761E">
            <w:pPr>
              <w:spacing w:after="0" w:line="240" w:lineRule="auto"/>
              <w:rPr>
                <w:rFonts w:ascii="Calibri" w:eastAsia="Times New Roman" w:hAnsi="Calibri" w:cs="Times New Roman"/>
                <w:b/>
                <w:color w:val="000000"/>
                <w:sz w:val="18"/>
                <w:szCs w:val="18"/>
              </w:rPr>
            </w:pPr>
          </w:p>
        </w:tc>
      </w:tr>
      <w:tr w:rsidR="00D66D2B" w:rsidRPr="00B45E2F" w:rsidTr="008753E4">
        <w:trPr>
          <w:trHeight w:val="405"/>
        </w:trPr>
        <w:tc>
          <w:tcPr>
            <w:tcW w:w="1172" w:type="pct"/>
            <w:vMerge/>
            <w:tcBorders>
              <w:left w:val="single" w:sz="12" w:space="0" w:color="auto"/>
            </w:tcBorders>
            <w:shd w:val="clear" w:color="auto" w:fill="auto"/>
            <w:noWrap/>
            <w:vAlign w:val="center"/>
          </w:tcPr>
          <w:p w:rsidR="00947A61" w:rsidRPr="00B45E2F" w:rsidRDefault="00947A61" w:rsidP="001E761E">
            <w:pPr>
              <w:spacing w:after="0" w:line="240" w:lineRule="auto"/>
              <w:jc w:val="center"/>
              <w:rPr>
                <w:rFonts w:ascii="Calibri" w:eastAsia="Times New Roman" w:hAnsi="Calibri" w:cs="Times New Roman"/>
                <w:b/>
                <w:color w:val="0000FF"/>
              </w:rPr>
            </w:pPr>
          </w:p>
        </w:tc>
        <w:tc>
          <w:tcPr>
            <w:tcW w:w="454" w:type="pct"/>
            <w:tcBorders>
              <w:top w:val="nil"/>
              <w:bottom w:val="nil"/>
              <w:right w:val="nil"/>
            </w:tcBorders>
            <w:shd w:val="clear" w:color="auto" w:fill="auto"/>
            <w:vAlign w:val="bottom"/>
          </w:tcPr>
          <w:p w:rsidR="00947A61" w:rsidRPr="00AA5E8F" w:rsidRDefault="00947A61" w:rsidP="001E761E">
            <w:pPr>
              <w:spacing w:after="0" w:line="240" w:lineRule="auto"/>
              <w:rPr>
                <w:rFonts w:ascii="Calibri" w:eastAsia="Times New Roman" w:hAnsi="Calibri" w:cs="Times New Roman"/>
                <w:b/>
                <w:color w:val="000000"/>
                <w:sz w:val="18"/>
                <w:szCs w:val="18"/>
              </w:rPr>
            </w:pPr>
            <w:r w:rsidRPr="001E761E">
              <w:rPr>
                <w:rFonts w:ascii="Calibri" w:eastAsia="Times New Roman" w:hAnsi="Calibri" w:cs="Times New Roman"/>
                <w:color w:val="000000"/>
                <w:sz w:val="18"/>
                <w:szCs w:val="18"/>
              </w:rPr>
              <w:t>Date:</w:t>
            </w:r>
          </w:p>
        </w:tc>
        <w:tc>
          <w:tcPr>
            <w:tcW w:w="1134" w:type="pct"/>
            <w:gridSpan w:val="2"/>
            <w:tcBorders>
              <w:top w:val="single" w:sz="4" w:space="0" w:color="auto"/>
              <w:left w:val="nil"/>
              <w:bottom w:val="single" w:sz="4" w:space="0" w:color="auto"/>
              <w:right w:val="nil"/>
            </w:tcBorders>
            <w:shd w:val="clear" w:color="auto" w:fill="auto"/>
            <w:vAlign w:val="bottom"/>
          </w:tcPr>
          <w:p w:rsidR="00947A61" w:rsidRPr="00AA5E8F" w:rsidRDefault="00947A61" w:rsidP="008537C5">
            <w:pPr>
              <w:spacing w:after="0" w:line="240" w:lineRule="auto"/>
              <w:rPr>
                <w:rFonts w:ascii="Calibri" w:eastAsia="Times New Roman" w:hAnsi="Calibri" w:cs="Times New Roman"/>
                <w:b/>
                <w:color w:val="000000"/>
                <w:sz w:val="18"/>
                <w:szCs w:val="18"/>
              </w:rPr>
            </w:pPr>
          </w:p>
        </w:tc>
        <w:tc>
          <w:tcPr>
            <w:tcW w:w="334" w:type="pct"/>
            <w:tcBorders>
              <w:top w:val="nil"/>
              <w:left w:val="nil"/>
              <w:bottom w:val="nil"/>
            </w:tcBorders>
            <w:shd w:val="clear" w:color="auto" w:fill="auto"/>
            <w:vAlign w:val="bottom"/>
          </w:tcPr>
          <w:p w:rsidR="00947A61" w:rsidRPr="00AA5E8F" w:rsidRDefault="00947A61" w:rsidP="001E761E">
            <w:pPr>
              <w:spacing w:after="0" w:line="240" w:lineRule="auto"/>
              <w:rPr>
                <w:rFonts w:ascii="Calibri" w:eastAsia="Times New Roman" w:hAnsi="Calibri" w:cs="Times New Roman"/>
                <w:b/>
                <w:color w:val="000000"/>
                <w:sz w:val="18"/>
                <w:szCs w:val="18"/>
              </w:rPr>
            </w:pPr>
          </w:p>
        </w:tc>
        <w:tc>
          <w:tcPr>
            <w:tcW w:w="474" w:type="pct"/>
            <w:tcBorders>
              <w:top w:val="nil"/>
              <w:bottom w:val="nil"/>
              <w:right w:val="nil"/>
            </w:tcBorders>
            <w:shd w:val="clear" w:color="auto" w:fill="auto"/>
            <w:vAlign w:val="bottom"/>
          </w:tcPr>
          <w:p w:rsidR="00947A61" w:rsidRPr="00AA5E8F" w:rsidRDefault="00947A61" w:rsidP="001E761E">
            <w:pPr>
              <w:spacing w:after="0" w:line="240" w:lineRule="auto"/>
              <w:rPr>
                <w:rFonts w:ascii="Calibri" w:eastAsia="Times New Roman" w:hAnsi="Calibri" w:cs="Times New Roman"/>
                <w:b/>
                <w:color w:val="000000"/>
                <w:sz w:val="18"/>
                <w:szCs w:val="18"/>
              </w:rPr>
            </w:pPr>
            <w:r w:rsidRPr="001E761E">
              <w:rPr>
                <w:rFonts w:ascii="Calibri" w:eastAsia="Times New Roman" w:hAnsi="Calibri" w:cs="Times New Roman"/>
                <w:color w:val="000000"/>
                <w:sz w:val="18"/>
                <w:szCs w:val="18"/>
              </w:rPr>
              <w:t>Date:</w:t>
            </w:r>
          </w:p>
        </w:tc>
        <w:tc>
          <w:tcPr>
            <w:tcW w:w="1132" w:type="pct"/>
            <w:gridSpan w:val="2"/>
            <w:tcBorders>
              <w:top w:val="single" w:sz="4" w:space="0" w:color="auto"/>
              <w:left w:val="nil"/>
              <w:bottom w:val="single" w:sz="4" w:space="0" w:color="auto"/>
              <w:right w:val="nil"/>
            </w:tcBorders>
            <w:shd w:val="clear" w:color="auto" w:fill="auto"/>
            <w:vAlign w:val="bottom"/>
          </w:tcPr>
          <w:p w:rsidR="00947A61" w:rsidRPr="00AA5E8F" w:rsidRDefault="00947A61" w:rsidP="008537C5">
            <w:pPr>
              <w:spacing w:after="0" w:line="240" w:lineRule="auto"/>
              <w:rPr>
                <w:rFonts w:ascii="Calibri" w:eastAsia="Times New Roman" w:hAnsi="Calibri" w:cs="Times New Roman"/>
                <w:b/>
                <w:color w:val="000000"/>
                <w:sz w:val="18"/>
                <w:szCs w:val="18"/>
              </w:rPr>
            </w:pPr>
          </w:p>
        </w:tc>
        <w:tc>
          <w:tcPr>
            <w:tcW w:w="300" w:type="pct"/>
            <w:gridSpan w:val="2"/>
            <w:tcBorders>
              <w:top w:val="nil"/>
              <w:left w:val="nil"/>
              <w:bottom w:val="nil"/>
              <w:right w:val="single" w:sz="12" w:space="0" w:color="auto"/>
            </w:tcBorders>
            <w:shd w:val="clear" w:color="auto" w:fill="auto"/>
            <w:vAlign w:val="bottom"/>
          </w:tcPr>
          <w:p w:rsidR="00947A61" w:rsidRPr="00AA5E8F" w:rsidRDefault="00947A61" w:rsidP="001E761E">
            <w:pPr>
              <w:spacing w:after="0" w:line="240" w:lineRule="auto"/>
              <w:rPr>
                <w:rFonts w:ascii="Calibri" w:eastAsia="Times New Roman" w:hAnsi="Calibri" w:cs="Times New Roman"/>
                <w:b/>
                <w:color w:val="000000"/>
                <w:sz w:val="18"/>
                <w:szCs w:val="18"/>
              </w:rPr>
            </w:pPr>
          </w:p>
        </w:tc>
      </w:tr>
      <w:tr w:rsidR="002C3F31" w:rsidRPr="00B45E2F" w:rsidTr="00D66D2B">
        <w:trPr>
          <w:trHeight w:val="99"/>
        </w:trPr>
        <w:tc>
          <w:tcPr>
            <w:tcW w:w="1172" w:type="pct"/>
            <w:vMerge/>
            <w:tcBorders>
              <w:left w:val="single" w:sz="12" w:space="0" w:color="auto"/>
            </w:tcBorders>
            <w:shd w:val="clear" w:color="auto" w:fill="auto"/>
            <w:noWrap/>
            <w:vAlign w:val="center"/>
          </w:tcPr>
          <w:p w:rsidR="002C3F31" w:rsidRPr="00B45E2F" w:rsidRDefault="002C3F31" w:rsidP="001E761E">
            <w:pPr>
              <w:spacing w:after="0" w:line="240" w:lineRule="auto"/>
              <w:jc w:val="center"/>
              <w:rPr>
                <w:rFonts w:ascii="Calibri" w:eastAsia="Times New Roman" w:hAnsi="Calibri" w:cs="Times New Roman"/>
                <w:b/>
                <w:color w:val="0000FF"/>
              </w:rPr>
            </w:pPr>
          </w:p>
        </w:tc>
        <w:tc>
          <w:tcPr>
            <w:tcW w:w="1922" w:type="pct"/>
            <w:gridSpan w:val="4"/>
            <w:tcBorders>
              <w:top w:val="nil"/>
              <w:bottom w:val="single" w:sz="18" w:space="0" w:color="auto"/>
            </w:tcBorders>
            <w:shd w:val="clear" w:color="auto" w:fill="auto"/>
            <w:vAlign w:val="bottom"/>
          </w:tcPr>
          <w:p w:rsidR="002C3F31" w:rsidRPr="00947A61" w:rsidRDefault="002C3F31" w:rsidP="001E761E">
            <w:pPr>
              <w:spacing w:after="0" w:line="240" w:lineRule="auto"/>
              <w:rPr>
                <w:rFonts w:ascii="Calibri" w:eastAsia="Times New Roman" w:hAnsi="Calibri" w:cs="Times New Roman"/>
                <w:color w:val="000000"/>
                <w:sz w:val="8"/>
                <w:szCs w:val="8"/>
              </w:rPr>
            </w:pPr>
          </w:p>
        </w:tc>
        <w:tc>
          <w:tcPr>
            <w:tcW w:w="1906" w:type="pct"/>
            <w:gridSpan w:val="5"/>
            <w:tcBorders>
              <w:top w:val="nil"/>
              <w:bottom w:val="single" w:sz="18" w:space="0" w:color="auto"/>
              <w:right w:val="single" w:sz="12" w:space="0" w:color="auto"/>
            </w:tcBorders>
            <w:shd w:val="clear" w:color="auto" w:fill="auto"/>
            <w:vAlign w:val="bottom"/>
          </w:tcPr>
          <w:p w:rsidR="002C3F31" w:rsidRPr="00947A61" w:rsidRDefault="002C3F31" w:rsidP="001E761E">
            <w:pPr>
              <w:spacing w:after="0" w:line="240" w:lineRule="auto"/>
              <w:rPr>
                <w:rFonts w:ascii="Calibri" w:eastAsia="Times New Roman" w:hAnsi="Calibri" w:cs="Times New Roman"/>
                <w:color w:val="000000"/>
                <w:sz w:val="8"/>
                <w:szCs w:val="8"/>
              </w:rPr>
            </w:pPr>
          </w:p>
        </w:tc>
      </w:tr>
      <w:tr w:rsidR="00947A61" w:rsidRPr="00B45E2F" w:rsidTr="00D66D2B">
        <w:trPr>
          <w:trHeight w:val="398"/>
        </w:trPr>
        <w:tc>
          <w:tcPr>
            <w:tcW w:w="1172" w:type="pct"/>
            <w:vMerge w:val="restart"/>
            <w:tcBorders>
              <w:top w:val="single" w:sz="18" w:space="0" w:color="auto"/>
              <w:left w:val="single" w:sz="12" w:space="0" w:color="auto"/>
            </w:tcBorders>
            <w:shd w:val="clear" w:color="auto" w:fill="auto"/>
            <w:noWrap/>
            <w:vAlign w:val="center"/>
          </w:tcPr>
          <w:p w:rsidR="00947A61" w:rsidRPr="00B45E2F" w:rsidRDefault="00947A61" w:rsidP="001E761E">
            <w:pPr>
              <w:spacing w:after="0" w:line="240" w:lineRule="auto"/>
              <w:jc w:val="center"/>
              <w:rPr>
                <w:rFonts w:ascii="Calibri" w:eastAsia="Times New Roman" w:hAnsi="Calibri" w:cs="Times New Roman"/>
                <w:b/>
                <w:color w:val="0000FF"/>
              </w:rPr>
            </w:pPr>
            <w:r w:rsidRPr="00B45E2F">
              <w:rPr>
                <w:rFonts w:ascii="Calibri" w:eastAsia="Times New Roman" w:hAnsi="Calibri" w:cs="Times New Roman"/>
                <w:b/>
                <w:color w:val="0000FF"/>
              </w:rPr>
              <w:t>Section #3</w:t>
            </w:r>
          </w:p>
          <w:p w:rsidR="00947A61" w:rsidRPr="00B45E2F" w:rsidRDefault="00947A61" w:rsidP="001E761E">
            <w:pPr>
              <w:spacing w:after="0" w:line="240" w:lineRule="auto"/>
              <w:jc w:val="center"/>
              <w:rPr>
                <w:rFonts w:ascii="Calibri" w:eastAsia="Times New Roman" w:hAnsi="Calibri" w:cs="Times New Roman"/>
                <w:color w:val="000000"/>
              </w:rPr>
            </w:pPr>
            <w:r w:rsidRPr="00B45E2F">
              <w:rPr>
                <w:rFonts w:ascii="Calibri" w:eastAsia="Times New Roman" w:hAnsi="Calibri" w:cs="Times New Roman"/>
                <w:color w:val="000000"/>
              </w:rPr>
              <w:t>≥ $250,000</w:t>
            </w:r>
          </w:p>
          <w:p w:rsidR="00947A61" w:rsidRPr="00B45E2F" w:rsidRDefault="00947A61" w:rsidP="001E761E">
            <w:pPr>
              <w:spacing w:after="0" w:line="240" w:lineRule="auto"/>
              <w:jc w:val="center"/>
              <w:rPr>
                <w:rFonts w:ascii="Calibri" w:eastAsia="Times New Roman" w:hAnsi="Calibri" w:cs="Times New Roman"/>
                <w:color w:val="000000"/>
                <w:sz w:val="20"/>
                <w:szCs w:val="20"/>
              </w:rPr>
            </w:pPr>
          </w:p>
          <w:p w:rsidR="00947A61" w:rsidRPr="00B45E2F" w:rsidRDefault="00947A61" w:rsidP="001E761E">
            <w:pPr>
              <w:spacing w:after="0" w:line="240" w:lineRule="auto"/>
              <w:rPr>
                <w:rFonts w:ascii="Calibri" w:eastAsia="Times New Roman" w:hAnsi="Calibri" w:cs="Times New Roman"/>
                <w:color w:val="000000"/>
                <w:sz w:val="20"/>
                <w:szCs w:val="20"/>
              </w:rPr>
            </w:pPr>
            <w:r w:rsidRPr="00B45E2F">
              <w:rPr>
                <w:rFonts w:ascii="Calibri" w:eastAsia="Times New Roman" w:hAnsi="Calibri" w:cs="Times New Roman"/>
                <w:color w:val="FF0000"/>
                <w:sz w:val="18"/>
                <w:szCs w:val="18"/>
              </w:rPr>
              <w:t xml:space="preserve">All signatures in Sections 1 &amp; Sections 2 are required </w:t>
            </w:r>
            <w:r w:rsidRPr="00B45E2F">
              <w:rPr>
                <w:rFonts w:ascii="Calibri" w:eastAsia="Times New Roman" w:hAnsi="Calibri" w:cs="Times New Roman"/>
                <w:color w:val="FF0000"/>
                <w:sz w:val="18"/>
                <w:szCs w:val="18"/>
                <w:u w:val="single"/>
              </w:rPr>
              <w:t>prior</w:t>
            </w:r>
            <w:r w:rsidRPr="00B45E2F">
              <w:rPr>
                <w:rFonts w:ascii="Calibri" w:eastAsia="Times New Roman" w:hAnsi="Calibri" w:cs="Times New Roman"/>
                <w:color w:val="FF0000"/>
                <w:sz w:val="18"/>
                <w:szCs w:val="18"/>
              </w:rPr>
              <w:t xml:space="preserve"> to the completion of Section 3.</w:t>
            </w:r>
          </w:p>
        </w:tc>
        <w:tc>
          <w:tcPr>
            <w:tcW w:w="1922" w:type="pct"/>
            <w:gridSpan w:val="4"/>
            <w:tcBorders>
              <w:top w:val="single" w:sz="18" w:space="0" w:color="auto"/>
              <w:bottom w:val="nil"/>
              <w:right w:val="single" w:sz="4" w:space="0" w:color="auto"/>
            </w:tcBorders>
            <w:shd w:val="clear" w:color="auto" w:fill="auto"/>
          </w:tcPr>
          <w:p w:rsidR="00947A61" w:rsidRPr="00AA5E8F" w:rsidRDefault="008753E4" w:rsidP="001E761E">
            <w:pPr>
              <w:spacing w:after="0" w:line="240" w:lineRule="auto"/>
              <w:rPr>
                <w:rFonts w:ascii="Calibri" w:eastAsia="Times New Roman" w:hAnsi="Calibri" w:cs="Times New Roman"/>
                <w:color w:val="000000"/>
                <w:sz w:val="18"/>
                <w:szCs w:val="18"/>
              </w:rPr>
            </w:pPr>
            <w:r>
              <w:rPr>
                <w:rFonts w:ascii="Calibri" w:eastAsia="Times New Roman" w:hAnsi="Calibri" w:cs="Times New Roman"/>
                <w:b/>
                <w:color w:val="000000"/>
                <w:sz w:val="18"/>
                <w:szCs w:val="18"/>
              </w:rPr>
              <w:t>5</w:t>
            </w:r>
            <w:r w:rsidR="00947A61" w:rsidRPr="00AA5E8F">
              <w:rPr>
                <w:rFonts w:ascii="Calibri" w:eastAsia="Times New Roman" w:hAnsi="Calibri" w:cs="Times New Roman"/>
                <w:b/>
                <w:color w:val="000000"/>
                <w:sz w:val="18"/>
                <w:szCs w:val="18"/>
              </w:rPr>
              <w:t>) President and CEO</w:t>
            </w:r>
          </w:p>
          <w:p w:rsidR="00947A61" w:rsidRPr="00AA5E8F" w:rsidRDefault="00947A61" w:rsidP="001E761E">
            <w:pPr>
              <w:spacing w:after="0" w:line="240" w:lineRule="auto"/>
              <w:rPr>
                <w:rFonts w:ascii="Calibri" w:eastAsia="Times New Roman" w:hAnsi="Calibri" w:cs="Times New Roman"/>
                <w:color w:val="000000"/>
                <w:sz w:val="18"/>
                <w:szCs w:val="18"/>
              </w:rPr>
            </w:pPr>
          </w:p>
        </w:tc>
        <w:tc>
          <w:tcPr>
            <w:tcW w:w="1906" w:type="pct"/>
            <w:gridSpan w:val="5"/>
            <w:tcBorders>
              <w:top w:val="single" w:sz="18" w:space="0" w:color="auto"/>
              <w:left w:val="single" w:sz="4" w:space="0" w:color="auto"/>
              <w:bottom w:val="nil"/>
              <w:right w:val="single" w:sz="12" w:space="0" w:color="auto"/>
            </w:tcBorders>
            <w:shd w:val="clear" w:color="auto" w:fill="auto"/>
          </w:tcPr>
          <w:p w:rsidR="00947A61" w:rsidRPr="00AA5E8F" w:rsidRDefault="00947A61" w:rsidP="001E761E">
            <w:pPr>
              <w:spacing w:after="0" w:line="240" w:lineRule="auto"/>
              <w:rPr>
                <w:rFonts w:ascii="Calibri" w:eastAsia="Times New Roman" w:hAnsi="Calibri" w:cs="Times New Roman"/>
                <w:color w:val="000000"/>
                <w:sz w:val="18"/>
                <w:szCs w:val="18"/>
              </w:rPr>
            </w:pPr>
            <w:r w:rsidRPr="00AA5E8F">
              <w:rPr>
                <w:rFonts w:ascii="Calibri" w:eastAsia="Times New Roman" w:hAnsi="Calibri" w:cs="Times New Roman"/>
                <w:b/>
                <w:color w:val="000000"/>
                <w:sz w:val="18"/>
                <w:szCs w:val="18"/>
              </w:rPr>
              <w:t>5) President and CEO</w:t>
            </w:r>
          </w:p>
          <w:p w:rsidR="00947A61" w:rsidRPr="00AA5E8F" w:rsidRDefault="00947A61" w:rsidP="001E761E">
            <w:pPr>
              <w:spacing w:after="0" w:line="240" w:lineRule="auto"/>
              <w:rPr>
                <w:rFonts w:ascii="Calibri" w:eastAsia="Times New Roman" w:hAnsi="Calibri" w:cs="Times New Roman"/>
                <w:color w:val="000000"/>
                <w:sz w:val="18"/>
                <w:szCs w:val="18"/>
              </w:rPr>
            </w:pPr>
          </w:p>
        </w:tc>
      </w:tr>
      <w:tr w:rsidR="00947A61" w:rsidRPr="00B45E2F" w:rsidTr="00D66D2B">
        <w:trPr>
          <w:trHeight w:val="397"/>
        </w:trPr>
        <w:tc>
          <w:tcPr>
            <w:tcW w:w="1172" w:type="pct"/>
            <w:vMerge/>
            <w:tcBorders>
              <w:left w:val="single" w:sz="12" w:space="0" w:color="auto"/>
            </w:tcBorders>
            <w:shd w:val="clear" w:color="auto" w:fill="auto"/>
            <w:noWrap/>
            <w:vAlign w:val="center"/>
          </w:tcPr>
          <w:p w:rsidR="00947A61" w:rsidRPr="00B45E2F" w:rsidRDefault="00947A61" w:rsidP="001E761E">
            <w:pPr>
              <w:spacing w:after="0" w:line="240" w:lineRule="auto"/>
              <w:jc w:val="center"/>
              <w:rPr>
                <w:rFonts w:ascii="Calibri" w:eastAsia="Times New Roman" w:hAnsi="Calibri" w:cs="Times New Roman"/>
                <w:b/>
                <w:color w:val="0000FF"/>
              </w:rPr>
            </w:pPr>
          </w:p>
        </w:tc>
        <w:tc>
          <w:tcPr>
            <w:tcW w:w="454" w:type="pct"/>
            <w:tcBorders>
              <w:top w:val="nil"/>
              <w:bottom w:val="nil"/>
              <w:right w:val="nil"/>
            </w:tcBorders>
            <w:shd w:val="clear" w:color="auto" w:fill="auto"/>
            <w:vAlign w:val="bottom"/>
          </w:tcPr>
          <w:p w:rsidR="00947A61" w:rsidRPr="001E761E" w:rsidRDefault="00947A61" w:rsidP="001E761E">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Name:</w:t>
            </w:r>
          </w:p>
        </w:tc>
        <w:tc>
          <w:tcPr>
            <w:tcW w:w="1134" w:type="pct"/>
            <w:gridSpan w:val="2"/>
            <w:tcBorders>
              <w:top w:val="nil"/>
              <w:left w:val="nil"/>
              <w:bottom w:val="single" w:sz="4" w:space="0" w:color="auto"/>
              <w:right w:val="nil"/>
            </w:tcBorders>
            <w:shd w:val="clear" w:color="auto" w:fill="auto"/>
            <w:vAlign w:val="bottom"/>
          </w:tcPr>
          <w:p w:rsidR="00947A61" w:rsidRPr="00AA5E8F" w:rsidRDefault="00947A61" w:rsidP="008537C5">
            <w:pPr>
              <w:spacing w:after="0" w:line="240" w:lineRule="auto"/>
              <w:rPr>
                <w:rFonts w:ascii="Calibri" w:eastAsia="Times New Roman" w:hAnsi="Calibri" w:cs="Times New Roman"/>
                <w:b/>
                <w:color w:val="000000"/>
                <w:sz w:val="18"/>
                <w:szCs w:val="18"/>
              </w:rPr>
            </w:pPr>
          </w:p>
        </w:tc>
        <w:tc>
          <w:tcPr>
            <w:tcW w:w="334" w:type="pct"/>
            <w:tcBorders>
              <w:top w:val="nil"/>
              <w:left w:val="nil"/>
              <w:bottom w:val="nil"/>
              <w:right w:val="single" w:sz="4" w:space="0" w:color="auto"/>
            </w:tcBorders>
            <w:shd w:val="clear" w:color="auto" w:fill="auto"/>
          </w:tcPr>
          <w:p w:rsidR="00947A61" w:rsidRPr="00AA5E8F" w:rsidRDefault="00947A61" w:rsidP="001E761E">
            <w:pPr>
              <w:spacing w:after="0" w:line="240" w:lineRule="auto"/>
              <w:rPr>
                <w:rFonts w:ascii="Calibri" w:eastAsia="Times New Roman" w:hAnsi="Calibri" w:cs="Times New Roman"/>
                <w:b/>
                <w:color w:val="000000"/>
                <w:sz w:val="18"/>
                <w:szCs w:val="18"/>
              </w:rPr>
            </w:pPr>
          </w:p>
        </w:tc>
        <w:tc>
          <w:tcPr>
            <w:tcW w:w="474" w:type="pct"/>
            <w:tcBorders>
              <w:top w:val="nil"/>
              <w:left w:val="single" w:sz="4" w:space="0" w:color="auto"/>
              <w:bottom w:val="nil"/>
              <w:right w:val="nil"/>
            </w:tcBorders>
            <w:shd w:val="clear" w:color="auto" w:fill="auto"/>
            <w:vAlign w:val="bottom"/>
          </w:tcPr>
          <w:p w:rsidR="00947A61" w:rsidRPr="001E761E" w:rsidRDefault="00947A61" w:rsidP="001E761E">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Name:</w:t>
            </w:r>
          </w:p>
        </w:tc>
        <w:tc>
          <w:tcPr>
            <w:tcW w:w="1132" w:type="pct"/>
            <w:gridSpan w:val="2"/>
            <w:tcBorders>
              <w:top w:val="nil"/>
              <w:left w:val="nil"/>
              <w:bottom w:val="single" w:sz="4" w:space="0" w:color="auto"/>
              <w:right w:val="nil"/>
            </w:tcBorders>
            <w:shd w:val="clear" w:color="auto" w:fill="auto"/>
            <w:vAlign w:val="bottom"/>
          </w:tcPr>
          <w:p w:rsidR="00947A61" w:rsidRPr="00AA5E8F" w:rsidRDefault="00B46626" w:rsidP="008537C5">
            <w:pPr>
              <w:spacing w:after="0" w:line="240" w:lineRule="auto"/>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fldChar w:fldCharType="begin">
                <w:ffData>
                  <w:name w:val="Text12"/>
                  <w:enabled/>
                  <w:calcOnExit w:val="0"/>
                  <w:textInput/>
                </w:ffData>
              </w:fldChar>
            </w:r>
            <w:bookmarkStart w:id="12" w:name="Text12"/>
            <w:r>
              <w:rPr>
                <w:rFonts w:ascii="Calibri" w:eastAsia="Times New Roman" w:hAnsi="Calibri" w:cs="Times New Roman"/>
                <w:b/>
                <w:color w:val="000000"/>
                <w:sz w:val="18"/>
                <w:szCs w:val="18"/>
              </w:rPr>
              <w:instrText xml:space="preserve"> FORMTEXT </w:instrText>
            </w:r>
            <w:r>
              <w:rPr>
                <w:rFonts w:ascii="Calibri" w:eastAsia="Times New Roman" w:hAnsi="Calibri" w:cs="Times New Roman"/>
                <w:b/>
                <w:color w:val="000000"/>
                <w:sz w:val="18"/>
                <w:szCs w:val="18"/>
              </w:rPr>
            </w:r>
            <w:r>
              <w:rPr>
                <w:rFonts w:ascii="Calibri" w:eastAsia="Times New Roman" w:hAnsi="Calibri" w:cs="Times New Roman"/>
                <w:b/>
                <w:color w:val="000000"/>
                <w:sz w:val="18"/>
                <w:szCs w:val="18"/>
              </w:rPr>
              <w:fldChar w:fldCharType="separate"/>
            </w:r>
            <w:r>
              <w:rPr>
                <w:rFonts w:ascii="Calibri" w:eastAsia="Times New Roman" w:hAnsi="Calibri" w:cs="Times New Roman"/>
                <w:b/>
                <w:noProof/>
                <w:color w:val="000000"/>
                <w:sz w:val="18"/>
                <w:szCs w:val="18"/>
              </w:rPr>
              <w:t> </w:t>
            </w:r>
            <w:r>
              <w:rPr>
                <w:rFonts w:ascii="Calibri" w:eastAsia="Times New Roman" w:hAnsi="Calibri" w:cs="Times New Roman"/>
                <w:b/>
                <w:noProof/>
                <w:color w:val="000000"/>
                <w:sz w:val="18"/>
                <w:szCs w:val="18"/>
              </w:rPr>
              <w:t> </w:t>
            </w:r>
            <w:r>
              <w:rPr>
                <w:rFonts w:ascii="Calibri" w:eastAsia="Times New Roman" w:hAnsi="Calibri" w:cs="Times New Roman"/>
                <w:b/>
                <w:noProof/>
                <w:color w:val="000000"/>
                <w:sz w:val="18"/>
                <w:szCs w:val="18"/>
              </w:rPr>
              <w:t> </w:t>
            </w:r>
            <w:r>
              <w:rPr>
                <w:rFonts w:ascii="Calibri" w:eastAsia="Times New Roman" w:hAnsi="Calibri" w:cs="Times New Roman"/>
                <w:b/>
                <w:noProof/>
                <w:color w:val="000000"/>
                <w:sz w:val="18"/>
                <w:szCs w:val="18"/>
              </w:rPr>
              <w:t> </w:t>
            </w:r>
            <w:r>
              <w:rPr>
                <w:rFonts w:ascii="Calibri" w:eastAsia="Times New Roman" w:hAnsi="Calibri" w:cs="Times New Roman"/>
                <w:b/>
                <w:noProof/>
                <w:color w:val="000000"/>
                <w:sz w:val="18"/>
                <w:szCs w:val="18"/>
              </w:rPr>
              <w:t> </w:t>
            </w:r>
            <w:r>
              <w:rPr>
                <w:rFonts w:ascii="Calibri" w:eastAsia="Times New Roman" w:hAnsi="Calibri" w:cs="Times New Roman"/>
                <w:b/>
                <w:color w:val="000000"/>
                <w:sz w:val="18"/>
                <w:szCs w:val="18"/>
              </w:rPr>
              <w:fldChar w:fldCharType="end"/>
            </w:r>
            <w:bookmarkEnd w:id="12"/>
          </w:p>
        </w:tc>
        <w:tc>
          <w:tcPr>
            <w:tcW w:w="300" w:type="pct"/>
            <w:gridSpan w:val="2"/>
            <w:tcBorders>
              <w:top w:val="nil"/>
              <w:left w:val="nil"/>
              <w:bottom w:val="nil"/>
              <w:right w:val="single" w:sz="12" w:space="0" w:color="auto"/>
            </w:tcBorders>
            <w:shd w:val="clear" w:color="auto" w:fill="auto"/>
          </w:tcPr>
          <w:p w:rsidR="00947A61" w:rsidRPr="00AA5E8F" w:rsidRDefault="00947A61" w:rsidP="001E761E">
            <w:pPr>
              <w:spacing w:after="0" w:line="240" w:lineRule="auto"/>
              <w:rPr>
                <w:rFonts w:ascii="Calibri" w:eastAsia="Times New Roman" w:hAnsi="Calibri" w:cs="Times New Roman"/>
                <w:b/>
                <w:color w:val="000000"/>
                <w:sz w:val="18"/>
                <w:szCs w:val="18"/>
              </w:rPr>
            </w:pPr>
          </w:p>
        </w:tc>
      </w:tr>
      <w:tr w:rsidR="00947A61" w:rsidRPr="00B45E2F" w:rsidTr="008753E4">
        <w:trPr>
          <w:trHeight w:val="594"/>
        </w:trPr>
        <w:tc>
          <w:tcPr>
            <w:tcW w:w="1172" w:type="pct"/>
            <w:vMerge/>
            <w:tcBorders>
              <w:left w:val="single" w:sz="12" w:space="0" w:color="auto"/>
            </w:tcBorders>
            <w:shd w:val="clear" w:color="auto" w:fill="auto"/>
            <w:noWrap/>
            <w:vAlign w:val="center"/>
          </w:tcPr>
          <w:p w:rsidR="00947A61" w:rsidRPr="00B45E2F" w:rsidRDefault="00947A61" w:rsidP="001E761E">
            <w:pPr>
              <w:spacing w:after="0" w:line="240" w:lineRule="auto"/>
              <w:jc w:val="center"/>
              <w:rPr>
                <w:rFonts w:ascii="Calibri" w:eastAsia="Times New Roman" w:hAnsi="Calibri" w:cs="Times New Roman"/>
                <w:b/>
                <w:color w:val="0000FF"/>
              </w:rPr>
            </w:pPr>
          </w:p>
        </w:tc>
        <w:tc>
          <w:tcPr>
            <w:tcW w:w="454" w:type="pct"/>
            <w:tcBorders>
              <w:top w:val="nil"/>
              <w:bottom w:val="nil"/>
              <w:right w:val="nil"/>
            </w:tcBorders>
            <w:shd w:val="clear" w:color="auto" w:fill="auto"/>
            <w:vAlign w:val="bottom"/>
          </w:tcPr>
          <w:p w:rsidR="00947A61" w:rsidRPr="001E761E" w:rsidRDefault="00947A61" w:rsidP="001E761E">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Signature:</w:t>
            </w:r>
          </w:p>
        </w:tc>
        <w:tc>
          <w:tcPr>
            <w:tcW w:w="1134" w:type="pct"/>
            <w:gridSpan w:val="2"/>
            <w:tcBorders>
              <w:top w:val="single" w:sz="4" w:space="0" w:color="auto"/>
              <w:left w:val="nil"/>
              <w:bottom w:val="single" w:sz="4" w:space="0" w:color="auto"/>
              <w:right w:val="nil"/>
            </w:tcBorders>
            <w:shd w:val="clear" w:color="auto" w:fill="auto"/>
            <w:vAlign w:val="bottom"/>
          </w:tcPr>
          <w:p w:rsidR="00947A61" w:rsidRPr="00AA5E8F" w:rsidRDefault="00947A61" w:rsidP="008537C5">
            <w:pPr>
              <w:spacing w:after="0" w:line="240" w:lineRule="auto"/>
              <w:rPr>
                <w:rFonts w:ascii="Calibri" w:eastAsia="Times New Roman" w:hAnsi="Calibri" w:cs="Times New Roman"/>
                <w:b/>
                <w:color w:val="000000"/>
                <w:sz w:val="18"/>
                <w:szCs w:val="18"/>
              </w:rPr>
            </w:pPr>
          </w:p>
        </w:tc>
        <w:tc>
          <w:tcPr>
            <w:tcW w:w="334" w:type="pct"/>
            <w:tcBorders>
              <w:top w:val="nil"/>
              <w:left w:val="nil"/>
              <w:bottom w:val="nil"/>
              <w:right w:val="single" w:sz="4" w:space="0" w:color="auto"/>
            </w:tcBorders>
            <w:shd w:val="clear" w:color="auto" w:fill="auto"/>
          </w:tcPr>
          <w:p w:rsidR="00947A61" w:rsidRPr="00AA5E8F" w:rsidRDefault="00947A61" w:rsidP="001E761E">
            <w:pPr>
              <w:spacing w:after="0" w:line="240" w:lineRule="auto"/>
              <w:rPr>
                <w:rFonts w:ascii="Calibri" w:eastAsia="Times New Roman" w:hAnsi="Calibri" w:cs="Times New Roman"/>
                <w:b/>
                <w:color w:val="000000"/>
                <w:sz w:val="18"/>
                <w:szCs w:val="18"/>
              </w:rPr>
            </w:pPr>
          </w:p>
        </w:tc>
        <w:tc>
          <w:tcPr>
            <w:tcW w:w="474" w:type="pct"/>
            <w:tcBorders>
              <w:top w:val="nil"/>
              <w:left w:val="single" w:sz="4" w:space="0" w:color="auto"/>
              <w:bottom w:val="nil"/>
              <w:right w:val="nil"/>
            </w:tcBorders>
            <w:shd w:val="clear" w:color="auto" w:fill="auto"/>
            <w:vAlign w:val="bottom"/>
          </w:tcPr>
          <w:p w:rsidR="00947A61" w:rsidRPr="001E761E" w:rsidRDefault="00947A61" w:rsidP="001E761E">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Signature:</w:t>
            </w:r>
          </w:p>
        </w:tc>
        <w:tc>
          <w:tcPr>
            <w:tcW w:w="1132" w:type="pct"/>
            <w:gridSpan w:val="2"/>
            <w:tcBorders>
              <w:top w:val="single" w:sz="4" w:space="0" w:color="auto"/>
              <w:left w:val="nil"/>
              <w:bottom w:val="single" w:sz="4" w:space="0" w:color="auto"/>
              <w:right w:val="nil"/>
            </w:tcBorders>
            <w:shd w:val="clear" w:color="auto" w:fill="auto"/>
            <w:vAlign w:val="bottom"/>
          </w:tcPr>
          <w:p w:rsidR="00947A61" w:rsidRPr="00AA5E8F" w:rsidRDefault="00947A61" w:rsidP="008537C5">
            <w:pPr>
              <w:spacing w:after="0" w:line="240" w:lineRule="auto"/>
              <w:rPr>
                <w:rFonts w:ascii="Calibri" w:eastAsia="Times New Roman" w:hAnsi="Calibri" w:cs="Times New Roman"/>
                <w:b/>
                <w:color w:val="000000"/>
                <w:sz w:val="18"/>
                <w:szCs w:val="18"/>
              </w:rPr>
            </w:pPr>
          </w:p>
        </w:tc>
        <w:tc>
          <w:tcPr>
            <w:tcW w:w="300" w:type="pct"/>
            <w:gridSpan w:val="2"/>
            <w:tcBorders>
              <w:top w:val="nil"/>
              <w:left w:val="nil"/>
              <w:bottom w:val="nil"/>
              <w:right w:val="single" w:sz="12" w:space="0" w:color="auto"/>
            </w:tcBorders>
            <w:shd w:val="clear" w:color="auto" w:fill="auto"/>
          </w:tcPr>
          <w:p w:rsidR="00947A61" w:rsidRPr="00AA5E8F" w:rsidRDefault="00947A61" w:rsidP="001E761E">
            <w:pPr>
              <w:spacing w:after="0" w:line="240" w:lineRule="auto"/>
              <w:rPr>
                <w:rFonts w:ascii="Calibri" w:eastAsia="Times New Roman" w:hAnsi="Calibri" w:cs="Times New Roman"/>
                <w:b/>
                <w:color w:val="000000"/>
                <w:sz w:val="18"/>
                <w:szCs w:val="18"/>
              </w:rPr>
            </w:pPr>
          </w:p>
        </w:tc>
      </w:tr>
      <w:tr w:rsidR="002C3F31" w:rsidRPr="00B45E2F" w:rsidTr="008753E4">
        <w:trPr>
          <w:trHeight w:val="495"/>
        </w:trPr>
        <w:tc>
          <w:tcPr>
            <w:tcW w:w="1172" w:type="pct"/>
            <w:vMerge/>
            <w:tcBorders>
              <w:left w:val="single" w:sz="12" w:space="0" w:color="auto"/>
            </w:tcBorders>
            <w:shd w:val="clear" w:color="auto" w:fill="auto"/>
            <w:noWrap/>
            <w:vAlign w:val="center"/>
          </w:tcPr>
          <w:p w:rsidR="00947A61" w:rsidRPr="00B45E2F" w:rsidRDefault="00947A61" w:rsidP="001E761E">
            <w:pPr>
              <w:spacing w:after="0" w:line="240" w:lineRule="auto"/>
              <w:jc w:val="center"/>
              <w:rPr>
                <w:rFonts w:ascii="Calibri" w:eastAsia="Times New Roman" w:hAnsi="Calibri" w:cs="Times New Roman"/>
                <w:b/>
                <w:color w:val="0000FF"/>
              </w:rPr>
            </w:pPr>
          </w:p>
        </w:tc>
        <w:tc>
          <w:tcPr>
            <w:tcW w:w="454" w:type="pct"/>
            <w:tcBorders>
              <w:top w:val="nil"/>
              <w:bottom w:val="nil"/>
              <w:right w:val="nil"/>
            </w:tcBorders>
            <w:shd w:val="clear" w:color="auto" w:fill="auto"/>
            <w:vAlign w:val="bottom"/>
          </w:tcPr>
          <w:p w:rsidR="00947A61" w:rsidRPr="00AA5E8F" w:rsidRDefault="00947A61" w:rsidP="001E761E">
            <w:pPr>
              <w:spacing w:after="0" w:line="240" w:lineRule="auto"/>
              <w:rPr>
                <w:rFonts w:ascii="Calibri" w:eastAsia="Times New Roman" w:hAnsi="Calibri" w:cs="Times New Roman"/>
                <w:b/>
                <w:color w:val="000000"/>
                <w:sz w:val="18"/>
                <w:szCs w:val="18"/>
              </w:rPr>
            </w:pPr>
            <w:r w:rsidRPr="001E761E">
              <w:rPr>
                <w:rFonts w:ascii="Calibri" w:eastAsia="Times New Roman" w:hAnsi="Calibri" w:cs="Times New Roman"/>
                <w:color w:val="000000"/>
                <w:sz w:val="18"/>
                <w:szCs w:val="18"/>
              </w:rPr>
              <w:t>Date:</w:t>
            </w:r>
          </w:p>
        </w:tc>
        <w:tc>
          <w:tcPr>
            <w:tcW w:w="1134" w:type="pct"/>
            <w:gridSpan w:val="2"/>
            <w:tcBorders>
              <w:top w:val="single" w:sz="4" w:space="0" w:color="auto"/>
              <w:left w:val="nil"/>
              <w:bottom w:val="single" w:sz="4" w:space="0" w:color="auto"/>
              <w:right w:val="nil"/>
            </w:tcBorders>
            <w:shd w:val="clear" w:color="auto" w:fill="auto"/>
            <w:vAlign w:val="bottom"/>
          </w:tcPr>
          <w:p w:rsidR="00947A61" w:rsidRPr="00AA5E8F" w:rsidRDefault="00947A61" w:rsidP="008537C5">
            <w:pPr>
              <w:spacing w:after="0" w:line="240" w:lineRule="auto"/>
              <w:rPr>
                <w:rFonts w:ascii="Calibri" w:eastAsia="Times New Roman" w:hAnsi="Calibri" w:cs="Times New Roman"/>
                <w:b/>
                <w:color w:val="000000"/>
                <w:sz w:val="18"/>
                <w:szCs w:val="18"/>
              </w:rPr>
            </w:pPr>
          </w:p>
        </w:tc>
        <w:tc>
          <w:tcPr>
            <w:tcW w:w="334" w:type="pct"/>
            <w:tcBorders>
              <w:top w:val="nil"/>
              <w:left w:val="nil"/>
              <w:bottom w:val="nil"/>
              <w:right w:val="single" w:sz="4" w:space="0" w:color="auto"/>
            </w:tcBorders>
            <w:shd w:val="clear" w:color="auto" w:fill="auto"/>
            <w:vAlign w:val="bottom"/>
          </w:tcPr>
          <w:p w:rsidR="00947A61" w:rsidRPr="00AA5E8F" w:rsidRDefault="00947A61" w:rsidP="001E761E">
            <w:pPr>
              <w:spacing w:after="0" w:line="240" w:lineRule="auto"/>
              <w:rPr>
                <w:rFonts w:ascii="Calibri" w:eastAsia="Times New Roman" w:hAnsi="Calibri" w:cs="Times New Roman"/>
                <w:b/>
                <w:color w:val="000000"/>
                <w:sz w:val="18"/>
                <w:szCs w:val="18"/>
              </w:rPr>
            </w:pPr>
          </w:p>
        </w:tc>
        <w:tc>
          <w:tcPr>
            <w:tcW w:w="474" w:type="pct"/>
            <w:tcBorders>
              <w:top w:val="nil"/>
              <w:left w:val="single" w:sz="4" w:space="0" w:color="auto"/>
              <w:bottom w:val="nil"/>
              <w:right w:val="nil"/>
            </w:tcBorders>
            <w:shd w:val="clear" w:color="auto" w:fill="auto"/>
            <w:vAlign w:val="bottom"/>
          </w:tcPr>
          <w:p w:rsidR="00947A61" w:rsidRPr="00AA5E8F" w:rsidRDefault="00947A61" w:rsidP="001E761E">
            <w:pPr>
              <w:spacing w:after="0" w:line="240" w:lineRule="auto"/>
              <w:rPr>
                <w:rFonts w:ascii="Calibri" w:eastAsia="Times New Roman" w:hAnsi="Calibri" w:cs="Times New Roman"/>
                <w:b/>
                <w:color w:val="000000"/>
                <w:sz w:val="18"/>
                <w:szCs w:val="18"/>
              </w:rPr>
            </w:pPr>
            <w:r w:rsidRPr="001E761E">
              <w:rPr>
                <w:rFonts w:ascii="Calibri" w:eastAsia="Times New Roman" w:hAnsi="Calibri" w:cs="Times New Roman"/>
                <w:color w:val="000000"/>
                <w:sz w:val="18"/>
                <w:szCs w:val="18"/>
              </w:rPr>
              <w:t>Date:</w:t>
            </w:r>
          </w:p>
        </w:tc>
        <w:tc>
          <w:tcPr>
            <w:tcW w:w="1132" w:type="pct"/>
            <w:gridSpan w:val="2"/>
            <w:tcBorders>
              <w:top w:val="single" w:sz="4" w:space="0" w:color="auto"/>
              <w:left w:val="nil"/>
              <w:bottom w:val="single" w:sz="4" w:space="0" w:color="auto"/>
              <w:right w:val="nil"/>
            </w:tcBorders>
            <w:shd w:val="clear" w:color="auto" w:fill="auto"/>
            <w:vAlign w:val="bottom"/>
          </w:tcPr>
          <w:p w:rsidR="00947A61" w:rsidRPr="00AA5E8F" w:rsidRDefault="00947A61" w:rsidP="008537C5">
            <w:pPr>
              <w:spacing w:after="0" w:line="240" w:lineRule="auto"/>
              <w:rPr>
                <w:rFonts w:ascii="Calibri" w:eastAsia="Times New Roman" w:hAnsi="Calibri" w:cs="Times New Roman"/>
                <w:b/>
                <w:color w:val="000000"/>
                <w:sz w:val="18"/>
                <w:szCs w:val="18"/>
              </w:rPr>
            </w:pPr>
          </w:p>
        </w:tc>
        <w:tc>
          <w:tcPr>
            <w:tcW w:w="300" w:type="pct"/>
            <w:gridSpan w:val="2"/>
            <w:tcBorders>
              <w:top w:val="nil"/>
              <w:left w:val="nil"/>
              <w:bottom w:val="nil"/>
              <w:right w:val="single" w:sz="12" w:space="0" w:color="auto"/>
            </w:tcBorders>
            <w:shd w:val="clear" w:color="auto" w:fill="auto"/>
            <w:vAlign w:val="bottom"/>
          </w:tcPr>
          <w:p w:rsidR="00947A61" w:rsidRPr="00AA5E8F" w:rsidRDefault="00947A61" w:rsidP="001E761E">
            <w:pPr>
              <w:spacing w:after="0" w:line="240" w:lineRule="auto"/>
              <w:rPr>
                <w:rFonts w:ascii="Calibri" w:eastAsia="Times New Roman" w:hAnsi="Calibri" w:cs="Times New Roman"/>
                <w:b/>
                <w:color w:val="000000"/>
                <w:sz w:val="18"/>
                <w:szCs w:val="18"/>
              </w:rPr>
            </w:pPr>
          </w:p>
        </w:tc>
      </w:tr>
      <w:tr w:rsidR="002C3F31" w:rsidRPr="00B45E2F" w:rsidTr="00D66D2B">
        <w:trPr>
          <w:trHeight w:val="29"/>
        </w:trPr>
        <w:tc>
          <w:tcPr>
            <w:tcW w:w="1172" w:type="pct"/>
            <w:vMerge/>
            <w:tcBorders>
              <w:left w:val="single" w:sz="12" w:space="0" w:color="auto"/>
              <w:bottom w:val="single" w:sz="18" w:space="0" w:color="auto"/>
            </w:tcBorders>
            <w:shd w:val="clear" w:color="auto" w:fill="auto"/>
            <w:noWrap/>
            <w:vAlign w:val="center"/>
          </w:tcPr>
          <w:p w:rsidR="002C3F31" w:rsidRPr="00B45E2F" w:rsidRDefault="002C3F31" w:rsidP="001E761E">
            <w:pPr>
              <w:spacing w:after="0" w:line="240" w:lineRule="auto"/>
              <w:jc w:val="center"/>
              <w:rPr>
                <w:rFonts w:ascii="Calibri" w:eastAsia="Times New Roman" w:hAnsi="Calibri" w:cs="Times New Roman"/>
                <w:b/>
                <w:color w:val="0000FF"/>
              </w:rPr>
            </w:pPr>
          </w:p>
        </w:tc>
        <w:tc>
          <w:tcPr>
            <w:tcW w:w="1922" w:type="pct"/>
            <w:gridSpan w:val="4"/>
            <w:tcBorders>
              <w:top w:val="nil"/>
              <w:bottom w:val="single" w:sz="18" w:space="0" w:color="auto"/>
              <w:right w:val="single" w:sz="4" w:space="0" w:color="auto"/>
            </w:tcBorders>
            <w:shd w:val="clear" w:color="auto" w:fill="auto"/>
            <w:vAlign w:val="bottom"/>
          </w:tcPr>
          <w:p w:rsidR="002C3F31" w:rsidRPr="00947A61" w:rsidRDefault="002C3F31" w:rsidP="001E761E">
            <w:pPr>
              <w:spacing w:after="0" w:line="240" w:lineRule="auto"/>
              <w:rPr>
                <w:rFonts w:ascii="Calibri" w:eastAsia="Times New Roman" w:hAnsi="Calibri" w:cs="Times New Roman"/>
                <w:color w:val="000000"/>
                <w:sz w:val="8"/>
                <w:szCs w:val="8"/>
              </w:rPr>
            </w:pPr>
          </w:p>
        </w:tc>
        <w:tc>
          <w:tcPr>
            <w:tcW w:w="1906" w:type="pct"/>
            <w:gridSpan w:val="5"/>
            <w:tcBorders>
              <w:top w:val="nil"/>
              <w:left w:val="single" w:sz="4" w:space="0" w:color="auto"/>
              <w:bottom w:val="single" w:sz="18" w:space="0" w:color="auto"/>
              <w:right w:val="single" w:sz="12" w:space="0" w:color="auto"/>
            </w:tcBorders>
            <w:shd w:val="clear" w:color="auto" w:fill="auto"/>
            <w:vAlign w:val="bottom"/>
          </w:tcPr>
          <w:p w:rsidR="002C3F31" w:rsidRPr="00947A61" w:rsidRDefault="002C3F31" w:rsidP="001E761E">
            <w:pPr>
              <w:spacing w:after="0" w:line="240" w:lineRule="auto"/>
              <w:rPr>
                <w:rFonts w:ascii="Calibri" w:eastAsia="Times New Roman" w:hAnsi="Calibri" w:cs="Times New Roman"/>
                <w:color w:val="000000"/>
                <w:sz w:val="8"/>
                <w:szCs w:val="8"/>
              </w:rPr>
            </w:pPr>
          </w:p>
        </w:tc>
      </w:tr>
    </w:tbl>
    <w:p w:rsidR="00B45E2F" w:rsidRDefault="00B45E2F">
      <w:r>
        <w:br w:type="page"/>
      </w:r>
    </w:p>
    <w:tbl>
      <w:tblPr>
        <w:tblpPr w:leftFromText="180" w:rightFromText="180" w:vertAnchor="page" w:horzAnchor="margin" w:tblpY="1139"/>
        <w:tblW w:w="5000" w:type="pct"/>
        <w:tblBorders>
          <w:top w:val="single" w:sz="4" w:space="0" w:color="auto"/>
          <w:left w:val="single" w:sz="4" w:space="0" w:color="auto"/>
          <w:bottom w:val="single" w:sz="4" w:space="0" w:color="auto"/>
          <w:right w:val="single" w:sz="4" w:space="0" w:color="auto"/>
          <w:insideH w:val="single" w:sz="18" w:space="0" w:color="auto"/>
          <w:insideV w:val="single" w:sz="4" w:space="0" w:color="auto"/>
        </w:tblBorders>
        <w:tblLayout w:type="fixed"/>
        <w:tblLook w:val="04A0" w:firstRow="1" w:lastRow="0" w:firstColumn="1" w:lastColumn="0" w:noHBand="0" w:noVBand="1"/>
      </w:tblPr>
      <w:tblGrid>
        <w:gridCol w:w="2569"/>
        <w:gridCol w:w="1049"/>
        <w:gridCol w:w="540"/>
        <w:gridCol w:w="1981"/>
        <w:gridCol w:w="654"/>
        <w:gridCol w:w="1146"/>
        <w:gridCol w:w="262"/>
        <w:gridCol w:w="187"/>
        <w:gridCol w:w="2071"/>
        <w:gridCol w:w="557"/>
      </w:tblGrid>
      <w:tr w:rsidR="00B45E2F" w:rsidRPr="00B45E2F" w:rsidTr="00DD7514">
        <w:trPr>
          <w:trHeight w:val="315"/>
        </w:trPr>
        <w:tc>
          <w:tcPr>
            <w:tcW w:w="5000" w:type="pct"/>
            <w:gridSpan w:val="10"/>
            <w:tcBorders>
              <w:top w:val="single" w:sz="18" w:space="0" w:color="auto"/>
              <w:left w:val="single" w:sz="18" w:space="0" w:color="auto"/>
              <w:bottom w:val="single" w:sz="18" w:space="0" w:color="auto"/>
              <w:right w:val="single" w:sz="18" w:space="0" w:color="auto"/>
            </w:tcBorders>
            <w:shd w:val="clear" w:color="000000" w:fill="D9D9D9"/>
          </w:tcPr>
          <w:p w:rsidR="00B45E2F" w:rsidRPr="00B45E2F" w:rsidRDefault="00B45E2F" w:rsidP="00B45E2F">
            <w:pPr>
              <w:spacing w:after="0" w:line="240" w:lineRule="auto"/>
              <w:jc w:val="center"/>
              <w:rPr>
                <w:rFonts w:ascii="Calibri" w:eastAsia="Times New Roman" w:hAnsi="Calibri" w:cs="Times New Roman"/>
                <w:b/>
                <w:bCs/>
                <w:color w:val="000000"/>
              </w:rPr>
            </w:pPr>
            <w:r w:rsidRPr="00B45E2F">
              <w:rPr>
                <w:rFonts w:ascii="Calibri" w:eastAsia="Times New Roman" w:hAnsi="Calibri" w:cs="Times New Roman"/>
                <w:sz w:val="24"/>
                <w:szCs w:val="24"/>
              </w:rPr>
              <w:lastRenderedPageBreak/>
              <w:br w:type="page"/>
            </w:r>
            <w:r w:rsidRPr="00B45E2F">
              <w:rPr>
                <w:rFonts w:ascii="Calibri" w:eastAsia="Times New Roman" w:hAnsi="Calibri" w:cs="Times New Roman"/>
                <w:sz w:val="24"/>
                <w:szCs w:val="24"/>
              </w:rPr>
              <w:br w:type="page"/>
            </w:r>
            <w:r w:rsidRPr="00B45E2F">
              <w:rPr>
                <w:rFonts w:ascii="Calibri" w:eastAsia="Times New Roman" w:hAnsi="Calibri" w:cs="Times New Roman"/>
                <w:b/>
                <w:sz w:val="24"/>
                <w:szCs w:val="24"/>
              </w:rPr>
              <w:t>Non-</w:t>
            </w:r>
            <w:r w:rsidRPr="00B45E2F">
              <w:rPr>
                <w:rFonts w:ascii="Calibri" w:eastAsia="Times New Roman" w:hAnsi="Calibri" w:cs="Times New Roman"/>
                <w:b/>
                <w:bCs/>
                <w:color w:val="000000"/>
              </w:rPr>
              <w:t>Competitive Procurement Approval Authority – CONSULTING SERVICES</w:t>
            </w:r>
          </w:p>
        </w:tc>
      </w:tr>
      <w:tr w:rsidR="00B45E2F" w:rsidRPr="00B45E2F" w:rsidTr="00DD7514">
        <w:trPr>
          <w:trHeight w:val="300"/>
        </w:trPr>
        <w:tc>
          <w:tcPr>
            <w:tcW w:w="1166" w:type="pct"/>
            <w:tcBorders>
              <w:top w:val="single" w:sz="18" w:space="0" w:color="auto"/>
              <w:left w:val="single" w:sz="12" w:space="0" w:color="auto"/>
              <w:bottom w:val="single" w:sz="12" w:space="0" w:color="auto"/>
            </w:tcBorders>
            <w:shd w:val="clear" w:color="000000" w:fill="DBE5F1"/>
            <w:noWrap/>
            <w:vAlign w:val="center"/>
          </w:tcPr>
          <w:p w:rsidR="00B45E2F" w:rsidRPr="00B45E2F" w:rsidRDefault="00B45E2F" w:rsidP="00B45E2F">
            <w:pPr>
              <w:spacing w:after="0" w:line="240" w:lineRule="auto"/>
              <w:jc w:val="center"/>
              <w:rPr>
                <w:rFonts w:ascii="Calibri" w:eastAsia="Times New Roman" w:hAnsi="Calibri" w:cs="Times New Roman"/>
                <w:b/>
                <w:bCs/>
                <w:color w:val="000000"/>
                <w:sz w:val="20"/>
                <w:szCs w:val="20"/>
              </w:rPr>
            </w:pPr>
            <w:r w:rsidRPr="00B45E2F">
              <w:rPr>
                <w:rFonts w:ascii="Calibri" w:eastAsia="Times New Roman" w:hAnsi="Calibri" w:cs="Times New Roman"/>
                <w:b/>
                <w:bCs/>
                <w:color w:val="000000"/>
                <w:sz w:val="20"/>
                <w:szCs w:val="20"/>
              </w:rPr>
              <w:t>Procurement Value</w:t>
            </w:r>
          </w:p>
        </w:tc>
        <w:tc>
          <w:tcPr>
            <w:tcW w:w="1917" w:type="pct"/>
            <w:gridSpan w:val="4"/>
            <w:tcBorders>
              <w:top w:val="single" w:sz="18" w:space="0" w:color="auto"/>
              <w:bottom w:val="single" w:sz="12" w:space="0" w:color="auto"/>
            </w:tcBorders>
            <w:shd w:val="clear" w:color="000000" w:fill="DBE5F1"/>
            <w:noWrap/>
            <w:vAlign w:val="center"/>
          </w:tcPr>
          <w:p w:rsidR="00B45E2F" w:rsidRPr="00B45E2F" w:rsidRDefault="00B45E2F" w:rsidP="00B45E2F">
            <w:pPr>
              <w:spacing w:after="0" w:line="240" w:lineRule="auto"/>
              <w:jc w:val="center"/>
              <w:rPr>
                <w:rFonts w:ascii="Calibri" w:eastAsia="Times New Roman" w:hAnsi="Calibri" w:cs="Times New Roman"/>
                <w:b/>
                <w:bCs/>
                <w:color w:val="000000"/>
                <w:sz w:val="20"/>
                <w:szCs w:val="20"/>
              </w:rPr>
            </w:pPr>
            <w:r w:rsidRPr="00B45E2F">
              <w:rPr>
                <w:rFonts w:ascii="Calibri" w:eastAsia="Times New Roman" w:hAnsi="Calibri" w:cs="Times New Roman"/>
                <w:b/>
                <w:bCs/>
                <w:color w:val="000000"/>
                <w:sz w:val="20"/>
                <w:szCs w:val="20"/>
              </w:rPr>
              <w:t>Hospital Approval Authority</w:t>
            </w:r>
          </w:p>
        </w:tc>
        <w:tc>
          <w:tcPr>
            <w:tcW w:w="1917" w:type="pct"/>
            <w:gridSpan w:val="5"/>
            <w:tcBorders>
              <w:top w:val="single" w:sz="18" w:space="0" w:color="auto"/>
              <w:bottom w:val="single" w:sz="12" w:space="0" w:color="auto"/>
              <w:right w:val="single" w:sz="12" w:space="0" w:color="auto"/>
            </w:tcBorders>
            <w:shd w:val="clear" w:color="000000" w:fill="DBE5F1"/>
            <w:noWrap/>
            <w:vAlign w:val="center"/>
          </w:tcPr>
          <w:p w:rsidR="00B45E2F" w:rsidRPr="00B45E2F" w:rsidRDefault="00B45E2F" w:rsidP="00B45E2F">
            <w:pPr>
              <w:spacing w:after="0" w:line="240" w:lineRule="auto"/>
              <w:jc w:val="center"/>
              <w:rPr>
                <w:rFonts w:ascii="Calibri" w:eastAsia="Times New Roman" w:hAnsi="Calibri" w:cs="Times New Roman"/>
                <w:b/>
                <w:bCs/>
                <w:color w:val="000000"/>
                <w:sz w:val="20"/>
                <w:szCs w:val="20"/>
              </w:rPr>
            </w:pPr>
            <w:r w:rsidRPr="00B45E2F">
              <w:rPr>
                <w:rFonts w:ascii="Calibri" w:eastAsia="Times New Roman" w:hAnsi="Calibri" w:cs="Times New Roman"/>
                <w:b/>
                <w:bCs/>
                <w:color w:val="000000"/>
                <w:sz w:val="20"/>
                <w:szCs w:val="20"/>
              </w:rPr>
              <w:t>Research Approval Authority</w:t>
            </w:r>
          </w:p>
        </w:tc>
      </w:tr>
      <w:tr w:rsidR="008753E4" w:rsidRPr="00B45E2F" w:rsidTr="00632B29">
        <w:trPr>
          <w:trHeight w:val="306"/>
        </w:trPr>
        <w:tc>
          <w:tcPr>
            <w:tcW w:w="1166" w:type="pct"/>
            <w:vMerge w:val="restart"/>
            <w:tcBorders>
              <w:top w:val="single" w:sz="12" w:space="0" w:color="auto"/>
              <w:left w:val="single" w:sz="18" w:space="0" w:color="auto"/>
            </w:tcBorders>
            <w:shd w:val="clear" w:color="auto" w:fill="auto"/>
            <w:noWrap/>
            <w:vAlign w:val="center"/>
          </w:tcPr>
          <w:p w:rsidR="008753E4" w:rsidRPr="00B45E2F" w:rsidRDefault="008753E4" w:rsidP="00B45E2F">
            <w:pPr>
              <w:spacing w:after="0" w:line="240" w:lineRule="auto"/>
              <w:jc w:val="center"/>
              <w:rPr>
                <w:rFonts w:ascii="Calibri" w:eastAsia="Times New Roman" w:hAnsi="Calibri" w:cs="Times New Roman"/>
                <w:b/>
                <w:color w:val="0000FF"/>
              </w:rPr>
            </w:pPr>
            <w:r w:rsidRPr="00B45E2F">
              <w:rPr>
                <w:rFonts w:ascii="Calibri" w:eastAsia="Times New Roman" w:hAnsi="Calibri" w:cs="Times New Roman"/>
                <w:b/>
                <w:color w:val="0000FF"/>
              </w:rPr>
              <w:t>Section #1</w:t>
            </w:r>
          </w:p>
          <w:p w:rsidR="008753E4" w:rsidRPr="00B45E2F" w:rsidRDefault="008753E4" w:rsidP="00B45E2F">
            <w:pPr>
              <w:spacing w:after="0" w:line="240" w:lineRule="auto"/>
              <w:jc w:val="center"/>
              <w:rPr>
                <w:rFonts w:ascii="Calibri" w:eastAsia="Times New Roman" w:hAnsi="Calibri" w:cs="Times New Roman"/>
                <w:color w:val="000000"/>
              </w:rPr>
            </w:pPr>
            <w:r w:rsidRPr="00B45E2F">
              <w:rPr>
                <w:rFonts w:ascii="Calibri" w:eastAsia="Times New Roman" w:hAnsi="Calibri" w:cs="Times New Roman"/>
                <w:color w:val="000000"/>
              </w:rPr>
              <w:t>$0 - $999,999.99</w:t>
            </w:r>
          </w:p>
          <w:p w:rsidR="008753E4" w:rsidRPr="00B45E2F" w:rsidRDefault="008753E4" w:rsidP="00B45E2F">
            <w:pPr>
              <w:spacing w:after="0" w:line="240" w:lineRule="auto"/>
              <w:jc w:val="center"/>
              <w:rPr>
                <w:rFonts w:ascii="Calibri" w:eastAsia="Times New Roman" w:hAnsi="Calibri" w:cs="Times New Roman"/>
                <w:color w:val="000000"/>
                <w:sz w:val="20"/>
                <w:szCs w:val="20"/>
              </w:rPr>
            </w:pPr>
          </w:p>
          <w:p w:rsidR="008753E4" w:rsidRPr="00B45E2F" w:rsidRDefault="008753E4" w:rsidP="00B45E2F">
            <w:pPr>
              <w:spacing w:after="0" w:line="240" w:lineRule="auto"/>
              <w:jc w:val="center"/>
              <w:rPr>
                <w:rFonts w:ascii="Calibri" w:eastAsia="Times New Roman" w:hAnsi="Calibri" w:cs="Times New Roman"/>
                <w:color w:val="000000"/>
                <w:sz w:val="20"/>
                <w:szCs w:val="20"/>
              </w:rPr>
            </w:pPr>
          </w:p>
          <w:p w:rsidR="008753E4" w:rsidRPr="00B45E2F" w:rsidRDefault="008753E4" w:rsidP="00B45E2F">
            <w:pPr>
              <w:spacing w:after="0" w:line="240" w:lineRule="auto"/>
              <w:rPr>
                <w:rFonts w:ascii="Calibri" w:eastAsia="Times New Roman" w:hAnsi="Calibri" w:cs="Times New Roman"/>
                <w:color w:val="FF0000"/>
                <w:sz w:val="18"/>
                <w:szCs w:val="18"/>
              </w:rPr>
            </w:pPr>
            <w:r w:rsidRPr="00B45E2F">
              <w:rPr>
                <w:rFonts w:ascii="Calibri" w:eastAsia="Times New Roman" w:hAnsi="Calibri" w:cs="Times New Roman"/>
                <w:color w:val="FF0000"/>
                <w:sz w:val="18"/>
                <w:szCs w:val="18"/>
              </w:rPr>
              <w:t>Signatures to be obtained in sequential order</w:t>
            </w:r>
          </w:p>
          <w:p w:rsidR="008753E4" w:rsidRPr="00B45E2F" w:rsidRDefault="008753E4" w:rsidP="00B45E2F">
            <w:pPr>
              <w:spacing w:after="0" w:line="240" w:lineRule="auto"/>
              <w:jc w:val="center"/>
              <w:rPr>
                <w:rFonts w:ascii="Calibri" w:eastAsia="Times New Roman" w:hAnsi="Calibri" w:cs="Times New Roman"/>
                <w:color w:val="FF0000"/>
                <w:sz w:val="20"/>
                <w:szCs w:val="20"/>
              </w:rPr>
            </w:pPr>
          </w:p>
          <w:p w:rsidR="008753E4" w:rsidRPr="00B45E2F" w:rsidRDefault="008753E4" w:rsidP="00B45E2F">
            <w:pPr>
              <w:spacing w:after="0" w:line="240" w:lineRule="auto"/>
              <w:jc w:val="center"/>
              <w:rPr>
                <w:rFonts w:ascii="Calibri" w:eastAsia="Times New Roman" w:hAnsi="Calibri" w:cs="Times New Roman"/>
                <w:color w:val="000000"/>
                <w:sz w:val="20"/>
                <w:szCs w:val="20"/>
              </w:rPr>
            </w:pPr>
          </w:p>
        </w:tc>
        <w:tc>
          <w:tcPr>
            <w:tcW w:w="1917" w:type="pct"/>
            <w:gridSpan w:val="4"/>
            <w:tcBorders>
              <w:top w:val="single" w:sz="12" w:space="0" w:color="auto"/>
              <w:bottom w:val="nil"/>
            </w:tcBorders>
            <w:shd w:val="clear" w:color="auto" w:fill="auto"/>
          </w:tcPr>
          <w:p w:rsidR="008753E4" w:rsidRPr="00B45E2F" w:rsidRDefault="008753E4" w:rsidP="00B45E2F">
            <w:pPr>
              <w:spacing w:after="0" w:line="240" w:lineRule="auto"/>
              <w:rPr>
                <w:rFonts w:ascii="Calibri" w:eastAsia="Times New Roman" w:hAnsi="Calibri" w:cs="Times New Roman"/>
                <w:color w:val="000000"/>
                <w:sz w:val="18"/>
                <w:szCs w:val="18"/>
              </w:rPr>
            </w:pPr>
            <w:r>
              <w:rPr>
                <w:rFonts w:ascii="Calibri" w:eastAsia="Times New Roman" w:hAnsi="Calibri" w:cs="Times New Roman"/>
                <w:b/>
                <w:color w:val="000000"/>
                <w:sz w:val="18"/>
                <w:szCs w:val="18"/>
              </w:rPr>
              <w:t xml:space="preserve">1) Responsible Director </w:t>
            </w:r>
          </w:p>
        </w:tc>
        <w:tc>
          <w:tcPr>
            <w:tcW w:w="1917" w:type="pct"/>
            <w:gridSpan w:val="5"/>
            <w:tcBorders>
              <w:top w:val="single" w:sz="12" w:space="0" w:color="auto"/>
              <w:bottom w:val="nil"/>
              <w:right w:val="single" w:sz="18" w:space="0" w:color="auto"/>
            </w:tcBorders>
            <w:shd w:val="clear" w:color="auto" w:fill="auto"/>
          </w:tcPr>
          <w:p w:rsidR="008753E4" w:rsidRPr="00B45E2F" w:rsidRDefault="008753E4" w:rsidP="00B45E2F">
            <w:pPr>
              <w:spacing w:after="0" w:line="240" w:lineRule="auto"/>
              <w:rPr>
                <w:rFonts w:ascii="Calibri" w:eastAsia="Times New Roman" w:hAnsi="Calibri" w:cs="Times New Roman"/>
                <w:color w:val="000000"/>
                <w:sz w:val="18"/>
                <w:szCs w:val="18"/>
              </w:rPr>
            </w:pPr>
            <w:r w:rsidRPr="00B45E2F">
              <w:rPr>
                <w:rFonts w:ascii="Calibri" w:eastAsia="Times New Roman" w:hAnsi="Calibri" w:cs="Times New Roman"/>
                <w:b/>
                <w:color w:val="000000"/>
                <w:sz w:val="18"/>
                <w:szCs w:val="18"/>
              </w:rPr>
              <w:t xml:space="preserve">1) </w:t>
            </w:r>
            <w:r>
              <w:rPr>
                <w:rFonts w:ascii="Calibri" w:eastAsia="Times New Roman" w:hAnsi="Calibri" w:cs="Times New Roman"/>
                <w:b/>
                <w:color w:val="000000"/>
                <w:sz w:val="18"/>
                <w:szCs w:val="18"/>
              </w:rPr>
              <w:t>Director of Research Operations</w:t>
            </w:r>
          </w:p>
        </w:tc>
      </w:tr>
      <w:tr w:rsidR="008753E4" w:rsidRPr="00B45E2F" w:rsidTr="00DD7514">
        <w:trPr>
          <w:trHeight w:val="272"/>
        </w:trPr>
        <w:tc>
          <w:tcPr>
            <w:tcW w:w="1166" w:type="pct"/>
            <w:vMerge/>
            <w:tcBorders>
              <w:left w:val="single" w:sz="18" w:space="0" w:color="auto"/>
            </w:tcBorders>
            <w:shd w:val="clear" w:color="auto" w:fill="auto"/>
            <w:noWrap/>
            <w:vAlign w:val="center"/>
          </w:tcPr>
          <w:p w:rsidR="008753E4" w:rsidRPr="00B45E2F" w:rsidRDefault="008753E4" w:rsidP="00D66D2B">
            <w:pPr>
              <w:spacing w:after="0" w:line="240" w:lineRule="auto"/>
              <w:jc w:val="center"/>
              <w:rPr>
                <w:rFonts w:ascii="Calibri" w:eastAsia="Times New Roman" w:hAnsi="Calibri" w:cs="Times New Roman"/>
                <w:b/>
                <w:color w:val="0000FF"/>
              </w:rPr>
            </w:pPr>
          </w:p>
        </w:tc>
        <w:tc>
          <w:tcPr>
            <w:tcW w:w="476" w:type="pct"/>
            <w:tcBorders>
              <w:top w:val="nil"/>
              <w:bottom w:val="nil"/>
              <w:right w:val="nil"/>
            </w:tcBorders>
            <w:shd w:val="clear" w:color="auto" w:fill="auto"/>
            <w:vAlign w:val="bottom"/>
          </w:tcPr>
          <w:p w:rsidR="008753E4" w:rsidRPr="001E761E" w:rsidRDefault="008753E4" w:rsidP="00D66D2B">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Name:</w:t>
            </w:r>
          </w:p>
        </w:tc>
        <w:tc>
          <w:tcPr>
            <w:tcW w:w="1144" w:type="pct"/>
            <w:gridSpan w:val="2"/>
            <w:tcBorders>
              <w:top w:val="nil"/>
              <w:left w:val="nil"/>
              <w:bottom w:val="single" w:sz="4" w:space="0" w:color="auto"/>
              <w:right w:val="nil"/>
            </w:tcBorders>
            <w:shd w:val="clear" w:color="auto" w:fill="auto"/>
            <w:vAlign w:val="bottom"/>
          </w:tcPr>
          <w:p w:rsidR="008753E4" w:rsidRPr="00B45E2F" w:rsidRDefault="008753E4" w:rsidP="0003686D">
            <w:pPr>
              <w:spacing w:after="0" w:line="240" w:lineRule="auto"/>
              <w:rPr>
                <w:rFonts w:ascii="Calibri" w:eastAsia="Times New Roman" w:hAnsi="Calibri" w:cs="Times New Roman"/>
                <w:b/>
                <w:color w:val="000000"/>
                <w:sz w:val="18"/>
                <w:szCs w:val="18"/>
              </w:rPr>
            </w:pPr>
          </w:p>
        </w:tc>
        <w:tc>
          <w:tcPr>
            <w:tcW w:w="297" w:type="pct"/>
            <w:tcBorders>
              <w:top w:val="nil"/>
              <w:left w:val="nil"/>
              <w:bottom w:val="nil"/>
            </w:tcBorders>
            <w:shd w:val="clear" w:color="auto" w:fill="auto"/>
          </w:tcPr>
          <w:p w:rsidR="008753E4" w:rsidRPr="00B45E2F" w:rsidRDefault="008753E4" w:rsidP="00D66D2B">
            <w:pPr>
              <w:spacing w:after="0" w:line="240" w:lineRule="auto"/>
              <w:rPr>
                <w:rFonts w:ascii="Calibri" w:eastAsia="Times New Roman" w:hAnsi="Calibri" w:cs="Times New Roman"/>
                <w:b/>
                <w:color w:val="000000"/>
                <w:sz w:val="18"/>
                <w:szCs w:val="18"/>
              </w:rPr>
            </w:pPr>
          </w:p>
        </w:tc>
        <w:tc>
          <w:tcPr>
            <w:tcW w:w="520" w:type="pct"/>
            <w:tcBorders>
              <w:top w:val="nil"/>
              <w:bottom w:val="nil"/>
              <w:right w:val="nil"/>
            </w:tcBorders>
            <w:shd w:val="clear" w:color="auto" w:fill="auto"/>
            <w:vAlign w:val="bottom"/>
          </w:tcPr>
          <w:p w:rsidR="008753E4" w:rsidRPr="001E761E" w:rsidRDefault="008753E4" w:rsidP="00D66D2B">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Name:</w:t>
            </w:r>
          </w:p>
        </w:tc>
        <w:tc>
          <w:tcPr>
            <w:tcW w:w="1144" w:type="pct"/>
            <w:gridSpan w:val="3"/>
            <w:tcBorders>
              <w:top w:val="nil"/>
              <w:left w:val="nil"/>
              <w:bottom w:val="single" w:sz="4" w:space="0" w:color="auto"/>
              <w:right w:val="nil"/>
            </w:tcBorders>
            <w:shd w:val="clear" w:color="auto" w:fill="auto"/>
            <w:vAlign w:val="bottom"/>
          </w:tcPr>
          <w:p w:rsidR="008753E4" w:rsidRPr="00B45E2F" w:rsidRDefault="00B46626" w:rsidP="0003686D">
            <w:pPr>
              <w:spacing w:after="0" w:line="240" w:lineRule="auto"/>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fldChar w:fldCharType="begin">
                <w:ffData>
                  <w:name w:val="Text13"/>
                  <w:enabled/>
                  <w:calcOnExit w:val="0"/>
                  <w:textInput/>
                </w:ffData>
              </w:fldChar>
            </w:r>
            <w:bookmarkStart w:id="13" w:name="Text13"/>
            <w:r>
              <w:rPr>
                <w:rFonts w:ascii="Calibri" w:eastAsia="Times New Roman" w:hAnsi="Calibri" w:cs="Times New Roman"/>
                <w:b/>
                <w:color w:val="000000"/>
                <w:sz w:val="18"/>
                <w:szCs w:val="18"/>
              </w:rPr>
              <w:instrText xml:space="preserve"> FORMTEXT </w:instrText>
            </w:r>
            <w:r>
              <w:rPr>
                <w:rFonts w:ascii="Calibri" w:eastAsia="Times New Roman" w:hAnsi="Calibri" w:cs="Times New Roman"/>
                <w:b/>
                <w:color w:val="000000"/>
                <w:sz w:val="18"/>
                <w:szCs w:val="18"/>
              </w:rPr>
            </w:r>
            <w:r>
              <w:rPr>
                <w:rFonts w:ascii="Calibri" w:eastAsia="Times New Roman" w:hAnsi="Calibri" w:cs="Times New Roman"/>
                <w:b/>
                <w:color w:val="000000"/>
                <w:sz w:val="18"/>
                <w:szCs w:val="18"/>
              </w:rPr>
              <w:fldChar w:fldCharType="separate"/>
            </w:r>
            <w:r>
              <w:rPr>
                <w:rFonts w:ascii="Calibri" w:eastAsia="Times New Roman" w:hAnsi="Calibri" w:cs="Times New Roman"/>
                <w:b/>
                <w:noProof/>
                <w:color w:val="000000"/>
                <w:sz w:val="18"/>
                <w:szCs w:val="18"/>
              </w:rPr>
              <w:t> </w:t>
            </w:r>
            <w:r>
              <w:rPr>
                <w:rFonts w:ascii="Calibri" w:eastAsia="Times New Roman" w:hAnsi="Calibri" w:cs="Times New Roman"/>
                <w:b/>
                <w:noProof/>
                <w:color w:val="000000"/>
                <w:sz w:val="18"/>
                <w:szCs w:val="18"/>
              </w:rPr>
              <w:t> </w:t>
            </w:r>
            <w:r>
              <w:rPr>
                <w:rFonts w:ascii="Calibri" w:eastAsia="Times New Roman" w:hAnsi="Calibri" w:cs="Times New Roman"/>
                <w:b/>
                <w:noProof/>
                <w:color w:val="000000"/>
                <w:sz w:val="18"/>
                <w:szCs w:val="18"/>
              </w:rPr>
              <w:t> </w:t>
            </w:r>
            <w:r>
              <w:rPr>
                <w:rFonts w:ascii="Calibri" w:eastAsia="Times New Roman" w:hAnsi="Calibri" w:cs="Times New Roman"/>
                <w:b/>
                <w:noProof/>
                <w:color w:val="000000"/>
                <w:sz w:val="18"/>
                <w:szCs w:val="18"/>
              </w:rPr>
              <w:t> </w:t>
            </w:r>
            <w:r>
              <w:rPr>
                <w:rFonts w:ascii="Calibri" w:eastAsia="Times New Roman" w:hAnsi="Calibri" w:cs="Times New Roman"/>
                <w:b/>
                <w:noProof/>
                <w:color w:val="000000"/>
                <w:sz w:val="18"/>
                <w:szCs w:val="18"/>
              </w:rPr>
              <w:t> </w:t>
            </w:r>
            <w:r>
              <w:rPr>
                <w:rFonts w:ascii="Calibri" w:eastAsia="Times New Roman" w:hAnsi="Calibri" w:cs="Times New Roman"/>
                <w:b/>
                <w:color w:val="000000"/>
                <w:sz w:val="18"/>
                <w:szCs w:val="18"/>
              </w:rPr>
              <w:fldChar w:fldCharType="end"/>
            </w:r>
            <w:bookmarkEnd w:id="13"/>
          </w:p>
        </w:tc>
        <w:tc>
          <w:tcPr>
            <w:tcW w:w="253" w:type="pct"/>
            <w:tcBorders>
              <w:top w:val="nil"/>
              <w:left w:val="nil"/>
              <w:bottom w:val="nil"/>
              <w:right w:val="single" w:sz="18" w:space="0" w:color="auto"/>
            </w:tcBorders>
            <w:shd w:val="clear" w:color="auto" w:fill="auto"/>
          </w:tcPr>
          <w:p w:rsidR="008753E4" w:rsidRPr="00B45E2F" w:rsidRDefault="008753E4" w:rsidP="00D66D2B">
            <w:pPr>
              <w:spacing w:after="0" w:line="240" w:lineRule="auto"/>
              <w:rPr>
                <w:rFonts w:ascii="Calibri" w:eastAsia="Times New Roman" w:hAnsi="Calibri" w:cs="Times New Roman"/>
                <w:b/>
                <w:color w:val="000000"/>
                <w:sz w:val="18"/>
                <w:szCs w:val="18"/>
              </w:rPr>
            </w:pPr>
          </w:p>
        </w:tc>
      </w:tr>
      <w:tr w:rsidR="008753E4" w:rsidRPr="00B45E2F" w:rsidTr="00DD7514">
        <w:trPr>
          <w:trHeight w:val="407"/>
        </w:trPr>
        <w:tc>
          <w:tcPr>
            <w:tcW w:w="1166" w:type="pct"/>
            <w:vMerge/>
            <w:tcBorders>
              <w:left w:val="single" w:sz="18" w:space="0" w:color="auto"/>
            </w:tcBorders>
            <w:shd w:val="clear" w:color="auto" w:fill="auto"/>
            <w:noWrap/>
            <w:vAlign w:val="center"/>
          </w:tcPr>
          <w:p w:rsidR="008753E4" w:rsidRPr="00B45E2F" w:rsidRDefault="008753E4" w:rsidP="00D66D2B">
            <w:pPr>
              <w:spacing w:after="0" w:line="240" w:lineRule="auto"/>
              <w:jc w:val="center"/>
              <w:rPr>
                <w:rFonts w:ascii="Calibri" w:eastAsia="Times New Roman" w:hAnsi="Calibri" w:cs="Times New Roman"/>
                <w:b/>
                <w:color w:val="0000FF"/>
              </w:rPr>
            </w:pPr>
          </w:p>
        </w:tc>
        <w:tc>
          <w:tcPr>
            <w:tcW w:w="476" w:type="pct"/>
            <w:tcBorders>
              <w:top w:val="nil"/>
              <w:bottom w:val="nil"/>
              <w:right w:val="nil"/>
            </w:tcBorders>
            <w:shd w:val="clear" w:color="auto" w:fill="auto"/>
            <w:vAlign w:val="bottom"/>
          </w:tcPr>
          <w:p w:rsidR="008753E4" w:rsidRPr="001E761E" w:rsidRDefault="008753E4" w:rsidP="00D66D2B">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Signature:</w:t>
            </w:r>
          </w:p>
        </w:tc>
        <w:tc>
          <w:tcPr>
            <w:tcW w:w="1144" w:type="pct"/>
            <w:gridSpan w:val="2"/>
            <w:tcBorders>
              <w:top w:val="single" w:sz="4" w:space="0" w:color="auto"/>
              <w:left w:val="nil"/>
              <w:bottom w:val="single" w:sz="4" w:space="0" w:color="auto"/>
              <w:right w:val="nil"/>
            </w:tcBorders>
            <w:shd w:val="clear" w:color="auto" w:fill="auto"/>
            <w:vAlign w:val="bottom"/>
          </w:tcPr>
          <w:p w:rsidR="008753E4" w:rsidRPr="00B45E2F" w:rsidRDefault="008753E4" w:rsidP="0003686D">
            <w:pPr>
              <w:spacing w:after="0" w:line="240" w:lineRule="auto"/>
              <w:rPr>
                <w:rFonts w:ascii="Calibri" w:eastAsia="Times New Roman" w:hAnsi="Calibri" w:cs="Times New Roman"/>
                <w:b/>
                <w:color w:val="000000"/>
                <w:sz w:val="18"/>
                <w:szCs w:val="18"/>
              </w:rPr>
            </w:pPr>
          </w:p>
        </w:tc>
        <w:tc>
          <w:tcPr>
            <w:tcW w:w="297" w:type="pct"/>
            <w:tcBorders>
              <w:top w:val="nil"/>
              <w:left w:val="nil"/>
              <w:bottom w:val="nil"/>
            </w:tcBorders>
            <w:shd w:val="clear" w:color="auto" w:fill="auto"/>
          </w:tcPr>
          <w:p w:rsidR="008753E4" w:rsidRPr="00B45E2F" w:rsidRDefault="008753E4" w:rsidP="00D66D2B">
            <w:pPr>
              <w:spacing w:after="0" w:line="240" w:lineRule="auto"/>
              <w:rPr>
                <w:rFonts w:ascii="Calibri" w:eastAsia="Times New Roman" w:hAnsi="Calibri" w:cs="Times New Roman"/>
                <w:b/>
                <w:color w:val="000000"/>
                <w:sz w:val="18"/>
                <w:szCs w:val="18"/>
              </w:rPr>
            </w:pPr>
          </w:p>
        </w:tc>
        <w:tc>
          <w:tcPr>
            <w:tcW w:w="520" w:type="pct"/>
            <w:tcBorders>
              <w:top w:val="nil"/>
              <w:bottom w:val="nil"/>
              <w:right w:val="nil"/>
            </w:tcBorders>
            <w:shd w:val="clear" w:color="auto" w:fill="auto"/>
            <w:vAlign w:val="bottom"/>
          </w:tcPr>
          <w:p w:rsidR="008753E4" w:rsidRPr="001E761E" w:rsidRDefault="008753E4" w:rsidP="00D66D2B">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Signature:</w:t>
            </w:r>
          </w:p>
        </w:tc>
        <w:tc>
          <w:tcPr>
            <w:tcW w:w="1144" w:type="pct"/>
            <w:gridSpan w:val="3"/>
            <w:tcBorders>
              <w:top w:val="single" w:sz="4" w:space="0" w:color="auto"/>
              <w:left w:val="nil"/>
              <w:bottom w:val="single" w:sz="4" w:space="0" w:color="auto"/>
              <w:right w:val="nil"/>
            </w:tcBorders>
            <w:shd w:val="clear" w:color="auto" w:fill="auto"/>
            <w:vAlign w:val="bottom"/>
          </w:tcPr>
          <w:p w:rsidR="008753E4" w:rsidRPr="00B45E2F" w:rsidRDefault="008753E4" w:rsidP="0003686D">
            <w:pPr>
              <w:spacing w:after="0" w:line="240" w:lineRule="auto"/>
              <w:rPr>
                <w:rFonts w:ascii="Calibri" w:eastAsia="Times New Roman" w:hAnsi="Calibri" w:cs="Times New Roman"/>
                <w:b/>
                <w:color w:val="000000"/>
                <w:sz w:val="18"/>
                <w:szCs w:val="18"/>
              </w:rPr>
            </w:pPr>
          </w:p>
        </w:tc>
        <w:tc>
          <w:tcPr>
            <w:tcW w:w="253" w:type="pct"/>
            <w:tcBorders>
              <w:top w:val="nil"/>
              <w:left w:val="nil"/>
              <w:bottom w:val="nil"/>
              <w:right w:val="single" w:sz="18" w:space="0" w:color="auto"/>
            </w:tcBorders>
            <w:shd w:val="clear" w:color="auto" w:fill="auto"/>
          </w:tcPr>
          <w:p w:rsidR="008753E4" w:rsidRPr="00B45E2F" w:rsidRDefault="008753E4" w:rsidP="00D66D2B">
            <w:pPr>
              <w:spacing w:after="0" w:line="240" w:lineRule="auto"/>
              <w:rPr>
                <w:rFonts w:ascii="Calibri" w:eastAsia="Times New Roman" w:hAnsi="Calibri" w:cs="Times New Roman"/>
                <w:b/>
                <w:color w:val="000000"/>
                <w:sz w:val="18"/>
                <w:szCs w:val="18"/>
              </w:rPr>
            </w:pPr>
          </w:p>
        </w:tc>
      </w:tr>
      <w:tr w:rsidR="008753E4" w:rsidRPr="00B45E2F" w:rsidTr="00DD7514">
        <w:trPr>
          <w:trHeight w:val="304"/>
        </w:trPr>
        <w:tc>
          <w:tcPr>
            <w:tcW w:w="1166" w:type="pct"/>
            <w:vMerge/>
            <w:tcBorders>
              <w:left w:val="single" w:sz="18" w:space="0" w:color="auto"/>
            </w:tcBorders>
            <w:shd w:val="clear" w:color="auto" w:fill="auto"/>
            <w:noWrap/>
            <w:vAlign w:val="center"/>
          </w:tcPr>
          <w:p w:rsidR="008753E4" w:rsidRPr="00B45E2F" w:rsidRDefault="008753E4" w:rsidP="00D66D2B">
            <w:pPr>
              <w:spacing w:after="0" w:line="240" w:lineRule="auto"/>
              <w:jc w:val="center"/>
              <w:rPr>
                <w:rFonts w:ascii="Calibri" w:eastAsia="Times New Roman" w:hAnsi="Calibri" w:cs="Times New Roman"/>
                <w:b/>
                <w:color w:val="0000FF"/>
              </w:rPr>
            </w:pPr>
          </w:p>
        </w:tc>
        <w:tc>
          <w:tcPr>
            <w:tcW w:w="476" w:type="pct"/>
            <w:tcBorders>
              <w:top w:val="nil"/>
              <w:bottom w:val="nil"/>
              <w:right w:val="nil"/>
            </w:tcBorders>
            <w:shd w:val="clear" w:color="auto" w:fill="auto"/>
            <w:vAlign w:val="bottom"/>
          </w:tcPr>
          <w:p w:rsidR="008753E4" w:rsidRPr="001E761E" w:rsidRDefault="008753E4" w:rsidP="00D66D2B">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Date:</w:t>
            </w:r>
          </w:p>
        </w:tc>
        <w:tc>
          <w:tcPr>
            <w:tcW w:w="1144" w:type="pct"/>
            <w:gridSpan w:val="2"/>
            <w:tcBorders>
              <w:top w:val="single" w:sz="4" w:space="0" w:color="auto"/>
              <w:left w:val="nil"/>
              <w:bottom w:val="single" w:sz="4" w:space="0" w:color="auto"/>
              <w:right w:val="nil"/>
            </w:tcBorders>
            <w:shd w:val="clear" w:color="auto" w:fill="auto"/>
            <w:vAlign w:val="bottom"/>
          </w:tcPr>
          <w:p w:rsidR="008753E4" w:rsidRPr="00B45E2F" w:rsidRDefault="008753E4" w:rsidP="0003686D">
            <w:pPr>
              <w:spacing w:after="0" w:line="240" w:lineRule="auto"/>
              <w:rPr>
                <w:rFonts w:ascii="Calibri" w:eastAsia="Times New Roman" w:hAnsi="Calibri" w:cs="Times New Roman"/>
                <w:b/>
                <w:color w:val="000000"/>
                <w:sz w:val="18"/>
                <w:szCs w:val="18"/>
              </w:rPr>
            </w:pPr>
          </w:p>
        </w:tc>
        <w:tc>
          <w:tcPr>
            <w:tcW w:w="297" w:type="pct"/>
            <w:tcBorders>
              <w:top w:val="nil"/>
              <w:left w:val="nil"/>
              <w:bottom w:val="nil"/>
            </w:tcBorders>
            <w:shd w:val="clear" w:color="auto" w:fill="auto"/>
          </w:tcPr>
          <w:p w:rsidR="008753E4" w:rsidRPr="00B45E2F" w:rsidRDefault="008753E4" w:rsidP="00D66D2B">
            <w:pPr>
              <w:spacing w:after="0" w:line="240" w:lineRule="auto"/>
              <w:rPr>
                <w:rFonts w:ascii="Calibri" w:eastAsia="Times New Roman" w:hAnsi="Calibri" w:cs="Times New Roman"/>
                <w:b/>
                <w:color w:val="000000"/>
                <w:sz w:val="18"/>
                <w:szCs w:val="18"/>
              </w:rPr>
            </w:pPr>
          </w:p>
        </w:tc>
        <w:tc>
          <w:tcPr>
            <w:tcW w:w="520" w:type="pct"/>
            <w:tcBorders>
              <w:top w:val="nil"/>
              <w:bottom w:val="nil"/>
              <w:right w:val="nil"/>
            </w:tcBorders>
            <w:shd w:val="clear" w:color="auto" w:fill="auto"/>
            <w:vAlign w:val="bottom"/>
          </w:tcPr>
          <w:p w:rsidR="008753E4" w:rsidRPr="001E761E" w:rsidRDefault="008753E4" w:rsidP="00D66D2B">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Date:</w:t>
            </w:r>
          </w:p>
        </w:tc>
        <w:tc>
          <w:tcPr>
            <w:tcW w:w="1144" w:type="pct"/>
            <w:gridSpan w:val="3"/>
            <w:tcBorders>
              <w:top w:val="single" w:sz="4" w:space="0" w:color="auto"/>
              <w:left w:val="nil"/>
              <w:bottom w:val="single" w:sz="4" w:space="0" w:color="auto"/>
              <w:right w:val="nil"/>
            </w:tcBorders>
            <w:shd w:val="clear" w:color="auto" w:fill="auto"/>
            <w:vAlign w:val="bottom"/>
          </w:tcPr>
          <w:p w:rsidR="008753E4" w:rsidRPr="00B45E2F" w:rsidRDefault="008753E4" w:rsidP="0003686D">
            <w:pPr>
              <w:spacing w:after="0" w:line="240" w:lineRule="auto"/>
              <w:rPr>
                <w:rFonts w:ascii="Calibri" w:eastAsia="Times New Roman" w:hAnsi="Calibri" w:cs="Times New Roman"/>
                <w:b/>
                <w:color w:val="000000"/>
                <w:sz w:val="18"/>
                <w:szCs w:val="18"/>
              </w:rPr>
            </w:pPr>
          </w:p>
        </w:tc>
        <w:tc>
          <w:tcPr>
            <w:tcW w:w="253" w:type="pct"/>
            <w:tcBorders>
              <w:top w:val="nil"/>
              <w:left w:val="nil"/>
              <w:bottom w:val="nil"/>
              <w:right w:val="single" w:sz="18" w:space="0" w:color="auto"/>
            </w:tcBorders>
            <w:shd w:val="clear" w:color="auto" w:fill="auto"/>
          </w:tcPr>
          <w:p w:rsidR="008753E4" w:rsidRPr="00B45E2F" w:rsidRDefault="008753E4" w:rsidP="00D66D2B">
            <w:pPr>
              <w:spacing w:after="0" w:line="240" w:lineRule="auto"/>
              <w:rPr>
                <w:rFonts w:ascii="Calibri" w:eastAsia="Times New Roman" w:hAnsi="Calibri" w:cs="Times New Roman"/>
                <w:b/>
                <w:color w:val="000000"/>
                <w:sz w:val="18"/>
                <w:szCs w:val="18"/>
              </w:rPr>
            </w:pPr>
          </w:p>
        </w:tc>
      </w:tr>
      <w:tr w:rsidR="008753E4" w:rsidRPr="00B45E2F" w:rsidTr="00632B29">
        <w:trPr>
          <w:trHeight w:val="236"/>
        </w:trPr>
        <w:tc>
          <w:tcPr>
            <w:tcW w:w="1166" w:type="pct"/>
            <w:vMerge/>
            <w:tcBorders>
              <w:left w:val="single" w:sz="18" w:space="0" w:color="auto"/>
            </w:tcBorders>
            <w:shd w:val="clear" w:color="auto" w:fill="auto"/>
            <w:noWrap/>
            <w:vAlign w:val="center"/>
          </w:tcPr>
          <w:p w:rsidR="008753E4" w:rsidRPr="00B45E2F" w:rsidRDefault="008753E4" w:rsidP="00D66D2B">
            <w:pPr>
              <w:spacing w:after="0" w:line="240" w:lineRule="auto"/>
              <w:jc w:val="center"/>
              <w:rPr>
                <w:rFonts w:ascii="Calibri" w:eastAsia="Times New Roman" w:hAnsi="Calibri" w:cs="Times New Roman"/>
                <w:b/>
                <w:color w:val="0000FF"/>
              </w:rPr>
            </w:pPr>
          </w:p>
        </w:tc>
        <w:tc>
          <w:tcPr>
            <w:tcW w:w="1917" w:type="pct"/>
            <w:gridSpan w:val="4"/>
            <w:tcBorders>
              <w:top w:val="nil"/>
              <w:bottom w:val="single" w:sz="4" w:space="0" w:color="auto"/>
            </w:tcBorders>
            <w:shd w:val="clear" w:color="auto" w:fill="auto"/>
          </w:tcPr>
          <w:p w:rsidR="008753E4" w:rsidRPr="00B45E2F" w:rsidRDefault="008753E4" w:rsidP="00D66D2B">
            <w:pPr>
              <w:spacing w:after="0" w:line="240" w:lineRule="auto"/>
              <w:rPr>
                <w:rFonts w:ascii="Calibri" w:eastAsia="Times New Roman" w:hAnsi="Calibri" w:cs="Times New Roman"/>
                <w:b/>
                <w:color w:val="000000"/>
                <w:sz w:val="18"/>
                <w:szCs w:val="18"/>
              </w:rPr>
            </w:pPr>
            <w:r w:rsidRPr="001E761E">
              <w:rPr>
                <w:rFonts w:ascii="Calibri" w:eastAsia="Times New Roman" w:hAnsi="Calibri" w:cs="Times New Roman"/>
                <w:color w:val="000000"/>
                <w:sz w:val="18"/>
                <w:szCs w:val="18"/>
              </w:rPr>
              <w:t>Together with;</w:t>
            </w:r>
          </w:p>
        </w:tc>
        <w:tc>
          <w:tcPr>
            <w:tcW w:w="1917" w:type="pct"/>
            <w:gridSpan w:val="5"/>
            <w:tcBorders>
              <w:top w:val="nil"/>
              <w:bottom w:val="single" w:sz="4" w:space="0" w:color="auto"/>
              <w:right w:val="single" w:sz="18" w:space="0" w:color="auto"/>
            </w:tcBorders>
            <w:shd w:val="clear" w:color="auto" w:fill="auto"/>
          </w:tcPr>
          <w:p w:rsidR="008753E4" w:rsidRPr="00B45E2F" w:rsidRDefault="008753E4" w:rsidP="00D66D2B">
            <w:pPr>
              <w:spacing w:after="0" w:line="240" w:lineRule="auto"/>
              <w:rPr>
                <w:rFonts w:ascii="Calibri" w:eastAsia="Times New Roman" w:hAnsi="Calibri" w:cs="Times New Roman"/>
                <w:b/>
                <w:color w:val="000000"/>
                <w:sz w:val="18"/>
                <w:szCs w:val="18"/>
              </w:rPr>
            </w:pPr>
            <w:r w:rsidRPr="001E761E">
              <w:rPr>
                <w:rFonts w:ascii="Calibri" w:eastAsia="Times New Roman" w:hAnsi="Calibri" w:cs="Times New Roman"/>
                <w:color w:val="000000"/>
                <w:sz w:val="18"/>
                <w:szCs w:val="18"/>
              </w:rPr>
              <w:t>Together with;</w:t>
            </w:r>
          </w:p>
        </w:tc>
      </w:tr>
      <w:tr w:rsidR="008753E4" w:rsidRPr="00B45E2F" w:rsidTr="00DD7514">
        <w:trPr>
          <w:trHeight w:val="306"/>
        </w:trPr>
        <w:tc>
          <w:tcPr>
            <w:tcW w:w="1166" w:type="pct"/>
            <w:vMerge/>
            <w:tcBorders>
              <w:left w:val="single" w:sz="18" w:space="0" w:color="auto"/>
            </w:tcBorders>
            <w:shd w:val="clear" w:color="auto" w:fill="auto"/>
            <w:noWrap/>
            <w:vAlign w:val="center"/>
          </w:tcPr>
          <w:p w:rsidR="008753E4" w:rsidRPr="00B45E2F" w:rsidRDefault="008753E4" w:rsidP="00D66D2B">
            <w:pPr>
              <w:spacing w:after="0" w:line="240" w:lineRule="auto"/>
              <w:jc w:val="center"/>
              <w:rPr>
                <w:rFonts w:ascii="Calibri" w:eastAsia="Times New Roman" w:hAnsi="Calibri" w:cs="Times New Roman"/>
                <w:color w:val="000000"/>
                <w:sz w:val="20"/>
                <w:szCs w:val="20"/>
              </w:rPr>
            </w:pPr>
          </w:p>
        </w:tc>
        <w:tc>
          <w:tcPr>
            <w:tcW w:w="1917" w:type="pct"/>
            <w:gridSpan w:val="4"/>
            <w:tcBorders>
              <w:top w:val="single" w:sz="4" w:space="0" w:color="auto"/>
              <w:bottom w:val="nil"/>
            </w:tcBorders>
            <w:shd w:val="clear" w:color="auto" w:fill="auto"/>
          </w:tcPr>
          <w:p w:rsidR="008753E4" w:rsidRPr="00B45E2F" w:rsidRDefault="008753E4" w:rsidP="008A4424">
            <w:pPr>
              <w:spacing w:after="0" w:line="240" w:lineRule="auto"/>
              <w:rPr>
                <w:rFonts w:ascii="Calibri" w:eastAsia="Times New Roman" w:hAnsi="Calibri" w:cs="Times New Roman"/>
                <w:color w:val="000000"/>
                <w:sz w:val="18"/>
                <w:szCs w:val="18"/>
              </w:rPr>
            </w:pPr>
            <w:r w:rsidRPr="00B45E2F">
              <w:rPr>
                <w:rFonts w:ascii="Calibri" w:eastAsia="Times New Roman" w:hAnsi="Calibri" w:cs="Times New Roman"/>
                <w:b/>
                <w:color w:val="000000"/>
                <w:sz w:val="18"/>
                <w:szCs w:val="18"/>
              </w:rPr>
              <w:t xml:space="preserve">2)  </w:t>
            </w:r>
            <w:r w:rsidRPr="00AA5E8F">
              <w:rPr>
                <w:rFonts w:ascii="Calibri" w:eastAsia="Times New Roman" w:hAnsi="Calibri" w:cs="Times New Roman"/>
                <w:b/>
                <w:color w:val="000000"/>
                <w:sz w:val="20"/>
                <w:szCs w:val="20"/>
              </w:rPr>
              <w:t xml:space="preserve"> </w:t>
            </w:r>
            <w:r>
              <w:rPr>
                <w:rFonts w:ascii="Calibri" w:eastAsia="Times New Roman" w:hAnsi="Calibri" w:cs="Times New Roman"/>
                <w:b/>
                <w:color w:val="000000"/>
                <w:sz w:val="18"/>
                <w:szCs w:val="18"/>
              </w:rPr>
              <w:t>Senior</w:t>
            </w:r>
            <w:r w:rsidRPr="00AA5E8F">
              <w:rPr>
                <w:rFonts w:ascii="Calibri" w:eastAsia="Times New Roman" w:hAnsi="Calibri" w:cs="Times New Roman"/>
                <w:b/>
                <w:color w:val="000000"/>
                <w:sz w:val="18"/>
                <w:szCs w:val="18"/>
              </w:rPr>
              <w:t xml:space="preserve"> Director, </w:t>
            </w:r>
            <w:r w:rsidR="008A4424">
              <w:rPr>
                <w:rFonts w:ascii="Calibri" w:eastAsia="Times New Roman" w:hAnsi="Calibri" w:cs="Times New Roman"/>
                <w:b/>
                <w:color w:val="000000"/>
                <w:sz w:val="18"/>
                <w:szCs w:val="18"/>
              </w:rPr>
              <w:t>Chief Supply Chain Officer</w:t>
            </w:r>
          </w:p>
        </w:tc>
        <w:tc>
          <w:tcPr>
            <w:tcW w:w="1917" w:type="pct"/>
            <w:gridSpan w:val="5"/>
            <w:tcBorders>
              <w:top w:val="single" w:sz="4" w:space="0" w:color="auto"/>
              <w:bottom w:val="nil"/>
              <w:right w:val="single" w:sz="18" w:space="0" w:color="auto"/>
            </w:tcBorders>
            <w:shd w:val="clear" w:color="auto" w:fill="auto"/>
          </w:tcPr>
          <w:p w:rsidR="008753E4" w:rsidRPr="00B45E2F" w:rsidRDefault="008753E4" w:rsidP="00D66D2B">
            <w:pPr>
              <w:spacing w:after="0" w:line="240" w:lineRule="auto"/>
              <w:rPr>
                <w:rFonts w:ascii="Calibri" w:eastAsia="Times New Roman" w:hAnsi="Calibri" w:cs="Times New Roman"/>
                <w:color w:val="000000"/>
                <w:sz w:val="18"/>
                <w:szCs w:val="18"/>
              </w:rPr>
            </w:pPr>
            <w:r w:rsidRPr="00B45E2F">
              <w:rPr>
                <w:rFonts w:ascii="Calibri" w:eastAsia="Times New Roman" w:hAnsi="Calibri" w:cs="Times New Roman"/>
                <w:b/>
                <w:color w:val="000000"/>
                <w:sz w:val="18"/>
                <w:szCs w:val="18"/>
              </w:rPr>
              <w:t xml:space="preserve">2)  </w:t>
            </w:r>
            <w:r w:rsidRPr="00AA5E8F">
              <w:rPr>
                <w:rFonts w:ascii="Calibri" w:eastAsia="Times New Roman" w:hAnsi="Calibri" w:cs="Times New Roman"/>
                <w:b/>
                <w:color w:val="000000"/>
                <w:sz w:val="20"/>
                <w:szCs w:val="20"/>
              </w:rPr>
              <w:t xml:space="preserve"> </w:t>
            </w:r>
            <w:r>
              <w:rPr>
                <w:rFonts w:ascii="Calibri" w:eastAsia="Times New Roman" w:hAnsi="Calibri" w:cs="Times New Roman"/>
                <w:b/>
                <w:color w:val="000000"/>
                <w:sz w:val="18"/>
                <w:szCs w:val="18"/>
              </w:rPr>
              <w:t xml:space="preserve"> </w:t>
            </w:r>
            <w:r w:rsidR="008A4424">
              <w:rPr>
                <w:rFonts w:ascii="Calibri" w:eastAsia="Times New Roman" w:hAnsi="Calibri" w:cs="Times New Roman"/>
                <w:b/>
                <w:color w:val="000000"/>
                <w:sz w:val="18"/>
                <w:szCs w:val="18"/>
              </w:rPr>
              <w:t xml:space="preserve"> Senior</w:t>
            </w:r>
            <w:r w:rsidR="008A4424" w:rsidRPr="00AA5E8F">
              <w:rPr>
                <w:rFonts w:ascii="Calibri" w:eastAsia="Times New Roman" w:hAnsi="Calibri" w:cs="Times New Roman"/>
                <w:b/>
                <w:color w:val="000000"/>
                <w:sz w:val="18"/>
                <w:szCs w:val="18"/>
              </w:rPr>
              <w:t xml:space="preserve"> Director, </w:t>
            </w:r>
            <w:r w:rsidR="008A4424">
              <w:rPr>
                <w:rFonts w:ascii="Calibri" w:eastAsia="Times New Roman" w:hAnsi="Calibri" w:cs="Times New Roman"/>
                <w:b/>
                <w:color w:val="000000"/>
                <w:sz w:val="18"/>
                <w:szCs w:val="18"/>
              </w:rPr>
              <w:t>Chief Supply Chain Officer</w:t>
            </w:r>
          </w:p>
        </w:tc>
      </w:tr>
      <w:tr w:rsidR="008753E4" w:rsidRPr="00B45E2F" w:rsidTr="00DD7514">
        <w:trPr>
          <w:trHeight w:val="227"/>
        </w:trPr>
        <w:tc>
          <w:tcPr>
            <w:tcW w:w="1166" w:type="pct"/>
            <w:vMerge/>
            <w:tcBorders>
              <w:left w:val="single" w:sz="18" w:space="0" w:color="auto"/>
            </w:tcBorders>
            <w:shd w:val="clear" w:color="auto" w:fill="auto"/>
            <w:noWrap/>
            <w:vAlign w:val="center"/>
          </w:tcPr>
          <w:p w:rsidR="008753E4" w:rsidRPr="00B45E2F" w:rsidRDefault="008753E4" w:rsidP="00D66D2B">
            <w:pPr>
              <w:spacing w:after="0" w:line="240" w:lineRule="auto"/>
              <w:jc w:val="center"/>
              <w:rPr>
                <w:rFonts w:ascii="Calibri" w:eastAsia="Times New Roman" w:hAnsi="Calibri" w:cs="Times New Roman"/>
                <w:color w:val="000000"/>
                <w:sz w:val="20"/>
                <w:szCs w:val="20"/>
              </w:rPr>
            </w:pPr>
          </w:p>
        </w:tc>
        <w:tc>
          <w:tcPr>
            <w:tcW w:w="476" w:type="pct"/>
            <w:tcBorders>
              <w:top w:val="nil"/>
              <w:bottom w:val="nil"/>
              <w:right w:val="nil"/>
            </w:tcBorders>
            <w:shd w:val="clear" w:color="auto" w:fill="auto"/>
            <w:vAlign w:val="bottom"/>
          </w:tcPr>
          <w:p w:rsidR="008753E4" w:rsidRPr="001E761E" w:rsidRDefault="008753E4" w:rsidP="0003686D">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Name:</w:t>
            </w:r>
          </w:p>
        </w:tc>
        <w:tc>
          <w:tcPr>
            <w:tcW w:w="1144" w:type="pct"/>
            <w:gridSpan w:val="2"/>
            <w:tcBorders>
              <w:top w:val="nil"/>
              <w:left w:val="nil"/>
              <w:bottom w:val="single" w:sz="4" w:space="0" w:color="auto"/>
              <w:right w:val="nil"/>
            </w:tcBorders>
            <w:shd w:val="clear" w:color="auto" w:fill="auto"/>
            <w:vAlign w:val="bottom"/>
          </w:tcPr>
          <w:p w:rsidR="008753E4" w:rsidRPr="00B45E2F" w:rsidRDefault="008753E4" w:rsidP="0003686D">
            <w:pPr>
              <w:spacing w:after="0" w:line="240" w:lineRule="auto"/>
              <w:rPr>
                <w:rFonts w:ascii="Calibri" w:eastAsia="Times New Roman" w:hAnsi="Calibri" w:cs="Times New Roman"/>
                <w:b/>
                <w:color w:val="000000"/>
                <w:sz w:val="18"/>
                <w:szCs w:val="18"/>
              </w:rPr>
            </w:pPr>
          </w:p>
        </w:tc>
        <w:tc>
          <w:tcPr>
            <w:tcW w:w="297" w:type="pct"/>
            <w:tcBorders>
              <w:top w:val="nil"/>
              <w:left w:val="nil"/>
              <w:bottom w:val="nil"/>
            </w:tcBorders>
            <w:shd w:val="clear" w:color="auto" w:fill="auto"/>
          </w:tcPr>
          <w:p w:rsidR="008753E4" w:rsidRPr="00B45E2F" w:rsidRDefault="008753E4" w:rsidP="00D66D2B">
            <w:pPr>
              <w:spacing w:after="0" w:line="240" w:lineRule="auto"/>
              <w:rPr>
                <w:rFonts w:ascii="Calibri" w:eastAsia="Times New Roman" w:hAnsi="Calibri" w:cs="Times New Roman"/>
                <w:b/>
                <w:color w:val="000000"/>
                <w:sz w:val="18"/>
                <w:szCs w:val="18"/>
              </w:rPr>
            </w:pPr>
          </w:p>
        </w:tc>
        <w:tc>
          <w:tcPr>
            <w:tcW w:w="520" w:type="pct"/>
            <w:tcBorders>
              <w:top w:val="nil"/>
              <w:bottom w:val="nil"/>
              <w:right w:val="nil"/>
            </w:tcBorders>
            <w:shd w:val="clear" w:color="auto" w:fill="auto"/>
            <w:vAlign w:val="bottom"/>
          </w:tcPr>
          <w:p w:rsidR="008753E4" w:rsidRPr="001E761E" w:rsidRDefault="008753E4" w:rsidP="00632B29">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Name:</w:t>
            </w:r>
          </w:p>
        </w:tc>
        <w:tc>
          <w:tcPr>
            <w:tcW w:w="1144" w:type="pct"/>
            <w:gridSpan w:val="3"/>
            <w:tcBorders>
              <w:top w:val="nil"/>
              <w:left w:val="nil"/>
              <w:bottom w:val="single" w:sz="4" w:space="0" w:color="auto"/>
              <w:right w:val="nil"/>
            </w:tcBorders>
            <w:shd w:val="clear" w:color="auto" w:fill="auto"/>
            <w:vAlign w:val="bottom"/>
          </w:tcPr>
          <w:p w:rsidR="008753E4" w:rsidRPr="00B45E2F" w:rsidRDefault="00B46626" w:rsidP="00632B29">
            <w:pPr>
              <w:spacing w:after="0" w:line="240" w:lineRule="auto"/>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fldChar w:fldCharType="begin">
                <w:ffData>
                  <w:name w:val="Text14"/>
                  <w:enabled/>
                  <w:calcOnExit w:val="0"/>
                  <w:textInput/>
                </w:ffData>
              </w:fldChar>
            </w:r>
            <w:bookmarkStart w:id="14" w:name="Text14"/>
            <w:r>
              <w:rPr>
                <w:rFonts w:ascii="Calibri" w:eastAsia="Times New Roman" w:hAnsi="Calibri" w:cs="Times New Roman"/>
                <w:b/>
                <w:color w:val="000000"/>
                <w:sz w:val="18"/>
                <w:szCs w:val="18"/>
              </w:rPr>
              <w:instrText xml:space="preserve"> FORMTEXT </w:instrText>
            </w:r>
            <w:r>
              <w:rPr>
                <w:rFonts w:ascii="Calibri" w:eastAsia="Times New Roman" w:hAnsi="Calibri" w:cs="Times New Roman"/>
                <w:b/>
                <w:color w:val="000000"/>
                <w:sz w:val="18"/>
                <w:szCs w:val="18"/>
              </w:rPr>
            </w:r>
            <w:r>
              <w:rPr>
                <w:rFonts w:ascii="Calibri" w:eastAsia="Times New Roman" w:hAnsi="Calibri" w:cs="Times New Roman"/>
                <w:b/>
                <w:color w:val="000000"/>
                <w:sz w:val="18"/>
                <w:szCs w:val="18"/>
              </w:rPr>
              <w:fldChar w:fldCharType="separate"/>
            </w:r>
            <w:r>
              <w:rPr>
                <w:rFonts w:ascii="Calibri" w:eastAsia="Times New Roman" w:hAnsi="Calibri" w:cs="Times New Roman"/>
                <w:b/>
                <w:noProof/>
                <w:color w:val="000000"/>
                <w:sz w:val="18"/>
                <w:szCs w:val="18"/>
              </w:rPr>
              <w:t> </w:t>
            </w:r>
            <w:r>
              <w:rPr>
                <w:rFonts w:ascii="Calibri" w:eastAsia="Times New Roman" w:hAnsi="Calibri" w:cs="Times New Roman"/>
                <w:b/>
                <w:noProof/>
                <w:color w:val="000000"/>
                <w:sz w:val="18"/>
                <w:szCs w:val="18"/>
              </w:rPr>
              <w:t> </w:t>
            </w:r>
            <w:r>
              <w:rPr>
                <w:rFonts w:ascii="Calibri" w:eastAsia="Times New Roman" w:hAnsi="Calibri" w:cs="Times New Roman"/>
                <w:b/>
                <w:noProof/>
                <w:color w:val="000000"/>
                <w:sz w:val="18"/>
                <w:szCs w:val="18"/>
              </w:rPr>
              <w:t> </w:t>
            </w:r>
            <w:r>
              <w:rPr>
                <w:rFonts w:ascii="Calibri" w:eastAsia="Times New Roman" w:hAnsi="Calibri" w:cs="Times New Roman"/>
                <w:b/>
                <w:noProof/>
                <w:color w:val="000000"/>
                <w:sz w:val="18"/>
                <w:szCs w:val="18"/>
              </w:rPr>
              <w:t> </w:t>
            </w:r>
            <w:r>
              <w:rPr>
                <w:rFonts w:ascii="Calibri" w:eastAsia="Times New Roman" w:hAnsi="Calibri" w:cs="Times New Roman"/>
                <w:b/>
                <w:noProof/>
                <w:color w:val="000000"/>
                <w:sz w:val="18"/>
                <w:szCs w:val="18"/>
              </w:rPr>
              <w:t> </w:t>
            </w:r>
            <w:r>
              <w:rPr>
                <w:rFonts w:ascii="Calibri" w:eastAsia="Times New Roman" w:hAnsi="Calibri" w:cs="Times New Roman"/>
                <w:b/>
                <w:color w:val="000000"/>
                <w:sz w:val="18"/>
                <w:szCs w:val="18"/>
              </w:rPr>
              <w:fldChar w:fldCharType="end"/>
            </w:r>
            <w:bookmarkEnd w:id="14"/>
          </w:p>
        </w:tc>
        <w:tc>
          <w:tcPr>
            <w:tcW w:w="253" w:type="pct"/>
            <w:tcBorders>
              <w:top w:val="nil"/>
              <w:left w:val="nil"/>
              <w:bottom w:val="nil"/>
              <w:right w:val="single" w:sz="18" w:space="0" w:color="auto"/>
            </w:tcBorders>
            <w:shd w:val="clear" w:color="auto" w:fill="auto"/>
          </w:tcPr>
          <w:p w:rsidR="008753E4" w:rsidRPr="00B45E2F" w:rsidRDefault="008753E4" w:rsidP="00D66D2B">
            <w:pPr>
              <w:spacing w:after="0" w:line="240" w:lineRule="auto"/>
              <w:rPr>
                <w:rFonts w:ascii="Calibri" w:eastAsia="Times New Roman" w:hAnsi="Calibri" w:cs="Times New Roman"/>
                <w:b/>
                <w:color w:val="000000"/>
                <w:sz w:val="18"/>
                <w:szCs w:val="18"/>
              </w:rPr>
            </w:pPr>
          </w:p>
        </w:tc>
      </w:tr>
      <w:tr w:rsidR="008753E4" w:rsidRPr="00B45E2F" w:rsidTr="00DD7514">
        <w:trPr>
          <w:trHeight w:val="434"/>
        </w:trPr>
        <w:tc>
          <w:tcPr>
            <w:tcW w:w="1166" w:type="pct"/>
            <w:vMerge/>
            <w:tcBorders>
              <w:left w:val="single" w:sz="18" w:space="0" w:color="auto"/>
            </w:tcBorders>
            <w:shd w:val="clear" w:color="auto" w:fill="auto"/>
            <w:noWrap/>
            <w:vAlign w:val="center"/>
          </w:tcPr>
          <w:p w:rsidR="008753E4" w:rsidRPr="00B45E2F" w:rsidRDefault="008753E4" w:rsidP="00D66D2B">
            <w:pPr>
              <w:spacing w:after="0" w:line="240" w:lineRule="auto"/>
              <w:jc w:val="center"/>
              <w:rPr>
                <w:rFonts w:ascii="Calibri" w:eastAsia="Times New Roman" w:hAnsi="Calibri" w:cs="Times New Roman"/>
                <w:color w:val="000000"/>
                <w:sz w:val="20"/>
                <w:szCs w:val="20"/>
              </w:rPr>
            </w:pPr>
          </w:p>
        </w:tc>
        <w:tc>
          <w:tcPr>
            <w:tcW w:w="476" w:type="pct"/>
            <w:tcBorders>
              <w:top w:val="nil"/>
              <w:bottom w:val="nil"/>
              <w:right w:val="nil"/>
            </w:tcBorders>
            <w:shd w:val="clear" w:color="auto" w:fill="auto"/>
            <w:vAlign w:val="bottom"/>
          </w:tcPr>
          <w:p w:rsidR="008753E4" w:rsidRPr="001E761E" w:rsidRDefault="008753E4" w:rsidP="0003686D">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Signature:</w:t>
            </w:r>
          </w:p>
        </w:tc>
        <w:tc>
          <w:tcPr>
            <w:tcW w:w="1144" w:type="pct"/>
            <w:gridSpan w:val="2"/>
            <w:tcBorders>
              <w:top w:val="single" w:sz="4" w:space="0" w:color="auto"/>
              <w:left w:val="nil"/>
              <w:bottom w:val="single" w:sz="4" w:space="0" w:color="auto"/>
              <w:right w:val="nil"/>
            </w:tcBorders>
            <w:shd w:val="clear" w:color="auto" w:fill="auto"/>
            <w:vAlign w:val="bottom"/>
          </w:tcPr>
          <w:p w:rsidR="008753E4" w:rsidRPr="00B45E2F" w:rsidRDefault="008753E4" w:rsidP="0003686D">
            <w:pPr>
              <w:spacing w:after="0" w:line="240" w:lineRule="auto"/>
              <w:rPr>
                <w:rFonts w:ascii="Calibri" w:eastAsia="Times New Roman" w:hAnsi="Calibri" w:cs="Times New Roman"/>
                <w:b/>
                <w:color w:val="000000"/>
                <w:sz w:val="18"/>
                <w:szCs w:val="18"/>
              </w:rPr>
            </w:pPr>
          </w:p>
        </w:tc>
        <w:tc>
          <w:tcPr>
            <w:tcW w:w="297" w:type="pct"/>
            <w:tcBorders>
              <w:top w:val="nil"/>
              <w:left w:val="nil"/>
              <w:bottom w:val="nil"/>
            </w:tcBorders>
            <w:shd w:val="clear" w:color="auto" w:fill="auto"/>
          </w:tcPr>
          <w:p w:rsidR="008753E4" w:rsidRPr="00B45E2F" w:rsidRDefault="008753E4" w:rsidP="00D66D2B">
            <w:pPr>
              <w:spacing w:after="0" w:line="240" w:lineRule="auto"/>
              <w:rPr>
                <w:rFonts w:ascii="Calibri" w:eastAsia="Times New Roman" w:hAnsi="Calibri" w:cs="Times New Roman"/>
                <w:b/>
                <w:color w:val="000000"/>
                <w:sz w:val="18"/>
                <w:szCs w:val="18"/>
              </w:rPr>
            </w:pPr>
          </w:p>
        </w:tc>
        <w:tc>
          <w:tcPr>
            <w:tcW w:w="520" w:type="pct"/>
            <w:tcBorders>
              <w:top w:val="nil"/>
              <w:bottom w:val="nil"/>
              <w:right w:val="nil"/>
            </w:tcBorders>
            <w:shd w:val="clear" w:color="auto" w:fill="auto"/>
            <w:vAlign w:val="bottom"/>
          </w:tcPr>
          <w:p w:rsidR="008753E4" w:rsidRPr="001E761E" w:rsidRDefault="008753E4" w:rsidP="00632B29">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Signature:</w:t>
            </w:r>
          </w:p>
        </w:tc>
        <w:tc>
          <w:tcPr>
            <w:tcW w:w="1144" w:type="pct"/>
            <w:gridSpan w:val="3"/>
            <w:tcBorders>
              <w:top w:val="single" w:sz="4" w:space="0" w:color="auto"/>
              <w:left w:val="nil"/>
              <w:bottom w:val="single" w:sz="4" w:space="0" w:color="auto"/>
              <w:right w:val="nil"/>
            </w:tcBorders>
            <w:shd w:val="clear" w:color="auto" w:fill="auto"/>
            <w:vAlign w:val="bottom"/>
          </w:tcPr>
          <w:p w:rsidR="008753E4" w:rsidRPr="00B45E2F" w:rsidRDefault="008753E4" w:rsidP="00632B29">
            <w:pPr>
              <w:spacing w:after="0" w:line="240" w:lineRule="auto"/>
              <w:rPr>
                <w:rFonts w:ascii="Calibri" w:eastAsia="Times New Roman" w:hAnsi="Calibri" w:cs="Times New Roman"/>
                <w:b/>
                <w:color w:val="000000"/>
                <w:sz w:val="18"/>
                <w:szCs w:val="18"/>
              </w:rPr>
            </w:pPr>
          </w:p>
        </w:tc>
        <w:tc>
          <w:tcPr>
            <w:tcW w:w="253" w:type="pct"/>
            <w:tcBorders>
              <w:top w:val="nil"/>
              <w:left w:val="nil"/>
              <w:bottom w:val="nil"/>
              <w:right w:val="single" w:sz="18" w:space="0" w:color="auto"/>
            </w:tcBorders>
            <w:shd w:val="clear" w:color="auto" w:fill="auto"/>
          </w:tcPr>
          <w:p w:rsidR="008753E4" w:rsidRPr="00B45E2F" w:rsidRDefault="008753E4" w:rsidP="00D66D2B">
            <w:pPr>
              <w:spacing w:after="0" w:line="240" w:lineRule="auto"/>
              <w:rPr>
                <w:rFonts w:ascii="Calibri" w:eastAsia="Times New Roman" w:hAnsi="Calibri" w:cs="Times New Roman"/>
                <w:b/>
                <w:color w:val="000000"/>
                <w:sz w:val="18"/>
                <w:szCs w:val="18"/>
              </w:rPr>
            </w:pPr>
          </w:p>
        </w:tc>
      </w:tr>
      <w:tr w:rsidR="008753E4" w:rsidRPr="00B45E2F" w:rsidTr="00DD7514">
        <w:trPr>
          <w:trHeight w:val="304"/>
        </w:trPr>
        <w:tc>
          <w:tcPr>
            <w:tcW w:w="1166" w:type="pct"/>
            <w:vMerge/>
            <w:tcBorders>
              <w:left w:val="single" w:sz="18" w:space="0" w:color="auto"/>
            </w:tcBorders>
            <w:shd w:val="clear" w:color="auto" w:fill="auto"/>
            <w:noWrap/>
            <w:vAlign w:val="center"/>
          </w:tcPr>
          <w:p w:rsidR="008753E4" w:rsidRPr="00B45E2F" w:rsidRDefault="008753E4" w:rsidP="00D66D2B">
            <w:pPr>
              <w:spacing w:after="0" w:line="240" w:lineRule="auto"/>
              <w:jc w:val="center"/>
              <w:rPr>
                <w:rFonts w:ascii="Calibri" w:eastAsia="Times New Roman" w:hAnsi="Calibri" w:cs="Times New Roman"/>
                <w:color w:val="000000"/>
                <w:sz w:val="20"/>
                <w:szCs w:val="20"/>
              </w:rPr>
            </w:pPr>
          </w:p>
        </w:tc>
        <w:tc>
          <w:tcPr>
            <w:tcW w:w="476" w:type="pct"/>
            <w:tcBorders>
              <w:top w:val="nil"/>
              <w:bottom w:val="nil"/>
              <w:right w:val="nil"/>
            </w:tcBorders>
            <w:shd w:val="clear" w:color="auto" w:fill="auto"/>
            <w:vAlign w:val="bottom"/>
          </w:tcPr>
          <w:p w:rsidR="008753E4" w:rsidRPr="001E761E" w:rsidRDefault="008753E4" w:rsidP="0003686D">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Date:</w:t>
            </w:r>
          </w:p>
        </w:tc>
        <w:tc>
          <w:tcPr>
            <w:tcW w:w="1144" w:type="pct"/>
            <w:gridSpan w:val="2"/>
            <w:tcBorders>
              <w:top w:val="single" w:sz="4" w:space="0" w:color="auto"/>
              <w:left w:val="nil"/>
              <w:bottom w:val="single" w:sz="4" w:space="0" w:color="auto"/>
              <w:right w:val="nil"/>
            </w:tcBorders>
            <w:shd w:val="clear" w:color="auto" w:fill="auto"/>
            <w:vAlign w:val="bottom"/>
          </w:tcPr>
          <w:p w:rsidR="008753E4" w:rsidRPr="00B45E2F" w:rsidRDefault="008753E4" w:rsidP="0003686D">
            <w:pPr>
              <w:spacing w:after="0" w:line="240" w:lineRule="auto"/>
              <w:rPr>
                <w:rFonts w:ascii="Calibri" w:eastAsia="Times New Roman" w:hAnsi="Calibri" w:cs="Times New Roman"/>
                <w:b/>
                <w:color w:val="000000"/>
                <w:sz w:val="18"/>
                <w:szCs w:val="18"/>
              </w:rPr>
            </w:pPr>
          </w:p>
        </w:tc>
        <w:tc>
          <w:tcPr>
            <w:tcW w:w="297" w:type="pct"/>
            <w:tcBorders>
              <w:top w:val="nil"/>
              <w:left w:val="nil"/>
              <w:bottom w:val="nil"/>
            </w:tcBorders>
            <w:shd w:val="clear" w:color="auto" w:fill="auto"/>
          </w:tcPr>
          <w:p w:rsidR="008753E4" w:rsidRPr="00B45E2F" w:rsidRDefault="008753E4" w:rsidP="00D66D2B">
            <w:pPr>
              <w:spacing w:after="0" w:line="240" w:lineRule="auto"/>
              <w:rPr>
                <w:rFonts w:ascii="Calibri" w:eastAsia="Times New Roman" w:hAnsi="Calibri" w:cs="Times New Roman"/>
                <w:b/>
                <w:color w:val="000000"/>
                <w:sz w:val="18"/>
                <w:szCs w:val="18"/>
              </w:rPr>
            </w:pPr>
          </w:p>
        </w:tc>
        <w:tc>
          <w:tcPr>
            <w:tcW w:w="520" w:type="pct"/>
            <w:tcBorders>
              <w:top w:val="nil"/>
              <w:bottom w:val="nil"/>
              <w:right w:val="nil"/>
            </w:tcBorders>
            <w:shd w:val="clear" w:color="auto" w:fill="auto"/>
            <w:vAlign w:val="bottom"/>
          </w:tcPr>
          <w:p w:rsidR="008753E4" w:rsidRPr="001E761E" w:rsidRDefault="008753E4" w:rsidP="00632B29">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Date:</w:t>
            </w:r>
          </w:p>
        </w:tc>
        <w:tc>
          <w:tcPr>
            <w:tcW w:w="1144" w:type="pct"/>
            <w:gridSpan w:val="3"/>
            <w:tcBorders>
              <w:top w:val="single" w:sz="4" w:space="0" w:color="auto"/>
              <w:left w:val="nil"/>
              <w:bottom w:val="single" w:sz="4" w:space="0" w:color="auto"/>
              <w:right w:val="nil"/>
            </w:tcBorders>
            <w:shd w:val="clear" w:color="auto" w:fill="auto"/>
            <w:vAlign w:val="bottom"/>
          </w:tcPr>
          <w:p w:rsidR="008753E4" w:rsidRPr="00B45E2F" w:rsidRDefault="008753E4" w:rsidP="00632B29">
            <w:pPr>
              <w:spacing w:after="0" w:line="240" w:lineRule="auto"/>
              <w:rPr>
                <w:rFonts w:ascii="Calibri" w:eastAsia="Times New Roman" w:hAnsi="Calibri" w:cs="Times New Roman"/>
                <w:b/>
                <w:color w:val="000000"/>
                <w:sz w:val="18"/>
                <w:szCs w:val="18"/>
              </w:rPr>
            </w:pPr>
          </w:p>
        </w:tc>
        <w:tc>
          <w:tcPr>
            <w:tcW w:w="253" w:type="pct"/>
            <w:tcBorders>
              <w:top w:val="nil"/>
              <w:left w:val="nil"/>
              <w:bottom w:val="nil"/>
              <w:right w:val="single" w:sz="18" w:space="0" w:color="auto"/>
            </w:tcBorders>
            <w:shd w:val="clear" w:color="auto" w:fill="auto"/>
          </w:tcPr>
          <w:p w:rsidR="008753E4" w:rsidRPr="00B45E2F" w:rsidRDefault="008753E4" w:rsidP="00D66D2B">
            <w:pPr>
              <w:spacing w:after="0" w:line="240" w:lineRule="auto"/>
              <w:rPr>
                <w:rFonts w:ascii="Calibri" w:eastAsia="Times New Roman" w:hAnsi="Calibri" w:cs="Times New Roman"/>
                <w:b/>
                <w:color w:val="000000"/>
                <w:sz w:val="18"/>
                <w:szCs w:val="18"/>
              </w:rPr>
            </w:pPr>
          </w:p>
        </w:tc>
      </w:tr>
      <w:tr w:rsidR="008753E4" w:rsidRPr="00B45E2F" w:rsidTr="00DD7514">
        <w:trPr>
          <w:trHeight w:val="209"/>
        </w:trPr>
        <w:tc>
          <w:tcPr>
            <w:tcW w:w="1166" w:type="pct"/>
            <w:vMerge/>
            <w:tcBorders>
              <w:left w:val="single" w:sz="18" w:space="0" w:color="auto"/>
            </w:tcBorders>
            <w:shd w:val="clear" w:color="auto" w:fill="auto"/>
            <w:noWrap/>
            <w:vAlign w:val="center"/>
          </w:tcPr>
          <w:p w:rsidR="008753E4" w:rsidRPr="00B45E2F" w:rsidRDefault="008753E4" w:rsidP="00D66D2B">
            <w:pPr>
              <w:spacing w:after="0" w:line="240" w:lineRule="auto"/>
              <w:jc w:val="center"/>
              <w:rPr>
                <w:rFonts w:ascii="Calibri" w:eastAsia="Times New Roman" w:hAnsi="Calibri" w:cs="Times New Roman"/>
                <w:color w:val="000000"/>
                <w:sz w:val="20"/>
                <w:szCs w:val="20"/>
              </w:rPr>
            </w:pPr>
          </w:p>
        </w:tc>
        <w:tc>
          <w:tcPr>
            <w:tcW w:w="1917" w:type="pct"/>
            <w:gridSpan w:val="4"/>
            <w:tcBorders>
              <w:top w:val="nil"/>
              <w:bottom w:val="single" w:sz="2" w:space="0" w:color="auto"/>
            </w:tcBorders>
            <w:shd w:val="clear" w:color="auto" w:fill="auto"/>
          </w:tcPr>
          <w:p w:rsidR="008753E4" w:rsidRPr="00B45E2F" w:rsidRDefault="008753E4" w:rsidP="00D66D2B">
            <w:pPr>
              <w:spacing w:after="0" w:line="240" w:lineRule="auto"/>
              <w:rPr>
                <w:rFonts w:ascii="Calibri" w:eastAsia="Times New Roman" w:hAnsi="Calibri" w:cs="Times New Roman"/>
                <w:b/>
                <w:color w:val="000000"/>
                <w:sz w:val="18"/>
                <w:szCs w:val="18"/>
              </w:rPr>
            </w:pPr>
            <w:r w:rsidRPr="001E761E">
              <w:rPr>
                <w:rFonts w:ascii="Calibri" w:eastAsia="Times New Roman" w:hAnsi="Calibri" w:cs="Times New Roman"/>
                <w:color w:val="000000"/>
                <w:sz w:val="18"/>
                <w:szCs w:val="18"/>
              </w:rPr>
              <w:t>Together with;</w:t>
            </w:r>
          </w:p>
        </w:tc>
        <w:tc>
          <w:tcPr>
            <w:tcW w:w="1917" w:type="pct"/>
            <w:gridSpan w:val="5"/>
            <w:tcBorders>
              <w:top w:val="nil"/>
              <w:bottom w:val="single" w:sz="2" w:space="0" w:color="auto"/>
              <w:right w:val="single" w:sz="18" w:space="0" w:color="auto"/>
            </w:tcBorders>
            <w:shd w:val="clear" w:color="auto" w:fill="auto"/>
          </w:tcPr>
          <w:p w:rsidR="008753E4" w:rsidRPr="00B45E2F" w:rsidRDefault="008753E4" w:rsidP="00D66D2B">
            <w:pPr>
              <w:spacing w:after="0" w:line="240" w:lineRule="auto"/>
              <w:rPr>
                <w:rFonts w:ascii="Calibri" w:eastAsia="Times New Roman" w:hAnsi="Calibri" w:cs="Times New Roman"/>
                <w:b/>
                <w:color w:val="000000"/>
                <w:sz w:val="18"/>
                <w:szCs w:val="18"/>
              </w:rPr>
            </w:pPr>
            <w:r w:rsidRPr="001E761E">
              <w:rPr>
                <w:rFonts w:ascii="Calibri" w:eastAsia="Times New Roman" w:hAnsi="Calibri" w:cs="Times New Roman"/>
                <w:color w:val="000000"/>
                <w:sz w:val="18"/>
                <w:szCs w:val="18"/>
              </w:rPr>
              <w:t>Together with;</w:t>
            </w:r>
          </w:p>
        </w:tc>
      </w:tr>
      <w:tr w:rsidR="008753E4" w:rsidRPr="00B45E2F" w:rsidTr="00DD7514">
        <w:trPr>
          <w:trHeight w:val="306"/>
        </w:trPr>
        <w:tc>
          <w:tcPr>
            <w:tcW w:w="1166" w:type="pct"/>
            <w:vMerge/>
            <w:tcBorders>
              <w:left w:val="single" w:sz="18" w:space="0" w:color="auto"/>
            </w:tcBorders>
            <w:shd w:val="clear" w:color="auto" w:fill="auto"/>
            <w:noWrap/>
            <w:vAlign w:val="center"/>
          </w:tcPr>
          <w:p w:rsidR="008753E4" w:rsidRPr="00B45E2F" w:rsidRDefault="008753E4" w:rsidP="00D66D2B">
            <w:pPr>
              <w:spacing w:after="0" w:line="240" w:lineRule="auto"/>
              <w:jc w:val="center"/>
              <w:rPr>
                <w:rFonts w:ascii="Calibri" w:eastAsia="Times New Roman" w:hAnsi="Calibri" w:cs="Times New Roman"/>
                <w:color w:val="000000"/>
                <w:sz w:val="20"/>
                <w:szCs w:val="20"/>
              </w:rPr>
            </w:pPr>
          </w:p>
        </w:tc>
        <w:tc>
          <w:tcPr>
            <w:tcW w:w="1917" w:type="pct"/>
            <w:gridSpan w:val="4"/>
            <w:tcBorders>
              <w:top w:val="single" w:sz="4" w:space="0" w:color="auto"/>
              <w:bottom w:val="nil"/>
            </w:tcBorders>
            <w:shd w:val="clear" w:color="auto" w:fill="auto"/>
          </w:tcPr>
          <w:p w:rsidR="008753E4" w:rsidRPr="0003686D" w:rsidRDefault="008753E4" w:rsidP="008A4424">
            <w:pPr>
              <w:spacing w:after="0" w:line="240" w:lineRule="auto"/>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3</w:t>
            </w:r>
            <w:r w:rsidRPr="00B45E2F">
              <w:rPr>
                <w:rFonts w:ascii="Calibri" w:eastAsia="Times New Roman" w:hAnsi="Calibri" w:cs="Times New Roman"/>
                <w:b/>
                <w:color w:val="000000"/>
                <w:sz w:val="18"/>
                <w:szCs w:val="18"/>
              </w:rPr>
              <w:t xml:space="preserve">) </w:t>
            </w:r>
            <w:r w:rsidRPr="00AA5E8F">
              <w:rPr>
                <w:rFonts w:ascii="Calibri" w:eastAsia="Times New Roman" w:hAnsi="Calibri" w:cs="Times New Roman"/>
                <w:b/>
                <w:color w:val="000000"/>
                <w:sz w:val="18"/>
                <w:szCs w:val="18"/>
              </w:rPr>
              <w:t xml:space="preserve"> CFO</w:t>
            </w:r>
            <w:r>
              <w:rPr>
                <w:rFonts w:ascii="Calibri" w:eastAsia="Times New Roman" w:hAnsi="Calibri" w:cs="Times New Roman"/>
                <w:b/>
                <w:color w:val="000000"/>
                <w:sz w:val="18"/>
                <w:szCs w:val="18"/>
              </w:rPr>
              <w:t xml:space="preserve"> </w:t>
            </w:r>
          </w:p>
        </w:tc>
        <w:tc>
          <w:tcPr>
            <w:tcW w:w="1917" w:type="pct"/>
            <w:gridSpan w:val="5"/>
            <w:tcBorders>
              <w:top w:val="single" w:sz="4" w:space="0" w:color="auto"/>
              <w:bottom w:val="nil"/>
              <w:right w:val="single" w:sz="18" w:space="0" w:color="auto"/>
            </w:tcBorders>
            <w:shd w:val="clear" w:color="auto" w:fill="auto"/>
          </w:tcPr>
          <w:p w:rsidR="008753E4" w:rsidRPr="0003686D" w:rsidRDefault="008753E4" w:rsidP="00D66D2B">
            <w:pPr>
              <w:spacing w:after="0" w:line="240" w:lineRule="auto"/>
              <w:rPr>
                <w:rFonts w:ascii="Calibri" w:eastAsia="Times New Roman" w:hAnsi="Calibri" w:cs="Times New Roman"/>
                <w:b/>
                <w:color w:val="000000"/>
                <w:sz w:val="18"/>
                <w:szCs w:val="18"/>
              </w:rPr>
            </w:pPr>
            <w:r w:rsidRPr="00B45E2F">
              <w:rPr>
                <w:rFonts w:ascii="Calibri" w:eastAsia="Times New Roman" w:hAnsi="Calibri" w:cs="Times New Roman"/>
                <w:b/>
                <w:color w:val="000000"/>
                <w:sz w:val="18"/>
                <w:szCs w:val="18"/>
              </w:rPr>
              <w:t xml:space="preserve">3) </w:t>
            </w:r>
            <w:r w:rsidRPr="00AA5E8F">
              <w:rPr>
                <w:rFonts w:ascii="Calibri" w:eastAsia="Times New Roman" w:hAnsi="Calibri" w:cs="Times New Roman"/>
                <w:b/>
                <w:color w:val="000000"/>
                <w:sz w:val="18"/>
                <w:szCs w:val="18"/>
              </w:rPr>
              <w:t xml:space="preserve"> CFO</w:t>
            </w:r>
            <w:r>
              <w:rPr>
                <w:rFonts w:ascii="Calibri" w:eastAsia="Times New Roman" w:hAnsi="Calibri" w:cs="Times New Roman"/>
                <w:b/>
                <w:color w:val="000000"/>
                <w:sz w:val="18"/>
                <w:szCs w:val="18"/>
              </w:rPr>
              <w:t xml:space="preserve"> or DEPUTY CFO</w:t>
            </w:r>
          </w:p>
        </w:tc>
      </w:tr>
      <w:tr w:rsidR="008753E4" w:rsidRPr="00B45E2F" w:rsidTr="00DD7514">
        <w:trPr>
          <w:trHeight w:val="128"/>
        </w:trPr>
        <w:tc>
          <w:tcPr>
            <w:tcW w:w="1166" w:type="pct"/>
            <w:vMerge/>
            <w:tcBorders>
              <w:left w:val="single" w:sz="18" w:space="0" w:color="auto"/>
            </w:tcBorders>
            <w:shd w:val="clear" w:color="auto" w:fill="auto"/>
            <w:noWrap/>
            <w:vAlign w:val="center"/>
          </w:tcPr>
          <w:p w:rsidR="008753E4" w:rsidRPr="00B45E2F" w:rsidRDefault="008753E4" w:rsidP="00D66D2B">
            <w:pPr>
              <w:spacing w:after="0" w:line="240" w:lineRule="auto"/>
              <w:jc w:val="center"/>
              <w:rPr>
                <w:rFonts w:ascii="Calibri" w:eastAsia="Times New Roman" w:hAnsi="Calibri" w:cs="Times New Roman"/>
                <w:color w:val="000000"/>
                <w:sz w:val="20"/>
                <w:szCs w:val="20"/>
              </w:rPr>
            </w:pPr>
          </w:p>
        </w:tc>
        <w:tc>
          <w:tcPr>
            <w:tcW w:w="476" w:type="pct"/>
            <w:tcBorders>
              <w:top w:val="nil"/>
              <w:bottom w:val="nil"/>
              <w:right w:val="nil"/>
            </w:tcBorders>
            <w:shd w:val="clear" w:color="auto" w:fill="auto"/>
            <w:vAlign w:val="bottom"/>
          </w:tcPr>
          <w:p w:rsidR="008753E4" w:rsidRPr="001E761E" w:rsidRDefault="008753E4" w:rsidP="0003686D">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Name:</w:t>
            </w:r>
          </w:p>
        </w:tc>
        <w:tc>
          <w:tcPr>
            <w:tcW w:w="1144" w:type="pct"/>
            <w:gridSpan w:val="2"/>
            <w:tcBorders>
              <w:top w:val="nil"/>
              <w:left w:val="nil"/>
              <w:bottom w:val="single" w:sz="4" w:space="0" w:color="auto"/>
              <w:right w:val="nil"/>
            </w:tcBorders>
            <w:shd w:val="clear" w:color="auto" w:fill="auto"/>
            <w:vAlign w:val="bottom"/>
          </w:tcPr>
          <w:p w:rsidR="008753E4" w:rsidRPr="00B45E2F" w:rsidRDefault="008753E4" w:rsidP="0003686D">
            <w:pPr>
              <w:spacing w:after="0" w:line="240" w:lineRule="auto"/>
              <w:rPr>
                <w:rFonts w:ascii="Calibri" w:eastAsia="Times New Roman" w:hAnsi="Calibri" w:cs="Times New Roman"/>
                <w:b/>
                <w:color w:val="000000"/>
                <w:sz w:val="18"/>
                <w:szCs w:val="18"/>
              </w:rPr>
            </w:pPr>
          </w:p>
        </w:tc>
        <w:tc>
          <w:tcPr>
            <w:tcW w:w="297" w:type="pct"/>
            <w:tcBorders>
              <w:top w:val="nil"/>
              <w:left w:val="nil"/>
              <w:bottom w:val="nil"/>
            </w:tcBorders>
            <w:shd w:val="clear" w:color="auto" w:fill="auto"/>
          </w:tcPr>
          <w:p w:rsidR="008753E4" w:rsidRPr="00B45E2F" w:rsidRDefault="008753E4" w:rsidP="00D66D2B">
            <w:pPr>
              <w:spacing w:after="0" w:line="240" w:lineRule="auto"/>
              <w:rPr>
                <w:rFonts w:ascii="Calibri" w:eastAsia="Times New Roman" w:hAnsi="Calibri" w:cs="Times New Roman"/>
                <w:b/>
                <w:color w:val="000000"/>
                <w:sz w:val="18"/>
                <w:szCs w:val="18"/>
              </w:rPr>
            </w:pPr>
          </w:p>
        </w:tc>
        <w:tc>
          <w:tcPr>
            <w:tcW w:w="520" w:type="pct"/>
            <w:tcBorders>
              <w:top w:val="nil"/>
              <w:bottom w:val="nil"/>
              <w:right w:val="nil"/>
            </w:tcBorders>
            <w:shd w:val="clear" w:color="auto" w:fill="auto"/>
            <w:vAlign w:val="bottom"/>
          </w:tcPr>
          <w:p w:rsidR="008753E4" w:rsidRPr="001E761E" w:rsidRDefault="008753E4" w:rsidP="00632B29">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Name:</w:t>
            </w:r>
          </w:p>
        </w:tc>
        <w:tc>
          <w:tcPr>
            <w:tcW w:w="1144" w:type="pct"/>
            <w:gridSpan w:val="3"/>
            <w:tcBorders>
              <w:top w:val="nil"/>
              <w:left w:val="nil"/>
              <w:bottom w:val="single" w:sz="4" w:space="0" w:color="auto"/>
              <w:right w:val="nil"/>
            </w:tcBorders>
            <w:shd w:val="clear" w:color="auto" w:fill="auto"/>
            <w:vAlign w:val="bottom"/>
          </w:tcPr>
          <w:p w:rsidR="008753E4" w:rsidRPr="00B45E2F" w:rsidRDefault="00B46626" w:rsidP="00632B29">
            <w:pPr>
              <w:spacing w:after="0" w:line="240" w:lineRule="auto"/>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fldChar w:fldCharType="begin">
                <w:ffData>
                  <w:name w:val="Text15"/>
                  <w:enabled/>
                  <w:calcOnExit w:val="0"/>
                  <w:textInput/>
                </w:ffData>
              </w:fldChar>
            </w:r>
            <w:bookmarkStart w:id="15" w:name="Text15"/>
            <w:r>
              <w:rPr>
                <w:rFonts w:ascii="Calibri" w:eastAsia="Times New Roman" w:hAnsi="Calibri" w:cs="Times New Roman"/>
                <w:b/>
                <w:color w:val="000000"/>
                <w:sz w:val="18"/>
                <w:szCs w:val="18"/>
              </w:rPr>
              <w:instrText xml:space="preserve"> FORMTEXT </w:instrText>
            </w:r>
            <w:r>
              <w:rPr>
                <w:rFonts w:ascii="Calibri" w:eastAsia="Times New Roman" w:hAnsi="Calibri" w:cs="Times New Roman"/>
                <w:b/>
                <w:color w:val="000000"/>
                <w:sz w:val="18"/>
                <w:szCs w:val="18"/>
              </w:rPr>
            </w:r>
            <w:r>
              <w:rPr>
                <w:rFonts w:ascii="Calibri" w:eastAsia="Times New Roman" w:hAnsi="Calibri" w:cs="Times New Roman"/>
                <w:b/>
                <w:color w:val="000000"/>
                <w:sz w:val="18"/>
                <w:szCs w:val="18"/>
              </w:rPr>
              <w:fldChar w:fldCharType="separate"/>
            </w:r>
            <w:r>
              <w:rPr>
                <w:rFonts w:ascii="Calibri" w:eastAsia="Times New Roman" w:hAnsi="Calibri" w:cs="Times New Roman"/>
                <w:b/>
                <w:noProof/>
                <w:color w:val="000000"/>
                <w:sz w:val="18"/>
                <w:szCs w:val="18"/>
              </w:rPr>
              <w:t> </w:t>
            </w:r>
            <w:r>
              <w:rPr>
                <w:rFonts w:ascii="Calibri" w:eastAsia="Times New Roman" w:hAnsi="Calibri" w:cs="Times New Roman"/>
                <w:b/>
                <w:noProof/>
                <w:color w:val="000000"/>
                <w:sz w:val="18"/>
                <w:szCs w:val="18"/>
              </w:rPr>
              <w:t> </w:t>
            </w:r>
            <w:r>
              <w:rPr>
                <w:rFonts w:ascii="Calibri" w:eastAsia="Times New Roman" w:hAnsi="Calibri" w:cs="Times New Roman"/>
                <w:b/>
                <w:noProof/>
                <w:color w:val="000000"/>
                <w:sz w:val="18"/>
                <w:szCs w:val="18"/>
              </w:rPr>
              <w:t> </w:t>
            </w:r>
            <w:r>
              <w:rPr>
                <w:rFonts w:ascii="Calibri" w:eastAsia="Times New Roman" w:hAnsi="Calibri" w:cs="Times New Roman"/>
                <w:b/>
                <w:noProof/>
                <w:color w:val="000000"/>
                <w:sz w:val="18"/>
                <w:szCs w:val="18"/>
              </w:rPr>
              <w:t> </w:t>
            </w:r>
            <w:r>
              <w:rPr>
                <w:rFonts w:ascii="Calibri" w:eastAsia="Times New Roman" w:hAnsi="Calibri" w:cs="Times New Roman"/>
                <w:b/>
                <w:noProof/>
                <w:color w:val="000000"/>
                <w:sz w:val="18"/>
                <w:szCs w:val="18"/>
              </w:rPr>
              <w:t> </w:t>
            </w:r>
            <w:r>
              <w:rPr>
                <w:rFonts w:ascii="Calibri" w:eastAsia="Times New Roman" w:hAnsi="Calibri" w:cs="Times New Roman"/>
                <w:b/>
                <w:color w:val="000000"/>
                <w:sz w:val="18"/>
                <w:szCs w:val="18"/>
              </w:rPr>
              <w:fldChar w:fldCharType="end"/>
            </w:r>
            <w:bookmarkEnd w:id="15"/>
          </w:p>
        </w:tc>
        <w:tc>
          <w:tcPr>
            <w:tcW w:w="253" w:type="pct"/>
            <w:tcBorders>
              <w:top w:val="nil"/>
              <w:left w:val="nil"/>
              <w:bottom w:val="nil"/>
              <w:right w:val="single" w:sz="18" w:space="0" w:color="auto"/>
            </w:tcBorders>
            <w:shd w:val="clear" w:color="auto" w:fill="auto"/>
          </w:tcPr>
          <w:p w:rsidR="008753E4" w:rsidRPr="00B45E2F" w:rsidRDefault="008753E4" w:rsidP="00D66D2B">
            <w:pPr>
              <w:spacing w:after="0" w:line="240" w:lineRule="auto"/>
              <w:rPr>
                <w:rFonts w:ascii="Calibri" w:eastAsia="Times New Roman" w:hAnsi="Calibri" w:cs="Times New Roman"/>
                <w:b/>
                <w:color w:val="000000"/>
                <w:sz w:val="18"/>
                <w:szCs w:val="18"/>
              </w:rPr>
            </w:pPr>
          </w:p>
        </w:tc>
      </w:tr>
      <w:tr w:rsidR="008753E4" w:rsidRPr="00B45E2F" w:rsidTr="00DD7514">
        <w:trPr>
          <w:trHeight w:val="416"/>
        </w:trPr>
        <w:tc>
          <w:tcPr>
            <w:tcW w:w="1166" w:type="pct"/>
            <w:vMerge/>
            <w:tcBorders>
              <w:left w:val="single" w:sz="18" w:space="0" w:color="auto"/>
            </w:tcBorders>
            <w:shd w:val="clear" w:color="auto" w:fill="auto"/>
            <w:noWrap/>
            <w:vAlign w:val="center"/>
          </w:tcPr>
          <w:p w:rsidR="008753E4" w:rsidRPr="00B45E2F" w:rsidRDefault="008753E4" w:rsidP="00D66D2B">
            <w:pPr>
              <w:spacing w:after="0" w:line="240" w:lineRule="auto"/>
              <w:jc w:val="center"/>
              <w:rPr>
                <w:rFonts w:ascii="Calibri" w:eastAsia="Times New Roman" w:hAnsi="Calibri" w:cs="Times New Roman"/>
                <w:color w:val="000000"/>
                <w:sz w:val="20"/>
                <w:szCs w:val="20"/>
              </w:rPr>
            </w:pPr>
          </w:p>
        </w:tc>
        <w:tc>
          <w:tcPr>
            <w:tcW w:w="476" w:type="pct"/>
            <w:tcBorders>
              <w:top w:val="nil"/>
              <w:bottom w:val="nil"/>
              <w:right w:val="nil"/>
            </w:tcBorders>
            <w:shd w:val="clear" w:color="auto" w:fill="auto"/>
            <w:vAlign w:val="bottom"/>
          </w:tcPr>
          <w:p w:rsidR="008753E4" w:rsidRPr="001E761E" w:rsidRDefault="008753E4" w:rsidP="0003686D">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Signature:</w:t>
            </w:r>
          </w:p>
        </w:tc>
        <w:tc>
          <w:tcPr>
            <w:tcW w:w="1144" w:type="pct"/>
            <w:gridSpan w:val="2"/>
            <w:tcBorders>
              <w:top w:val="single" w:sz="4" w:space="0" w:color="auto"/>
              <w:left w:val="nil"/>
              <w:bottom w:val="single" w:sz="4" w:space="0" w:color="auto"/>
              <w:right w:val="nil"/>
            </w:tcBorders>
            <w:shd w:val="clear" w:color="auto" w:fill="auto"/>
            <w:vAlign w:val="bottom"/>
          </w:tcPr>
          <w:p w:rsidR="008753E4" w:rsidRPr="00B45E2F" w:rsidRDefault="008753E4" w:rsidP="0003686D">
            <w:pPr>
              <w:spacing w:after="0" w:line="240" w:lineRule="auto"/>
              <w:rPr>
                <w:rFonts w:ascii="Calibri" w:eastAsia="Times New Roman" w:hAnsi="Calibri" w:cs="Times New Roman"/>
                <w:b/>
                <w:color w:val="000000"/>
                <w:sz w:val="18"/>
                <w:szCs w:val="18"/>
              </w:rPr>
            </w:pPr>
          </w:p>
        </w:tc>
        <w:tc>
          <w:tcPr>
            <w:tcW w:w="297" w:type="pct"/>
            <w:tcBorders>
              <w:top w:val="nil"/>
              <w:left w:val="nil"/>
              <w:bottom w:val="nil"/>
            </w:tcBorders>
            <w:shd w:val="clear" w:color="auto" w:fill="auto"/>
          </w:tcPr>
          <w:p w:rsidR="008753E4" w:rsidRPr="00B45E2F" w:rsidRDefault="008753E4" w:rsidP="00D66D2B">
            <w:pPr>
              <w:spacing w:after="0" w:line="240" w:lineRule="auto"/>
              <w:rPr>
                <w:rFonts w:ascii="Calibri" w:eastAsia="Times New Roman" w:hAnsi="Calibri" w:cs="Times New Roman"/>
                <w:b/>
                <w:color w:val="000000"/>
                <w:sz w:val="18"/>
                <w:szCs w:val="18"/>
              </w:rPr>
            </w:pPr>
          </w:p>
        </w:tc>
        <w:tc>
          <w:tcPr>
            <w:tcW w:w="520" w:type="pct"/>
            <w:tcBorders>
              <w:top w:val="nil"/>
              <w:bottom w:val="nil"/>
              <w:right w:val="nil"/>
            </w:tcBorders>
            <w:shd w:val="clear" w:color="auto" w:fill="auto"/>
            <w:vAlign w:val="bottom"/>
          </w:tcPr>
          <w:p w:rsidR="008753E4" w:rsidRPr="001E761E" w:rsidRDefault="008753E4" w:rsidP="00632B29">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Signature:</w:t>
            </w:r>
          </w:p>
        </w:tc>
        <w:tc>
          <w:tcPr>
            <w:tcW w:w="1144" w:type="pct"/>
            <w:gridSpan w:val="3"/>
            <w:tcBorders>
              <w:top w:val="single" w:sz="4" w:space="0" w:color="auto"/>
              <w:left w:val="nil"/>
              <w:bottom w:val="single" w:sz="4" w:space="0" w:color="auto"/>
              <w:right w:val="nil"/>
            </w:tcBorders>
            <w:shd w:val="clear" w:color="auto" w:fill="auto"/>
            <w:vAlign w:val="bottom"/>
          </w:tcPr>
          <w:p w:rsidR="008753E4" w:rsidRPr="00B45E2F" w:rsidRDefault="008753E4" w:rsidP="00632B29">
            <w:pPr>
              <w:spacing w:after="0" w:line="240" w:lineRule="auto"/>
              <w:rPr>
                <w:rFonts w:ascii="Calibri" w:eastAsia="Times New Roman" w:hAnsi="Calibri" w:cs="Times New Roman"/>
                <w:b/>
                <w:color w:val="000000"/>
                <w:sz w:val="18"/>
                <w:szCs w:val="18"/>
              </w:rPr>
            </w:pPr>
          </w:p>
        </w:tc>
        <w:tc>
          <w:tcPr>
            <w:tcW w:w="253" w:type="pct"/>
            <w:tcBorders>
              <w:top w:val="nil"/>
              <w:left w:val="nil"/>
              <w:bottom w:val="nil"/>
              <w:right w:val="single" w:sz="18" w:space="0" w:color="auto"/>
            </w:tcBorders>
            <w:shd w:val="clear" w:color="auto" w:fill="auto"/>
          </w:tcPr>
          <w:p w:rsidR="008753E4" w:rsidRPr="00B45E2F" w:rsidRDefault="008753E4" w:rsidP="00D66D2B">
            <w:pPr>
              <w:spacing w:after="0" w:line="240" w:lineRule="auto"/>
              <w:rPr>
                <w:rFonts w:ascii="Calibri" w:eastAsia="Times New Roman" w:hAnsi="Calibri" w:cs="Times New Roman"/>
                <w:b/>
                <w:color w:val="000000"/>
                <w:sz w:val="18"/>
                <w:szCs w:val="18"/>
              </w:rPr>
            </w:pPr>
          </w:p>
        </w:tc>
      </w:tr>
      <w:tr w:rsidR="008753E4" w:rsidRPr="00B45E2F" w:rsidTr="00DD7514">
        <w:trPr>
          <w:trHeight w:val="304"/>
        </w:trPr>
        <w:tc>
          <w:tcPr>
            <w:tcW w:w="1166" w:type="pct"/>
            <w:vMerge/>
            <w:tcBorders>
              <w:left w:val="single" w:sz="18" w:space="0" w:color="auto"/>
            </w:tcBorders>
            <w:shd w:val="clear" w:color="auto" w:fill="auto"/>
            <w:noWrap/>
            <w:vAlign w:val="center"/>
          </w:tcPr>
          <w:p w:rsidR="008753E4" w:rsidRPr="00B45E2F" w:rsidRDefault="008753E4" w:rsidP="00D66D2B">
            <w:pPr>
              <w:spacing w:after="0" w:line="240" w:lineRule="auto"/>
              <w:jc w:val="center"/>
              <w:rPr>
                <w:rFonts w:ascii="Calibri" w:eastAsia="Times New Roman" w:hAnsi="Calibri" w:cs="Times New Roman"/>
                <w:color w:val="000000"/>
                <w:sz w:val="20"/>
                <w:szCs w:val="20"/>
              </w:rPr>
            </w:pPr>
          </w:p>
        </w:tc>
        <w:tc>
          <w:tcPr>
            <w:tcW w:w="476" w:type="pct"/>
            <w:tcBorders>
              <w:top w:val="nil"/>
              <w:bottom w:val="nil"/>
              <w:right w:val="nil"/>
            </w:tcBorders>
            <w:shd w:val="clear" w:color="auto" w:fill="auto"/>
            <w:vAlign w:val="bottom"/>
          </w:tcPr>
          <w:p w:rsidR="008753E4" w:rsidRPr="001E761E" w:rsidRDefault="008753E4" w:rsidP="0003686D">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Date:</w:t>
            </w:r>
          </w:p>
        </w:tc>
        <w:tc>
          <w:tcPr>
            <w:tcW w:w="1144" w:type="pct"/>
            <w:gridSpan w:val="2"/>
            <w:tcBorders>
              <w:top w:val="single" w:sz="4" w:space="0" w:color="auto"/>
              <w:left w:val="nil"/>
              <w:bottom w:val="single" w:sz="4" w:space="0" w:color="auto"/>
              <w:right w:val="nil"/>
            </w:tcBorders>
            <w:shd w:val="clear" w:color="auto" w:fill="auto"/>
            <w:vAlign w:val="bottom"/>
          </w:tcPr>
          <w:p w:rsidR="008753E4" w:rsidRPr="00B45E2F" w:rsidRDefault="008753E4" w:rsidP="0003686D">
            <w:pPr>
              <w:spacing w:after="0" w:line="240" w:lineRule="auto"/>
              <w:rPr>
                <w:rFonts w:ascii="Calibri" w:eastAsia="Times New Roman" w:hAnsi="Calibri" w:cs="Times New Roman"/>
                <w:b/>
                <w:color w:val="000000"/>
                <w:sz w:val="18"/>
                <w:szCs w:val="18"/>
              </w:rPr>
            </w:pPr>
          </w:p>
        </w:tc>
        <w:tc>
          <w:tcPr>
            <w:tcW w:w="297" w:type="pct"/>
            <w:tcBorders>
              <w:top w:val="nil"/>
              <w:left w:val="nil"/>
              <w:bottom w:val="nil"/>
            </w:tcBorders>
            <w:shd w:val="clear" w:color="auto" w:fill="auto"/>
          </w:tcPr>
          <w:p w:rsidR="008753E4" w:rsidRPr="00B45E2F" w:rsidRDefault="008753E4" w:rsidP="00D66D2B">
            <w:pPr>
              <w:spacing w:after="0" w:line="240" w:lineRule="auto"/>
              <w:rPr>
                <w:rFonts w:ascii="Calibri" w:eastAsia="Times New Roman" w:hAnsi="Calibri" w:cs="Times New Roman"/>
                <w:b/>
                <w:color w:val="000000"/>
                <w:sz w:val="18"/>
                <w:szCs w:val="18"/>
              </w:rPr>
            </w:pPr>
          </w:p>
        </w:tc>
        <w:tc>
          <w:tcPr>
            <w:tcW w:w="520" w:type="pct"/>
            <w:tcBorders>
              <w:top w:val="nil"/>
              <w:bottom w:val="nil"/>
              <w:right w:val="nil"/>
            </w:tcBorders>
            <w:shd w:val="clear" w:color="auto" w:fill="auto"/>
            <w:vAlign w:val="bottom"/>
          </w:tcPr>
          <w:p w:rsidR="008753E4" w:rsidRPr="001E761E" w:rsidRDefault="008753E4" w:rsidP="00632B29">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Date:</w:t>
            </w:r>
          </w:p>
        </w:tc>
        <w:tc>
          <w:tcPr>
            <w:tcW w:w="1144" w:type="pct"/>
            <w:gridSpan w:val="3"/>
            <w:tcBorders>
              <w:top w:val="single" w:sz="4" w:space="0" w:color="auto"/>
              <w:left w:val="nil"/>
              <w:bottom w:val="single" w:sz="4" w:space="0" w:color="auto"/>
              <w:right w:val="nil"/>
            </w:tcBorders>
            <w:shd w:val="clear" w:color="auto" w:fill="auto"/>
            <w:vAlign w:val="bottom"/>
          </w:tcPr>
          <w:p w:rsidR="008753E4" w:rsidRPr="00B45E2F" w:rsidRDefault="008753E4" w:rsidP="00632B29">
            <w:pPr>
              <w:spacing w:after="0" w:line="240" w:lineRule="auto"/>
              <w:rPr>
                <w:rFonts w:ascii="Calibri" w:eastAsia="Times New Roman" w:hAnsi="Calibri" w:cs="Times New Roman"/>
                <w:b/>
                <w:color w:val="000000"/>
                <w:sz w:val="18"/>
                <w:szCs w:val="18"/>
              </w:rPr>
            </w:pPr>
          </w:p>
        </w:tc>
        <w:tc>
          <w:tcPr>
            <w:tcW w:w="253" w:type="pct"/>
            <w:tcBorders>
              <w:top w:val="nil"/>
              <w:left w:val="nil"/>
              <w:bottom w:val="nil"/>
              <w:right w:val="single" w:sz="18" w:space="0" w:color="auto"/>
            </w:tcBorders>
            <w:shd w:val="clear" w:color="auto" w:fill="auto"/>
          </w:tcPr>
          <w:p w:rsidR="008753E4" w:rsidRPr="00B45E2F" w:rsidRDefault="008753E4" w:rsidP="00D66D2B">
            <w:pPr>
              <w:spacing w:after="0" w:line="240" w:lineRule="auto"/>
              <w:rPr>
                <w:rFonts w:ascii="Calibri" w:eastAsia="Times New Roman" w:hAnsi="Calibri" w:cs="Times New Roman"/>
                <w:b/>
                <w:color w:val="000000"/>
                <w:sz w:val="18"/>
                <w:szCs w:val="18"/>
              </w:rPr>
            </w:pPr>
          </w:p>
        </w:tc>
      </w:tr>
      <w:tr w:rsidR="008753E4" w:rsidRPr="00B45E2F" w:rsidTr="00632B29">
        <w:trPr>
          <w:trHeight w:val="164"/>
        </w:trPr>
        <w:tc>
          <w:tcPr>
            <w:tcW w:w="1166" w:type="pct"/>
            <w:vMerge/>
            <w:tcBorders>
              <w:left w:val="single" w:sz="18" w:space="0" w:color="auto"/>
            </w:tcBorders>
            <w:shd w:val="clear" w:color="auto" w:fill="auto"/>
            <w:noWrap/>
            <w:vAlign w:val="center"/>
          </w:tcPr>
          <w:p w:rsidR="008753E4" w:rsidRPr="00B45E2F" w:rsidRDefault="008753E4" w:rsidP="00D66D2B">
            <w:pPr>
              <w:spacing w:after="0" w:line="240" w:lineRule="auto"/>
              <w:jc w:val="center"/>
              <w:rPr>
                <w:rFonts w:ascii="Calibri" w:eastAsia="Times New Roman" w:hAnsi="Calibri" w:cs="Times New Roman"/>
                <w:color w:val="000000"/>
                <w:sz w:val="20"/>
                <w:szCs w:val="20"/>
              </w:rPr>
            </w:pPr>
          </w:p>
        </w:tc>
        <w:tc>
          <w:tcPr>
            <w:tcW w:w="1917" w:type="pct"/>
            <w:gridSpan w:val="4"/>
            <w:tcBorders>
              <w:top w:val="nil"/>
              <w:bottom w:val="single" w:sz="4" w:space="0" w:color="auto"/>
            </w:tcBorders>
            <w:shd w:val="clear" w:color="auto" w:fill="auto"/>
          </w:tcPr>
          <w:p w:rsidR="008753E4" w:rsidRPr="00B45E2F" w:rsidRDefault="008753E4" w:rsidP="00D66D2B">
            <w:pPr>
              <w:spacing w:after="0" w:line="240" w:lineRule="auto"/>
              <w:rPr>
                <w:rFonts w:ascii="Calibri" w:eastAsia="Times New Roman" w:hAnsi="Calibri" w:cs="Times New Roman"/>
                <w:b/>
                <w:color w:val="000000"/>
                <w:sz w:val="18"/>
                <w:szCs w:val="18"/>
              </w:rPr>
            </w:pPr>
            <w:r w:rsidRPr="001E761E">
              <w:rPr>
                <w:rFonts w:ascii="Calibri" w:eastAsia="Times New Roman" w:hAnsi="Calibri" w:cs="Times New Roman"/>
                <w:color w:val="000000"/>
                <w:sz w:val="18"/>
                <w:szCs w:val="18"/>
              </w:rPr>
              <w:t>Together with;</w:t>
            </w:r>
          </w:p>
        </w:tc>
        <w:tc>
          <w:tcPr>
            <w:tcW w:w="1917" w:type="pct"/>
            <w:gridSpan w:val="5"/>
            <w:tcBorders>
              <w:top w:val="nil"/>
              <w:bottom w:val="single" w:sz="4" w:space="0" w:color="auto"/>
              <w:right w:val="single" w:sz="18" w:space="0" w:color="auto"/>
            </w:tcBorders>
            <w:shd w:val="clear" w:color="auto" w:fill="auto"/>
          </w:tcPr>
          <w:p w:rsidR="008753E4" w:rsidRPr="00B45E2F" w:rsidRDefault="008753E4" w:rsidP="00D66D2B">
            <w:pPr>
              <w:spacing w:after="0" w:line="240" w:lineRule="auto"/>
              <w:rPr>
                <w:rFonts w:ascii="Calibri" w:eastAsia="Times New Roman" w:hAnsi="Calibri" w:cs="Times New Roman"/>
                <w:b/>
                <w:color w:val="000000"/>
                <w:sz w:val="18"/>
                <w:szCs w:val="18"/>
              </w:rPr>
            </w:pPr>
            <w:r w:rsidRPr="001E761E">
              <w:rPr>
                <w:rFonts w:ascii="Calibri" w:eastAsia="Times New Roman" w:hAnsi="Calibri" w:cs="Times New Roman"/>
                <w:color w:val="000000"/>
                <w:sz w:val="18"/>
                <w:szCs w:val="18"/>
              </w:rPr>
              <w:t>Together with;</w:t>
            </w:r>
          </w:p>
        </w:tc>
      </w:tr>
      <w:tr w:rsidR="008753E4" w:rsidRPr="00B45E2F" w:rsidTr="00DD7514">
        <w:trPr>
          <w:trHeight w:val="306"/>
        </w:trPr>
        <w:tc>
          <w:tcPr>
            <w:tcW w:w="1166" w:type="pct"/>
            <w:vMerge/>
            <w:tcBorders>
              <w:left w:val="single" w:sz="18" w:space="0" w:color="auto"/>
            </w:tcBorders>
            <w:shd w:val="clear" w:color="auto" w:fill="auto"/>
            <w:noWrap/>
            <w:vAlign w:val="center"/>
          </w:tcPr>
          <w:p w:rsidR="008753E4" w:rsidRPr="00B45E2F" w:rsidRDefault="008753E4" w:rsidP="00D66D2B">
            <w:pPr>
              <w:spacing w:after="0" w:line="240" w:lineRule="auto"/>
              <w:jc w:val="center"/>
              <w:rPr>
                <w:rFonts w:ascii="Calibri" w:eastAsia="Times New Roman" w:hAnsi="Calibri" w:cs="Times New Roman"/>
                <w:color w:val="000000"/>
                <w:sz w:val="20"/>
                <w:szCs w:val="20"/>
              </w:rPr>
            </w:pPr>
          </w:p>
        </w:tc>
        <w:tc>
          <w:tcPr>
            <w:tcW w:w="1917" w:type="pct"/>
            <w:gridSpan w:val="4"/>
            <w:tcBorders>
              <w:top w:val="single" w:sz="4" w:space="0" w:color="auto"/>
              <w:bottom w:val="nil"/>
            </w:tcBorders>
            <w:shd w:val="clear" w:color="auto" w:fill="auto"/>
          </w:tcPr>
          <w:p w:rsidR="008753E4" w:rsidRPr="0003686D" w:rsidRDefault="008753E4" w:rsidP="00D66D2B">
            <w:pPr>
              <w:spacing w:after="0" w:line="240" w:lineRule="auto"/>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4</w:t>
            </w:r>
            <w:r w:rsidR="00F31693">
              <w:rPr>
                <w:rFonts w:ascii="Calibri" w:eastAsia="Times New Roman" w:hAnsi="Calibri" w:cs="Times New Roman"/>
                <w:b/>
                <w:color w:val="000000"/>
                <w:sz w:val="18"/>
                <w:szCs w:val="18"/>
              </w:rPr>
              <w:t xml:space="preserve">) </w:t>
            </w:r>
            <w:r w:rsidR="008A4424" w:rsidRPr="00AA5E8F">
              <w:rPr>
                <w:rFonts w:ascii="Calibri" w:eastAsia="Times New Roman" w:hAnsi="Calibri" w:cs="Times New Roman"/>
                <w:b/>
                <w:color w:val="000000"/>
                <w:sz w:val="18"/>
                <w:szCs w:val="18"/>
              </w:rPr>
              <w:t xml:space="preserve"> VP </w:t>
            </w:r>
            <w:r w:rsidR="008A4424">
              <w:rPr>
                <w:rFonts w:ascii="Calibri" w:eastAsia="Times New Roman" w:hAnsi="Calibri" w:cs="Times New Roman"/>
                <w:b/>
                <w:color w:val="000000"/>
                <w:sz w:val="18"/>
                <w:szCs w:val="18"/>
              </w:rPr>
              <w:t>/ EVP</w:t>
            </w:r>
            <w:r w:rsidR="008A4424" w:rsidRPr="00B45E2F">
              <w:rPr>
                <w:rFonts w:ascii="Calibri" w:eastAsia="Times New Roman" w:hAnsi="Calibri" w:cs="Times New Roman"/>
                <w:b/>
                <w:color w:val="000000"/>
                <w:sz w:val="18"/>
                <w:szCs w:val="18"/>
              </w:rPr>
              <w:t xml:space="preserve"> </w:t>
            </w:r>
            <w:r w:rsidRPr="00B45E2F">
              <w:rPr>
                <w:rFonts w:ascii="Calibri" w:eastAsia="Times New Roman" w:hAnsi="Calibri" w:cs="Times New Roman"/>
                <w:b/>
                <w:color w:val="000000"/>
                <w:sz w:val="18"/>
                <w:szCs w:val="18"/>
              </w:rPr>
              <w:t xml:space="preserve"> </w:t>
            </w:r>
          </w:p>
        </w:tc>
        <w:tc>
          <w:tcPr>
            <w:tcW w:w="1917" w:type="pct"/>
            <w:gridSpan w:val="5"/>
            <w:tcBorders>
              <w:top w:val="single" w:sz="4" w:space="0" w:color="auto"/>
              <w:bottom w:val="nil"/>
              <w:right w:val="single" w:sz="18" w:space="0" w:color="auto"/>
            </w:tcBorders>
            <w:shd w:val="clear" w:color="auto" w:fill="auto"/>
          </w:tcPr>
          <w:p w:rsidR="008753E4" w:rsidRPr="00B45E2F" w:rsidRDefault="008753E4" w:rsidP="00D66D2B">
            <w:pPr>
              <w:spacing w:after="0" w:line="240" w:lineRule="auto"/>
              <w:rPr>
                <w:rFonts w:ascii="Calibri" w:eastAsia="Times New Roman" w:hAnsi="Calibri" w:cs="Times New Roman"/>
                <w:color w:val="000000"/>
                <w:sz w:val="18"/>
                <w:szCs w:val="18"/>
              </w:rPr>
            </w:pPr>
            <w:r w:rsidRPr="00B45E2F">
              <w:rPr>
                <w:rFonts w:ascii="Calibri" w:eastAsia="Times New Roman" w:hAnsi="Calibri" w:cs="Times New Roman"/>
                <w:b/>
                <w:color w:val="000000"/>
                <w:sz w:val="18"/>
                <w:szCs w:val="18"/>
              </w:rPr>
              <w:t xml:space="preserve">4)  VP of Research </w:t>
            </w:r>
          </w:p>
        </w:tc>
      </w:tr>
      <w:tr w:rsidR="008753E4" w:rsidRPr="00B45E2F" w:rsidTr="00DD7514">
        <w:trPr>
          <w:trHeight w:val="137"/>
        </w:trPr>
        <w:tc>
          <w:tcPr>
            <w:tcW w:w="1166" w:type="pct"/>
            <w:vMerge/>
            <w:tcBorders>
              <w:left w:val="single" w:sz="18" w:space="0" w:color="auto"/>
            </w:tcBorders>
            <w:shd w:val="clear" w:color="auto" w:fill="auto"/>
            <w:noWrap/>
            <w:vAlign w:val="center"/>
          </w:tcPr>
          <w:p w:rsidR="008753E4" w:rsidRPr="00B45E2F" w:rsidRDefault="008753E4" w:rsidP="00D66D2B">
            <w:pPr>
              <w:spacing w:after="0" w:line="240" w:lineRule="auto"/>
              <w:jc w:val="center"/>
              <w:rPr>
                <w:rFonts w:ascii="Calibri" w:eastAsia="Times New Roman" w:hAnsi="Calibri" w:cs="Times New Roman"/>
                <w:color w:val="000000"/>
                <w:sz w:val="20"/>
                <w:szCs w:val="20"/>
              </w:rPr>
            </w:pPr>
          </w:p>
        </w:tc>
        <w:tc>
          <w:tcPr>
            <w:tcW w:w="476" w:type="pct"/>
            <w:tcBorders>
              <w:top w:val="nil"/>
              <w:bottom w:val="nil"/>
              <w:right w:val="nil"/>
            </w:tcBorders>
            <w:shd w:val="clear" w:color="auto" w:fill="auto"/>
            <w:vAlign w:val="bottom"/>
          </w:tcPr>
          <w:p w:rsidR="008753E4" w:rsidRPr="001E761E" w:rsidRDefault="008753E4" w:rsidP="0003686D">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Name:</w:t>
            </w:r>
          </w:p>
        </w:tc>
        <w:tc>
          <w:tcPr>
            <w:tcW w:w="1144" w:type="pct"/>
            <w:gridSpan w:val="2"/>
            <w:tcBorders>
              <w:top w:val="nil"/>
              <w:left w:val="nil"/>
              <w:bottom w:val="single" w:sz="4" w:space="0" w:color="auto"/>
              <w:right w:val="nil"/>
            </w:tcBorders>
            <w:shd w:val="clear" w:color="auto" w:fill="auto"/>
            <w:vAlign w:val="bottom"/>
          </w:tcPr>
          <w:p w:rsidR="008753E4" w:rsidRPr="00B45E2F" w:rsidRDefault="008753E4" w:rsidP="0003686D">
            <w:pPr>
              <w:spacing w:after="0" w:line="240" w:lineRule="auto"/>
              <w:rPr>
                <w:rFonts w:ascii="Calibri" w:eastAsia="Times New Roman" w:hAnsi="Calibri" w:cs="Times New Roman"/>
                <w:b/>
                <w:color w:val="000000"/>
                <w:sz w:val="18"/>
                <w:szCs w:val="18"/>
              </w:rPr>
            </w:pPr>
          </w:p>
        </w:tc>
        <w:tc>
          <w:tcPr>
            <w:tcW w:w="297" w:type="pct"/>
            <w:tcBorders>
              <w:top w:val="nil"/>
              <w:left w:val="nil"/>
              <w:bottom w:val="nil"/>
            </w:tcBorders>
            <w:shd w:val="clear" w:color="auto" w:fill="auto"/>
          </w:tcPr>
          <w:p w:rsidR="008753E4" w:rsidRPr="00B45E2F" w:rsidRDefault="008753E4" w:rsidP="00D66D2B">
            <w:pPr>
              <w:spacing w:after="0" w:line="240" w:lineRule="auto"/>
              <w:rPr>
                <w:rFonts w:ascii="Calibri" w:eastAsia="Times New Roman" w:hAnsi="Calibri" w:cs="Times New Roman"/>
                <w:b/>
                <w:color w:val="000000"/>
                <w:sz w:val="18"/>
                <w:szCs w:val="18"/>
              </w:rPr>
            </w:pPr>
          </w:p>
        </w:tc>
        <w:tc>
          <w:tcPr>
            <w:tcW w:w="520" w:type="pct"/>
            <w:tcBorders>
              <w:top w:val="nil"/>
              <w:bottom w:val="nil"/>
              <w:right w:val="nil"/>
            </w:tcBorders>
            <w:shd w:val="clear" w:color="auto" w:fill="auto"/>
            <w:vAlign w:val="bottom"/>
          </w:tcPr>
          <w:p w:rsidR="008753E4" w:rsidRPr="001E761E" w:rsidRDefault="008753E4" w:rsidP="00632B29">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Name:</w:t>
            </w:r>
          </w:p>
        </w:tc>
        <w:tc>
          <w:tcPr>
            <w:tcW w:w="1144" w:type="pct"/>
            <w:gridSpan w:val="3"/>
            <w:tcBorders>
              <w:top w:val="nil"/>
              <w:left w:val="nil"/>
              <w:bottom w:val="single" w:sz="4" w:space="0" w:color="auto"/>
              <w:right w:val="nil"/>
            </w:tcBorders>
            <w:shd w:val="clear" w:color="auto" w:fill="auto"/>
            <w:vAlign w:val="bottom"/>
          </w:tcPr>
          <w:p w:rsidR="008753E4" w:rsidRPr="00B45E2F" w:rsidRDefault="00B46626" w:rsidP="00632B29">
            <w:pPr>
              <w:spacing w:after="0" w:line="240" w:lineRule="auto"/>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fldChar w:fldCharType="begin">
                <w:ffData>
                  <w:name w:val="Text16"/>
                  <w:enabled/>
                  <w:calcOnExit w:val="0"/>
                  <w:textInput/>
                </w:ffData>
              </w:fldChar>
            </w:r>
            <w:bookmarkStart w:id="16" w:name="Text16"/>
            <w:r>
              <w:rPr>
                <w:rFonts w:ascii="Calibri" w:eastAsia="Times New Roman" w:hAnsi="Calibri" w:cs="Times New Roman"/>
                <w:b/>
                <w:color w:val="000000"/>
                <w:sz w:val="18"/>
                <w:szCs w:val="18"/>
              </w:rPr>
              <w:instrText xml:space="preserve"> FORMTEXT </w:instrText>
            </w:r>
            <w:r>
              <w:rPr>
                <w:rFonts w:ascii="Calibri" w:eastAsia="Times New Roman" w:hAnsi="Calibri" w:cs="Times New Roman"/>
                <w:b/>
                <w:color w:val="000000"/>
                <w:sz w:val="18"/>
                <w:szCs w:val="18"/>
              </w:rPr>
            </w:r>
            <w:r>
              <w:rPr>
                <w:rFonts w:ascii="Calibri" w:eastAsia="Times New Roman" w:hAnsi="Calibri" w:cs="Times New Roman"/>
                <w:b/>
                <w:color w:val="000000"/>
                <w:sz w:val="18"/>
                <w:szCs w:val="18"/>
              </w:rPr>
              <w:fldChar w:fldCharType="separate"/>
            </w:r>
            <w:r>
              <w:rPr>
                <w:rFonts w:ascii="Calibri" w:eastAsia="Times New Roman" w:hAnsi="Calibri" w:cs="Times New Roman"/>
                <w:b/>
                <w:noProof/>
                <w:color w:val="000000"/>
                <w:sz w:val="18"/>
                <w:szCs w:val="18"/>
              </w:rPr>
              <w:t> </w:t>
            </w:r>
            <w:r>
              <w:rPr>
                <w:rFonts w:ascii="Calibri" w:eastAsia="Times New Roman" w:hAnsi="Calibri" w:cs="Times New Roman"/>
                <w:b/>
                <w:noProof/>
                <w:color w:val="000000"/>
                <w:sz w:val="18"/>
                <w:szCs w:val="18"/>
              </w:rPr>
              <w:t> </w:t>
            </w:r>
            <w:r>
              <w:rPr>
                <w:rFonts w:ascii="Calibri" w:eastAsia="Times New Roman" w:hAnsi="Calibri" w:cs="Times New Roman"/>
                <w:b/>
                <w:noProof/>
                <w:color w:val="000000"/>
                <w:sz w:val="18"/>
                <w:szCs w:val="18"/>
              </w:rPr>
              <w:t> </w:t>
            </w:r>
            <w:r>
              <w:rPr>
                <w:rFonts w:ascii="Calibri" w:eastAsia="Times New Roman" w:hAnsi="Calibri" w:cs="Times New Roman"/>
                <w:b/>
                <w:noProof/>
                <w:color w:val="000000"/>
                <w:sz w:val="18"/>
                <w:szCs w:val="18"/>
              </w:rPr>
              <w:t> </w:t>
            </w:r>
            <w:r>
              <w:rPr>
                <w:rFonts w:ascii="Calibri" w:eastAsia="Times New Roman" w:hAnsi="Calibri" w:cs="Times New Roman"/>
                <w:b/>
                <w:noProof/>
                <w:color w:val="000000"/>
                <w:sz w:val="18"/>
                <w:szCs w:val="18"/>
              </w:rPr>
              <w:t> </w:t>
            </w:r>
            <w:r>
              <w:rPr>
                <w:rFonts w:ascii="Calibri" w:eastAsia="Times New Roman" w:hAnsi="Calibri" w:cs="Times New Roman"/>
                <w:b/>
                <w:color w:val="000000"/>
                <w:sz w:val="18"/>
                <w:szCs w:val="18"/>
              </w:rPr>
              <w:fldChar w:fldCharType="end"/>
            </w:r>
            <w:bookmarkEnd w:id="16"/>
          </w:p>
        </w:tc>
        <w:tc>
          <w:tcPr>
            <w:tcW w:w="253" w:type="pct"/>
            <w:tcBorders>
              <w:top w:val="nil"/>
              <w:left w:val="nil"/>
              <w:bottom w:val="nil"/>
              <w:right w:val="single" w:sz="18" w:space="0" w:color="auto"/>
            </w:tcBorders>
            <w:shd w:val="clear" w:color="auto" w:fill="auto"/>
          </w:tcPr>
          <w:p w:rsidR="008753E4" w:rsidRPr="00B45E2F" w:rsidRDefault="008753E4" w:rsidP="00D66D2B">
            <w:pPr>
              <w:spacing w:after="0" w:line="240" w:lineRule="auto"/>
              <w:rPr>
                <w:rFonts w:ascii="Calibri" w:eastAsia="Times New Roman" w:hAnsi="Calibri" w:cs="Times New Roman"/>
                <w:b/>
                <w:color w:val="000000"/>
                <w:sz w:val="18"/>
                <w:szCs w:val="18"/>
              </w:rPr>
            </w:pPr>
          </w:p>
        </w:tc>
      </w:tr>
      <w:tr w:rsidR="008753E4" w:rsidRPr="00B45E2F" w:rsidTr="00DD7514">
        <w:trPr>
          <w:trHeight w:val="443"/>
        </w:trPr>
        <w:tc>
          <w:tcPr>
            <w:tcW w:w="1166" w:type="pct"/>
            <w:vMerge/>
            <w:tcBorders>
              <w:left w:val="single" w:sz="18" w:space="0" w:color="auto"/>
            </w:tcBorders>
            <w:shd w:val="clear" w:color="auto" w:fill="auto"/>
            <w:noWrap/>
            <w:vAlign w:val="center"/>
          </w:tcPr>
          <w:p w:rsidR="008753E4" w:rsidRPr="00B45E2F" w:rsidRDefault="008753E4" w:rsidP="00D66D2B">
            <w:pPr>
              <w:spacing w:after="0" w:line="240" w:lineRule="auto"/>
              <w:jc w:val="center"/>
              <w:rPr>
                <w:rFonts w:ascii="Calibri" w:eastAsia="Times New Roman" w:hAnsi="Calibri" w:cs="Times New Roman"/>
                <w:color w:val="000000"/>
                <w:sz w:val="20"/>
                <w:szCs w:val="20"/>
              </w:rPr>
            </w:pPr>
          </w:p>
        </w:tc>
        <w:tc>
          <w:tcPr>
            <w:tcW w:w="476" w:type="pct"/>
            <w:tcBorders>
              <w:top w:val="nil"/>
              <w:bottom w:val="nil"/>
              <w:right w:val="nil"/>
            </w:tcBorders>
            <w:shd w:val="clear" w:color="auto" w:fill="auto"/>
            <w:vAlign w:val="bottom"/>
          </w:tcPr>
          <w:p w:rsidR="008753E4" w:rsidRPr="001E761E" w:rsidRDefault="008753E4" w:rsidP="0003686D">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Signature:</w:t>
            </w:r>
          </w:p>
        </w:tc>
        <w:tc>
          <w:tcPr>
            <w:tcW w:w="1144" w:type="pct"/>
            <w:gridSpan w:val="2"/>
            <w:tcBorders>
              <w:top w:val="single" w:sz="4" w:space="0" w:color="auto"/>
              <w:left w:val="nil"/>
              <w:bottom w:val="single" w:sz="4" w:space="0" w:color="auto"/>
              <w:right w:val="nil"/>
            </w:tcBorders>
            <w:shd w:val="clear" w:color="auto" w:fill="auto"/>
            <w:vAlign w:val="bottom"/>
          </w:tcPr>
          <w:p w:rsidR="008753E4" w:rsidRPr="00B45E2F" w:rsidRDefault="008753E4" w:rsidP="0003686D">
            <w:pPr>
              <w:spacing w:after="0" w:line="240" w:lineRule="auto"/>
              <w:rPr>
                <w:rFonts w:ascii="Calibri" w:eastAsia="Times New Roman" w:hAnsi="Calibri" w:cs="Times New Roman"/>
                <w:b/>
                <w:color w:val="000000"/>
                <w:sz w:val="18"/>
                <w:szCs w:val="18"/>
              </w:rPr>
            </w:pPr>
          </w:p>
        </w:tc>
        <w:tc>
          <w:tcPr>
            <w:tcW w:w="297" w:type="pct"/>
            <w:tcBorders>
              <w:top w:val="nil"/>
              <w:left w:val="nil"/>
              <w:bottom w:val="nil"/>
            </w:tcBorders>
            <w:shd w:val="clear" w:color="auto" w:fill="auto"/>
          </w:tcPr>
          <w:p w:rsidR="008753E4" w:rsidRPr="00B45E2F" w:rsidRDefault="008753E4" w:rsidP="00D66D2B">
            <w:pPr>
              <w:spacing w:after="0" w:line="240" w:lineRule="auto"/>
              <w:rPr>
                <w:rFonts w:ascii="Calibri" w:eastAsia="Times New Roman" w:hAnsi="Calibri" w:cs="Times New Roman"/>
                <w:b/>
                <w:color w:val="000000"/>
                <w:sz w:val="18"/>
                <w:szCs w:val="18"/>
              </w:rPr>
            </w:pPr>
          </w:p>
        </w:tc>
        <w:tc>
          <w:tcPr>
            <w:tcW w:w="520" w:type="pct"/>
            <w:tcBorders>
              <w:top w:val="nil"/>
              <w:bottom w:val="nil"/>
              <w:right w:val="nil"/>
            </w:tcBorders>
            <w:shd w:val="clear" w:color="auto" w:fill="auto"/>
            <w:vAlign w:val="bottom"/>
          </w:tcPr>
          <w:p w:rsidR="008753E4" w:rsidRPr="001E761E" w:rsidRDefault="008753E4" w:rsidP="00632B29">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Signature:</w:t>
            </w:r>
          </w:p>
        </w:tc>
        <w:tc>
          <w:tcPr>
            <w:tcW w:w="1144" w:type="pct"/>
            <w:gridSpan w:val="3"/>
            <w:tcBorders>
              <w:top w:val="single" w:sz="4" w:space="0" w:color="auto"/>
              <w:left w:val="nil"/>
              <w:bottom w:val="single" w:sz="4" w:space="0" w:color="auto"/>
              <w:right w:val="nil"/>
            </w:tcBorders>
            <w:shd w:val="clear" w:color="auto" w:fill="auto"/>
            <w:vAlign w:val="bottom"/>
          </w:tcPr>
          <w:p w:rsidR="008753E4" w:rsidRPr="00B45E2F" w:rsidRDefault="008753E4" w:rsidP="00632B29">
            <w:pPr>
              <w:spacing w:after="0" w:line="240" w:lineRule="auto"/>
              <w:rPr>
                <w:rFonts w:ascii="Calibri" w:eastAsia="Times New Roman" w:hAnsi="Calibri" w:cs="Times New Roman"/>
                <w:b/>
                <w:color w:val="000000"/>
                <w:sz w:val="18"/>
                <w:szCs w:val="18"/>
              </w:rPr>
            </w:pPr>
          </w:p>
        </w:tc>
        <w:tc>
          <w:tcPr>
            <w:tcW w:w="253" w:type="pct"/>
            <w:tcBorders>
              <w:top w:val="nil"/>
              <w:left w:val="nil"/>
              <w:bottom w:val="nil"/>
              <w:right w:val="single" w:sz="18" w:space="0" w:color="auto"/>
            </w:tcBorders>
            <w:shd w:val="clear" w:color="auto" w:fill="auto"/>
          </w:tcPr>
          <w:p w:rsidR="008753E4" w:rsidRPr="00B45E2F" w:rsidRDefault="008753E4" w:rsidP="00D66D2B">
            <w:pPr>
              <w:spacing w:after="0" w:line="240" w:lineRule="auto"/>
              <w:rPr>
                <w:rFonts w:ascii="Calibri" w:eastAsia="Times New Roman" w:hAnsi="Calibri" w:cs="Times New Roman"/>
                <w:b/>
                <w:color w:val="000000"/>
                <w:sz w:val="18"/>
                <w:szCs w:val="18"/>
              </w:rPr>
            </w:pPr>
          </w:p>
        </w:tc>
      </w:tr>
      <w:tr w:rsidR="008753E4" w:rsidRPr="00B45E2F" w:rsidTr="00DD7514">
        <w:trPr>
          <w:trHeight w:val="304"/>
        </w:trPr>
        <w:tc>
          <w:tcPr>
            <w:tcW w:w="1166" w:type="pct"/>
            <w:vMerge/>
            <w:tcBorders>
              <w:left w:val="single" w:sz="18" w:space="0" w:color="auto"/>
            </w:tcBorders>
            <w:shd w:val="clear" w:color="auto" w:fill="auto"/>
            <w:noWrap/>
            <w:vAlign w:val="center"/>
          </w:tcPr>
          <w:p w:rsidR="008753E4" w:rsidRPr="00B45E2F" w:rsidRDefault="008753E4" w:rsidP="00D66D2B">
            <w:pPr>
              <w:spacing w:after="0" w:line="240" w:lineRule="auto"/>
              <w:jc w:val="center"/>
              <w:rPr>
                <w:rFonts w:ascii="Calibri" w:eastAsia="Times New Roman" w:hAnsi="Calibri" w:cs="Times New Roman"/>
                <w:color w:val="000000"/>
                <w:sz w:val="20"/>
                <w:szCs w:val="20"/>
              </w:rPr>
            </w:pPr>
          </w:p>
        </w:tc>
        <w:tc>
          <w:tcPr>
            <w:tcW w:w="476" w:type="pct"/>
            <w:tcBorders>
              <w:top w:val="nil"/>
              <w:bottom w:val="nil"/>
              <w:right w:val="nil"/>
            </w:tcBorders>
            <w:shd w:val="clear" w:color="auto" w:fill="auto"/>
            <w:vAlign w:val="bottom"/>
          </w:tcPr>
          <w:p w:rsidR="008753E4" w:rsidRPr="001E761E" w:rsidRDefault="008753E4" w:rsidP="0003686D">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Date:</w:t>
            </w:r>
          </w:p>
        </w:tc>
        <w:tc>
          <w:tcPr>
            <w:tcW w:w="1144" w:type="pct"/>
            <w:gridSpan w:val="2"/>
            <w:tcBorders>
              <w:top w:val="single" w:sz="4" w:space="0" w:color="auto"/>
              <w:left w:val="nil"/>
              <w:bottom w:val="single" w:sz="4" w:space="0" w:color="auto"/>
              <w:right w:val="nil"/>
            </w:tcBorders>
            <w:shd w:val="clear" w:color="auto" w:fill="auto"/>
            <w:vAlign w:val="bottom"/>
          </w:tcPr>
          <w:p w:rsidR="008753E4" w:rsidRPr="00B45E2F" w:rsidRDefault="008753E4" w:rsidP="0003686D">
            <w:pPr>
              <w:spacing w:after="0" w:line="240" w:lineRule="auto"/>
              <w:rPr>
                <w:rFonts w:ascii="Calibri" w:eastAsia="Times New Roman" w:hAnsi="Calibri" w:cs="Times New Roman"/>
                <w:b/>
                <w:color w:val="000000"/>
                <w:sz w:val="18"/>
                <w:szCs w:val="18"/>
              </w:rPr>
            </w:pPr>
          </w:p>
        </w:tc>
        <w:tc>
          <w:tcPr>
            <w:tcW w:w="297" w:type="pct"/>
            <w:tcBorders>
              <w:top w:val="nil"/>
              <w:left w:val="nil"/>
              <w:bottom w:val="nil"/>
            </w:tcBorders>
            <w:shd w:val="clear" w:color="auto" w:fill="auto"/>
          </w:tcPr>
          <w:p w:rsidR="008753E4" w:rsidRPr="00B45E2F" w:rsidRDefault="008753E4" w:rsidP="00D66D2B">
            <w:pPr>
              <w:spacing w:after="0" w:line="240" w:lineRule="auto"/>
              <w:rPr>
                <w:rFonts w:ascii="Calibri" w:eastAsia="Times New Roman" w:hAnsi="Calibri" w:cs="Times New Roman"/>
                <w:b/>
                <w:color w:val="000000"/>
                <w:sz w:val="18"/>
                <w:szCs w:val="18"/>
              </w:rPr>
            </w:pPr>
          </w:p>
        </w:tc>
        <w:tc>
          <w:tcPr>
            <w:tcW w:w="520" w:type="pct"/>
            <w:tcBorders>
              <w:top w:val="nil"/>
              <w:bottom w:val="nil"/>
              <w:right w:val="nil"/>
            </w:tcBorders>
            <w:shd w:val="clear" w:color="auto" w:fill="auto"/>
            <w:vAlign w:val="bottom"/>
          </w:tcPr>
          <w:p w:rsidR="008753E4" w:rsidRPr="001E761E" w:rsidRDefault="008753E4" w:rsidP="00632B29">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Date:</w:t>
            </w:r>
          </w:p>
        </w:tc>
        <w:tc>
          <w:tcPr>
            <w:tcW w:w="1144" w:type="pct"/>
            <w:gridSpan w:val="3"/>
            <w:tcBorders>
              <w:top w:val="single" w:sz="4" w:space="0" w:color="auto"/>
              <w:left w:val="nil"/>
              <w:bottom w:val="single" w:sz="4" w:space="0" w:color="auto"/>
              <w:right w:val="nil"/>
            </w:tcBorders>
            <w:shd w:val="clear" w:color="auto" w:fill="auto"/>
            <w:vAlign w:val="bottom"/>
          </w:tcPr>
          <w:p w:rsidR="008753E4" w:rsidRPr="00B45E2F" w:rsidRDefault="008753E4" w:rsidP="00632B29">
            <w:pPr>
              <w:spacing w:after="0" w:line="240" w:lineRule="auto"/>
              <w:rPr>
                <w:rFonts w:ascii="Calibri" w:eastAsia="Times New Roman" w:hAnsi="Calibri" w:cs="Times New Roman"/>
                <w:b/>
                <w:color w:val="000000"/>
                <w:sz w:val="18"/>
                <w:szCs w:val="18"/>
              </w:rPr>
            </w:pPr>
          </w:p>
        </w:tc>
        <w:tc>
          <w:tcPr>
            <w:tcW w:w="253" w:type="pct"/>
            <w:tcBorders>
              <w:top w:val="nil"/>
              <w:left w:val="nil"/>
              <w:bottom w:val="nil"/>
              <w:right w:val="single" w:sz="18" w:space="0" w:color="auto"/>
            </w:tcBorders>
            <w:shd w:val="clear" w:color="auto" w:fill="auto"/>
          </w:tcPr>
          <w:p w:rsidR="008753E4" w:rsidRPr="00B45E2F" w:rsidRDefault="008753E4" w:rsidP="00D66D2B">
            <w:pPr>
              <w:spacing w:after="0" w:line="240" w:lineRule="auto"/>
              <w:rPr>
                <w:rFonts w:ascii="Calibri" w:eastAsia="Times New Roman" w:hAnsi="Calibri" w:cs="Times New Roman"/>
                <w:b/>
                <w:color w:val="000000"/>
                <w:sz w:val="18"/>
                <w:szCs w:val="18"/>
              </w:rPr>
            </w:pPr>
          </w:p>
        </w:tc>
      </w:tr>
      <w:tr w:rsidR="008753E4" w:rsidRPr="00B45E2F" w:rsidTr="00DD7514">
        <w:trPr>
          <w:trHeight w:val="164"/>
        </w:trPr>
        <w:tc>
          <w:tcPr>
            <w:tcW w:w="1166" w:type="pct"/>
            <w:vMerge/>
            <w:tcBorders>
              <w:left w:val="single" w:sz="18" w:space="0" w:color="auto"/>
            </w:tcBorders>
            <w:shd w:val="clear" w:color="auto" w:fill="auto"/>
            <w:noWrap/>
            <w:vAlign w:val="center"/>
          </w:tcPr>
          <w:p w:rsidR="008753E4" w:rsidRPr="00B45E2F" w:rsidRDefault="008753E4" w:rsidP="00D66D2B">
            <w:pPr>
              <w:spacing w:after="0" w:line="240" w:lineRule="auto"/>
              <w:jc w:val="center"/>
              <w:rPr>
                <w:rFonts w:ascii="Calibri" w:eastAsia="Times New Roman" w:hAnsi="Calibri" w:cs="Times New Roman"/>
                <w:color w:val="000000"/>
                <w:sz w:val="20"/>
                <w:szCs w:val="20"/>
              </w:rPr>
            </w:pPr>
          </w:p>
        </w:tc>
        <w:tc>
          <w:tcPr>
            <w:tcW w:w="1917" w:type="pct"/>
            <w:gridSpan w:val="4"/>
            <w:tcBorders>
              <w:top w:val="nil"/>
              <w:bottom w:val="single" w:sz="4" w:space="0" w:color="auto"/>
            </w:tcBorders>
            <w:shd w:val="clear" w:color="auto" w:fill="auto"/>
          </w:tcPr>
          <w:p w:rsidR="008753E4" w:rsidRPr="00B45E2F" w:rsidRDefault="008753E4" w:rsidP="00D66D2B">
            <w:pPr>
              <w:spacing w:after="0" w:line="240" w:lineRule="auto"/>
              <w:rPr>
                <w:rFonts w:ascii="Calibri" w:eastAsia="Times New Roman" w:hAnsi="Calibri" w:cs="Times New Roman"/>
                <w:b/>
                <w:color w:val="000000"/>
                <w:sz w:val="18"/>
                <w:szCs w:val="18"/>
              </w:rPr>
            </w:pPr>
            <w:r w:rsidRPr="001E761E">
              <w:rPr>
                <w:rFonts w:ascii="Calibri" w:eastAsia="Times New Roman" w:hAnsi="Calibri" w:cs="Times New Roman"/>
                <w:color w:val="000000"/>
                <w:sz w:val="18"/>
                <w:szCs w:val="18"/>
              </w:rPr>
              <w:t>Together with;</w:t>
            </w:r>
          </w:p>
        </w:tc>
        <w:tc>
          <w:tcPr>
            <w:tcW w:w="1917" w:type="pct"/>
            <w:gridSpan w:val="5"/>
            <w:tcBorders>
              <w:top w:val="nil"/>
              <w:bottom w:val="single" w:sz="4" w:space="0" w:color="auto"/>
              <w:right w:val="single" w:sz="18" w:space="0" w:color="auto"/>
            </w:tcBorders>
            <w:shd w:val="clear" w:color="auto" w:fill="auto"/>
          </w:tcPr>
          <w:p w:rsidR="008753E4" w:rsidRPr="00B45E2F" w:rsidRDefault="008753E4" w:rsidP="00D66D2B">
            <w:pPr>
              <w:spacing w:after="0" w:line="240" w:lineRule="auto"/>
              <w:rPr>
                <w:rFonts w:ascii="Calibri" w:eastAsia="Times New Roman" w:hAnsi="Calibri" w:cs="Times New Roman"/>
                <w:b/>
                <w:color w:val="000000"/>
                <w:sz w:val="18"/>
                <w:szCs w:val="18"/>
              </w:rPr>
            </w:pPr>
            <w:r w:rsidRPr="001E761E">
              <w:rPr>
                <w:rFonts w:ascii="Calibri" w:eastAsia="Times New Roman" w:hAnsi="Calibri" w:cs="Times New Roman"/>
                <w:color w:val="000000"/>
                <w:sz w:val="18"/>
                <w:szCs w:val="18"/>
              </w:rPr>
              <w:t>Together with;</w:t>
            </w:r>
          </w:p>
        </w:tc>
      </w:tr>
      <w:tr w:rsidR="008753E4" w:rsidRPr="00B45E2F" w:rsidTr="00DD7514">
        <w:trPr>
          <w:trHeight w:val="294"/>
        </w:trPr>
        <w:tc>
          <w:tcPr>
            <w:tcW w:w="1166" w:type="pct"/>
            <w:vMerge/>
            <w:tcBorders>
              <w:left w:val="single" w:sz="18" w:space="0" w:color="auto"/>
            </w:tcBorders>
            <w:shd w:val="clear" w:color="auto" w:fill="auto"/>
            <w:noWrap/>
            <w:vAlign w:val="center"/>
          </w:tcPr>
          <w:p w:rsidR="008753E4" w:rsidRPr="00B45E2F" w:rsidRDefault="008753E4" w:rsidP="00D66D2B">
            <w:pPr>
              <w:spacing w:after="0" w:line="240" w:lineRule="auto"/>
              <w:jc w:val="center"/>
              <w:rPr>
                <w:rFonts w:ascii="Calibri" w:eastAsia="Times New Roman" w:hAnsi="Calibri" w:cs="Times New Roman"/>
                <w:b/>
                <w:color w:val="0000FF"/>
                <w:sz w:val="20"/>
                <w:szCs w:val="20"/>
              </w:rPr>
            </w:pPr>
          </w:p>
        </w:tc>
        <w:tc>
          <w:tcPr>
            <w:tcW w:w="1917" w:type="pct"/>
            <w:gridSpan w:val="4"/>
            <w:tcBorders>
              <w:top w:val="single" w:sz="4" w:space="0" w:color="auto"/>
              <w:bottom w:val="nil"/>
            </w:tcBorders>
            <w:shd w:val="clear" w:color="auto" w:fill="auto"/>
          </w:tcPr>
          <w:p w:rsidR="008753E4" w:rsidRPr="00B45E2F" w:rsidRDefault="008753E4" w:rsidP="00D66D2B">
            <w:pPr>
              <w:spacing w:after="0" w:line="240" w:lineRule="auto"/>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5</w:t>
            </w:r>
            <w:r w:rsidRPr="00B45E2F">
              <w:rPr>
                <w:rFonts w:ascii="Calibri" w:eastAsia="Times New Roman" w:hAnsi="Calibri" w:cs="Times New Roman"/>
                <w:b/>
                <w:color w:val="000000"/>
                <w:sz w:val="18"/>
                <w:szCs w:val="18"/>
              </w:rPr>
              <w:t>) President and CEO</w:t>
            </w:r>
          </w:p>
          <w:p w:rsidR="008753E4" w:rsidRPr="00AA5E8F" w:rsidRDefault="008753E4" w:rsidP="00D66D2B">
            <w:pPr>
              <w:spacing w:after="0" w:line="240" w:lineRule="auto"/>
              <w:rPr>
                <w:rFonts w:ascii="Calibri" w:eastAsia="Times New Roman" w:hAnsi="Calibri" w:cs="Times New Roman"/>
                <w:color w:val="000000"/>
                <w:sz w:val="12"/>
                <w:szCs w:val="12"/>
              </w:rPr>
            </w:pPr>
          </w:p>
        </w:tc>
        <w:tc>
          <w:tcPr>
            <w:tcW w:w="1917" w:type="pct"/>
            <w:gridSpan w:val="5"/>
            <w:tcBorders>
              <w:top w:val="single" w:sz="4" w:space="0" w:color="auto"/>
              <w:bottom w:val="nil"/>
              <w:right w:val="single" w:sz="18" w:space="0" w:color="auto"/>
            </w:tcBorders>
            <w:shd w:val="clear" w:color="auto" w:fill="auto"/>
          </w:tcPr>
          <w:p w:rsidR="008753E4" w:rsidRPr="00AA5E8F" w:rsidRDefault="008753E4" w:rsidP="00D66D2B">
            <w:pPr>
              <w:spacing w:after="0" w:line="240" w:lineRule="auto"/>
              <w:rPr>
                <w:rFonts w:ascii="Calibri" w:eastAsia="Times New Roman" w:hAnsi="Calibri" w:cs="Times New Roman"/>
                <w:color w:val="000000"/>
                <w:sz w:val="12"/>
                <w:szCs w:val="12"/>
              </w:rPr>
            </w:pPr>
            <w:r w:rsidRPr="00B45E2F">
              <w:rPr>
                <w:rFonts w:ascii="Calibri" w:eastAsia="Times New Roman" w:hAnsi="Calibri" w:cs="Times New Roman"/>
                <w:b/>
                <w:color w:val="000000"/>
                <w:sz w:val="18"/>
                <w:szCs w:val="18"/>
              </w:rPr>
              <w:t>5</w:t>
            </w:r>
            <w:r>
              <w:rPr>
                <w:rFonts w:ascii="Calibri" w:eastAsia="Times New Roman" w:hAnsi="Calibri" w:cs="Times New Roman"/>
                <w:b/>
                <w:color w:val="000000"/>
                <w:sz w:val="18"/>
                <w:szCs w:val="18"/>
              </w:rPr>
              <w:t>) President and CEO</w:t>
            </w:r>
          </w:p>
        </w:tc>
      </w:tr>
      <w:tr w:rsidR="008753E4" w:rsidRPr="00B45E2F" w:rsidTr="00DD7514">
        <w:trPr>
          <w:trHeight w:val="74"/>
        </w:trPr>
        <w:tc>
          <w:tcPr>
            <w:tcW w:w="1166" w:type="pct"/>
            <w:vMerge/>
            <w:tcBorders>
              <w:left w:val="single" w:sz="18" w:space="0" w:color="auto"/>
            </w:tcBorders>
            <w:shd w:val="clear" w:color="auto" w:fill="auto"/>
            <w:noWrap/>
            <w:vAlign w:val="center"/>
          </w:tcPr>
          <w:p w:rsidR="008753E4" w:rsidRPr="00B45E2F" w:rsidRDefault="008753E4" w:rsidP="00D66D2B">
            <w:pPr>
              <w:spacing w:after="0" w:line="240" w:lineRule="auto"/>
              <w:jc w:val="center"/>
              <w:rPr>
                <w:rFonts w:ascii="Calibri" w:eastAsia="Times New Roman" w:hAnsi="Calibri" w:cs="Times New Roman"/>
                <w:b/>
                <w:color w:val="0000FF"/>
                <w:sz w:val="20"/>
                <w:szCs w:val="20"/>
              </w:rPr>
            </w:pPr>
          </w:p>
        </w:tc>
        <w:tc>
          <w:tcPr>
            <w:tcW w:w="476" w:type="pct"/>
            <w:tcBorders>
              <w:top w:val="nil"/>
              <w:bottom w:val="nil"/>
              <w:right w:val="nil"/>
            </w:tcBorders>
            <w:shd w:val="clear" w:color="auto" w:fill="auto"/>
            <w:vAlign w:val="bottom"/>
          </w:tcPr>
          <w:p w:rsidR="008753E4" w:rsidRPr="001E761E" w:rsidRDefault="008753E4" w:rsidP="00D66D2B">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Name:</w:t>
            </w:r>
          </w:p>
        </w:tc>
        <w:tc>
          <w:tcPr>
            <w:tcW w:w="1144" w:type="pct"/>
            <w:gridSpan w:val="2"/>
            <w:tcBorders>
              <w:top w:val="nil"/>
              <w:left w:val="nil"/>
              <w:bottom w:val="single" w:sz="4" w:space="0" w:color="auto"/>
              <w:right w:val="nil"/>
            </w:tcBorders>
            <w:shd w:val="clear" w:color="auto" w:fill="auto"/>
            <w:vAlign w:val="bottom"/>
          </w:tcPr>
          <w:p w:rsidR="008753E4" w:rsidRPr="00B45E2F" w:rsidRDefault="008753E4" w:rsidP="00632B29">
            <w:pPr>
              <w:spacing w:after="0" w:line="240" w:lineRule="auto"/>
              <w:rPr>
                <w:rFonts w:ascii="Calibri" w:eastAsia="Times New Roman" w:hAnsi="Calibri" w:cs="Times New Roman"/>
                <w:b/>
                <w:color w:val="000000"/>
                <w:sz w:val="18"/>
                <w:szCs w:val="18"/>
              </w:rPr>
            </w:pPr>
          </w:p>
        </w:tc>
        <w:tc>
          <w:tcPr>
            <w:tcW w:w="297" w:type="pct"/>
            <w:tcBorders>
              <w:top w:val="nil"/>
              <w:left w:val="nil"/>
              <w:bottom w:val="nil"/>
            </w:tcBorders>
            <w:shd w:val="clear" w:color="auto" w:fill="auto"/>
          </w:tcPr>
          <w:p w:rsidR="008753E4" w:rsidRPr="00B45E2F" w:rsidRDefault="008753E4" w:rsidP="00D66D2B">
            <w:pPr>
              <w:spacing w:after="0" w:line="240" w:lineRule="auto"/>
              <w:rPr>
                <w:rFonts w:ascii="Calibri" w:eastAsia="Times New Roman" w:hAnsi="Calibri" w:cs="Times New Roman"/>
                <w:b/>
                <w:color w:val="000000"/>
                <w:sz w:val="18"/>
                <w:szCs w:val="18"/>
              </w:rPr>
            </w:pPr>
          </w:p>
        </w:tc>
        <w:tc>
          <w:tcPr>
            <w:tcW w:w="520" w:type="pct"/>
            <w:tcBorders>
              <w:top w:val="nil"/>
              <w:bottom w:val="nil"/>
              <w:right w:val="nil"/>
            </w:tcBorders>
            <w:shd w:val="clear" w:color="auto" w:fill="auto"/>
            <w:vAlign w:val="bottom"/>
          </w:tcPr>
          <w:p w:rsidR="008753E4" w:rsidRPr="001E761E" w:rsidRDefault="008753E4" w:rsidP="00632B29">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Name:</w:t>
            </w:r>
          </w:p>
        </w:tc>
        <w:tc>
          <w:tcPr>
            <w:tcW w:w="1144" w:type="pct"/>
            <w:gridSpan w:val="3"/>
            <w:tcBorders>
              <w:top w:val="nil"/>
              <w:left w:val="nil"/>
              <w:bottom w:val="single" w:sz="4" w:space="0" w:color="auto"/>
              <w:right w:val="nil"/>
            </w:tcBorders>
            <w:shd w:val="clear" w:color="auto" w:fill="auto"/>
            <w:vAlign w:val="bottom"/>
          </w:tcPr>
          <w:p w:rsidR="008753E4" w:rsidRPr="00B45E2F" w:rsidRDefault="00B46626" w:rsidP="00632B29">
            <w:pPr>
              <w:spacing w:after="0" w:line="240" w:lineRule="auto"/>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fldChar w:fldCharType="begin">
                <w:ffData>
                  <w:name w:val="Text17"/>
                  <w:enabled/>
                  <w:calcOnExit w:val="0"/>
                  <w:textInput/>
                </w:ffData>
              </w:fldChar>
            </w:r>
            <w:bookmarkStart w:id="17" w:name="Text17"/>
            <w:r>
              <w:rPr>
                <w:rFonts w:ascii="Calibri" w:eastAsia="Times New Roman" w:hAnsi="Calibri" w:cs="Times New Roman"/>
                <w:b/>
                <w:color w:val="000000"/>
                <w:sz w:val="18"/>
                <w:szCs w:val="18"/>
              </w:rPr>
              <w:instrText xml:space="preserve"> FORMTEXT </w:instrText>
            </w:r>
            <w:r>
              <w:rPr>
                <w:rFonts w:ascii="Calibri" w:eastAsia="Times New Roman" w:hAnsi="Calibri" w:cs="Times New Roman"/>
                <w:b/>
                <w:color w:val="000000"/>
                <w:sz w:val="18"/>
                <w:szCs w:val="18"/>
              </w:rPr>
            </w:r>
            <w:r>
              <w:rPr>
                <w:rFonts w:ascii="Calibri" w:eastAsia="Times New Roman" w:hAnsi="Calibri" w:cs="Times New Roman"/>
                <w:b/>
                <w:color w:val="000000"/>
                <w:sz w:val="18"/>
                <w:szCs w:val="18"/>
              </w:rPr>
              <w:fldChar w:fldCharType="separate"/>
            </w:r>
            <w:r>
              <w:rPr>
                <w:rFonts w:ascii="Calibri" w:eastAsia="Times New Roman" w:hAnsi="Calibri" w:cs="Times New Roman"/>
                <w:b/>
                <w:noProof/>
                <w:color w:val="000000"/>
                <w:sz w:val="18"/>
                <w:szCs w:val="18"/>
              </w:rPr>
              <w:t> </w:t>
            </w:r>
            <w:r>
              <w:rPr>
                <w:rFonts w:ascii="Calibri" w:eastAsia="Times New Roman" w:hAnsi="Calibri" w:cs="Times New Roman"/>
                <w:b/>
                <w:noProof/>
                <w:color w:val="000000"/>
                <w:sz w:val="18"/>
                <w:szCs w:val="18"/>
              </w:rPr>
              <w:t> </w:t>
            </w:r>
            <w:r>
              <w:rPr>
                <w:rFonts w:ascii="Calibri" w:eastAsia="Times New Roman" w:hAnsi="Calibri" w:cs="Times New Roman"/>
                <w:b/>
                <w:noProof/>
                <w:color w:val="000000"/>
                <w:sz w:val="18"/>
                <w:szCs w:val="18"/>
              </w:rPr>
              <w:t> </w:t>
            </w:r>
            <w:r>
              <w:rPr>
                <w:rFonts w:ascii="Calibri" w:eastAsia="Times New Roman" w:hAnsi="Calibri" w:cs="Times New Roman"/>
                <w:b/>
                <w:noProof/>
                <w:color w:val="000000"/>
                <w:sz w:val="18"/>
                <w:szCs w:val="18"/>
              </w:rPr>
              <w:t> </w:t>
            </w:r>
            <w:r>
              <w:rPr>
                <w:rFonts w:ascii="Calibri" w:eastAsia="Times New Roman" w:hAnsi="Calibri" w:cs="Times New Roman"/>
                <w:b/>
                <w:noProof/>
                <w:color w:val="000000"/>
                <w:sz w:val="18"/>
                <w:szCs w:val="18"/>
              </w:rPr>
              <w:t> </w:t>
            </w:r>
            <w:r>
              <w:rPr>
                <w:rFonts w:ascii="Calibri" w:eastAsia="Times New Roman" w:hAnsi="Calibri" w:cs="Times New Roman"/>
                <w:b/>
                <w:color w:val="000000"/>
                <w:sz w:val="18"/>
                <w:szCs w:val="18"/>
              </w:rPr>
              <w:fldChar w:fldCharType="end"/>
            </w:r>
            <w:bookmarkEnd w:id="17"/>
          </w:p>
        </w:tc>
        <w:tc>
          <w:tcPr>
            <w:tcW w:w="253" w:type="pct"/>
            <w:tcBorders>
              <w:top w:val="nil"/>
              <w:left w:val="nil"/>
              <w:bottom w:val="nil"/>
              <w:right w:val="single" w:sz="18" w:space="0" w:color="auto"/>
            </w:tcBorders>
            <w:shd w:val="clear" w:color="auto" w:fill="auto"/>
          </w:tcPr>
          <w:p w:rsidR="008753E4" w:rsidRPr="00B45E2F" w:rsidRDefault="008753E4" w:rsidP="00D66D2B">
            <w:pPr>
              <w:spacing w:after="0" w:line="240" w:lineRule="auto"/>
              <w:rPr>
                <w:rFonts w:ascii="Calibri" w:eastAsia="Times New Roman" w:hAnsi="Calibri" w:cs="Times New Roman"/>
                <w:b/>
                <w:color w:val="000000"/>
                <w:sz w:val="18"/>
                <w:szCs w:val="18"/>
              </w:rPr>
            </w:pPr>
          </w:p>
        </w:tc>
      </w:tr>
      <w:tr w:rsidR="008753E4" w:rsidRPr="00B45E2F" w:rsidTr="00DD7514">
        <w:trPr>
          <w:trHeight w:val="452"/>
        </w:trPr>
        <w:tc>
          <w:tcPr>
            <w:tcW w:w="1166" w:type="pct"/>
            <w:vMerge/>
            <w:tcBorders>
              <w:left w:val="single" w:sz="18" w:space="0" w:color="auto"/>
            </w:tcBorders>
            <w:shd w:val="clear" w:color="auto" w:fill="auto"/>
            <w:noWrap/>
            <w:vAlign w:val="center"/>
          </w:tcPr>
          <w:p w:rsidR="008753E4" w:rsidRPr="00B45E2F" w:rsidRDefault="008753E4" w:rsidP="00D66D2B">
            <w:pPr>
              <w:spacing w:after="0" w:line="240" w:lineRule="auto"/>
              <w:jc w:val="center"/>
              <w:rPr>
                <w:rFonts w:ascii="Calibri" w:eastAsia="Times New Roman" w:hAnsi="Calibri" w:cs="Times New Roman"/>
                <w:b/>
                <w:color w:val="0000FF"/>
                <w:sz w:val="20"/>
                <w:szCs w:val="20"/>
              </w:rPr>
            </w:pPr>
          </w:p>
        </w:tc>
        <w:tc>
          <w:tcPr>
            <w:tcW w:w="476" w:type="pct"/>
            <w:tcBorders>
              <w:top w:val="nil"/>
              <w:bottom w:val="nil"/>
              <w:right w:val="nil"/>
            </w:tcBorders>
            <w:shd w:val="clear" w:color="auto" w:fill="auto"/>
            <w:vAlign w:val="bottom"/>
          </w:tcPr>
          <w:p w:rsidR="008753E4" w:rsidRPr="001E761E" w:rsidRDefault="008753E4" w:rsidP="00D66D2B">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Signature:</w:t>
            </w:r>
          </w:p>
        </w:tc>
        <w:tc>
          <w:tcPr>
            <w:tcW w:w="1144" w:type="pct"/>
            <w:gridSpan w:val="2"/>
            <w:tcBorders>
              <w:top w:val="single" w:sz="4" w:space="0" w:color="auto"/>
              <w:left w:val="nil"/>
              <w:bottom w:val="single" w:sz="4" w:space="0" w:color="auto"/>
              <w:right w:val="nil"/>
            </w:tcBorders>
            <w:shd w:val="clear" w:color="auto" w:fill="auto"/>
            <w:vAlign w:val="bottom"/>
          </w:tcPr>
          <w:p w:rsidR="008753E4" w:rsidRPr="00B45E2F" w:rsidRDefault="008753E4" w:rsidP="00632B29">
            <w:pPr>
              <w:spacing w:after="0" w:line="240" w:lineRule="auto"/>
              <w:rPr>
                <w:rFonts w:ascii="Calibri" w:eastAsia="Times New Roman" w:hAnsi="Calibri" w:cs="Times New Roman"/>
                <w:b/>
                <w:color w:val="000000"/>
                <w:sz w:val="18"/>
                <w:szCs w:val="18"/>
              </w:rPr>
            </w:pPr>
          </w:p>
        </w:tc>
        <w:tc>
          <w:tcPr>
            <w:tcW w:w="297" w:type="pct"/>
            <w:tcBorders>
              <w:top w:val="nil"/>
              <w:left w:val="nil"/>
              <w:bottom w:val="nil"/>
            </w:tcBorders>
            <w:shd w:val="clear" w:color="auto" w:fill="auto"/>
          </w:tcPr>
          <w:p w:rsidR="008753E4" w:rsidRPr="00B45E2F" w:rsidRDefault="008753E4" w:rsidP="00D66D2B">
            <w:pPr>
              <w:spacing w:after="0" w:line="240" w:lineRule="auto"/>
              <w:rPr>
                <w:rFonts w:ascii="Calibri" w:eastAsia="Times New Roman" w:hAnsi="Calibri" w:cs="Times New Roman"/>
                <w:b/>
                <w:color w:val="000000"/>
                <w:sz w:val="18"/>
                <w:szCs w:val="18"/>
              </w:rPr>
            </w:pPr>
          </w:p>
        </w:tc>
        <w:tc>
          <w:tcPr>
            <w:tcW w:w="520" w:type="pct"/>
            <w:tcBorders>
              <w:top w:val="nil"/>
              <w:bottom w:val="nil"/>
              <w:right w:val="nil"/>
            </w:tcBorders>
            <w:shd w:val="clear" w:color="auto" w:fill="auto"/>
            <w:vAlign w:val="bottom"/>
          </w:tcPr>
          <w:p w:rsidR="008753E4" w:rsidRPr="001E761E" w:rsidRDefault="008753E4" w:rsidP="00632B29">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Signature:</w:t>
            </w:r>
          </w:p>
        </w:tc>
        <w:tc>
          <w:tcPr>
            <w:tcW w:w="1144" w:type="pct"/>
            <w:gridSpan w:val="3"/>
            <w:tcBorders>
              <w:top w:val="single" w:sz="4" w:space="0" w:color="auto"/>
              <w:left w:val="nil"/>
              <w:bottom w:val="single" w:sz="4" w:space="0" w:color="auto"/>
              <w:right w:val="nil"/>
            </w:tcBorders>
            <w:shd w:val="clear" w:color="auto" w:fill="auto"/>
            <w:vAlign w:val="bottom"/>
          </w:tcPr>
          <w:p w:rsidR="008753E4" w:rsidRPr="00B45E2F" w:rsidRDefault="008753E4" w:rsidP="00632B29">
            <w:pPr>
              <w:spacing w:after="0" w:line="240" w:lineRule="auto"/>
              <w:rPr>
                <w:rFonts w:ascii="Calibri" w:eastAsia="Times New Roman" w:hAnsi="Calibri" w:cs="Times New Roman"/>
                <w:b/>
                <w:color w:val="000000"/>
                <w:sz w:val="18"/>
                <w:szCs w:val="18"/>
              </w:rPr>
            </w:pPr>
          </w:p>
        </w:tc>
        <w:tc>
          <w:tcPr>
            <w:tcW w:w="253" w:type="pct"/>
            <w:tcBorders>
              <w:top w:val="nil"/>
              <w:left w:val="nil"/>
              <w:bottom w:val="nil"/>
              <w:right w:val="single" w:sz="18" w:space="0" w:color="auto"/>
            </w:tcBorders>
            <w:shd w:val="clear" w:color="auto" w:fill="auto"/>
          </w:tcPr>
          <w:p w:rsidR="008753E4" w:rsidRPr="00B45E2F" w:rsidRDefault="008753E4" w:rsidP="00D66D2B">
            <w:pPr>
              <w:spacing w:after="0" w:line="240" w:lineRule="auto"/>
              <w:rPr>
                <w:rFonts w:ascii="Calibri" w:eastAsia="Times New Roman" w:hAnsi="Calibri" w:cs="Times New Roman"/>
                <w:b/>
                <w:color w:val="000000"/>
                <w:sz w:val="18"/>
                <w:szCs w:val="18"/>
              </w:rPr>
            </w:pPr>
          </w:p>
        </w:tc>
      </w:tr>
      <w:tr w:rsidR="008753E4" w:rsidRPr="00B45E2F" w:rsidTr="00DD7514">
        <w:trPr>
          <w:trHeight w:val="290"/>
        </w:trPr>
        <w:tc>
          <w:tcPr>
            <w:tcW w:w="1166" w:type="pct"/>
            <w:vMerge/>
            <w:tcBorders>
              <w:left w:val="single" w:sz="18" w:space="0" w:color="auto"/>
            </w:tcBorders>
            <w:shd w:val="clear" w:color="auto" w:fill="auto"/>
            <w:noWrap/>
            <w:vAlign w:val="center"/>
          </w:tcPr>
          <w:p w:rsidR="008753E4" w:rsidRPr="00B45E2F" w:rsidRDefault="008753E4" w:rsidP="00D66D2B">
            <w:pPr>
              <w:spacing w:after="0" w:line="240" w:lineRule="auto"/>
              <w:jc w:val="center"/>
              <w:rPr>
                <w:rFonts w:ascii="Calibri" w:eastAsia="Times New Roman" w:hAnsi="Calibri" w:cs="Times New Roman"/>
                <w:b/>
                <w:color w:val="0000FF"/>
                <w:sz w:val="20"/>
                <w:szCs w:val="20"/>
              </w:rPr>
            </w:pPr>
          </w:p>
        </w:tc>
        <w:tc>
          <w:tcPr>
            <w:tcW w:w="476" w:type="pct"/>
            <w:tcBorders>
              <w:top w:val="nil"/>
              <w:bottom w:val="nil"/>
              <w:right w:val="nil"/>
            </w:tcBorders>
            <w:shd w:val="clear" w:color="auto" w:fill="auto"/>
            <w:vAlign w:val="bottom"/>
          </w:tcPr>
          <w:p w:rsidR="008753E4" w:rsidRPr="001E761E" w:rsidRDefault="008753E4" w:rsidP="00D66D2B">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Date:</w:t>
            </w:r>
          </w:p>
        </w:tc>
        <w:tc>
          <w:tcPr>
            <w:tcW w:w="1144" w:type="pct"/>
            <w:gridSpan w:val="2"/>
            <w:tcBorders>
              <w:top w:val="single" w:sz="4" w:space="0" w:color="auto"/>
              <w:left w:val="nil"/>
              <w:bottom w:val="single" w:sz="4" w:space="0" w:color="auto"/>
              <w:right w:val="nil"/>
            </w:tcBorders>
            <w:shd w:val="clear" w:color="auto" w:fill="auto"/>
            <w:vAlign w:val="bottom"/>
          </w:tcPr>
          <w:p w:rsidR="008753E4" w:rsidRPr="00B45E2F" w:rsidRDefault="008753E4" w:rsidP="00632B29">
            <w:pPr>
              <w:spacing w:after="0" w:line="240" w:lineRule="auto"/>
              <w:rPr>
                <w:rFonts w:ascii="Calibri" w:eastAsia="Times New Roman" w:hAnsi="Calibri" w:cs="Times New Roman"/>
                <w:b/>
                <w:color w:val="000000"/>
                <w:sz w:val="18"/>
                <w:szCs w:val="18"/>
              </w:rPr>
            </w:pPr>
          </w:p>
        </w:tc>
        <w:tc>
          <w:tcPr>
            <w:tcW w:w="297" w:type="pct"/>
            <w:tcBorders>
              <w:top w:val="nil"/>
              <w:left w:val="nil"/>
              <w:bottom w:val="nil"/>
            </w:tcBorders>
            <w:shd w:val="clear" w:color="auto" w:fill="auto"/>
          </w:tcPr>
          <w:p w:rsidR="008753E4" w:rsidRPr="00B45E2F" w:rsidRDefault="008753E4" w:rsidP="00D66D2B">
            <w:pPr>
              <w:spacing w:after="0" w:line="240" w:lineRule="auto"/>
              <w:rPr>
                <w:rFonts w:ascii="Calibri" w:eastAsia="Times New Roman" w:hAnsi="Calibri" w:cs="Times New Roman"/>
                <w:b/>
                <w:color w:val="000000"/>
                <w:sz w:val="18"/>
                <w:szCs w:val="18"/>
              </w:rPr>
            </w:pPr>
          </w:p>
        </w:tc>
        <w:tc>
          <w:tcPr>
            <w:tcW w:w="520" w:type="pct"/>
            <w:tcBorders>
              <w:top w:val="nil"/>
              <w:bottom w:val="nil"/>
              <w:right w:val="nil"/>
            </w:tcBorders>
            <w:shd w:val="clear" w:color="auto" w:fill="auto"/>
            <w:vAlign w:val="bottom"/>
          </w:tcPr>
          <w:p w:rsidR="008753E4" w:rsidRPr="001E761E" w:rsidRDefault="008753E4" w:rsidP="00632B29">
            <w:pPr>
              <w:spacing w:after="0" w:line="240" w:lineRule="auto"/>
              <w:rPr>
                <w:rFonts w:ascii="Calibri" w:eastAsia="Times New Roman" w:hAnsi="Calibri" w:cs="Times New Roman"/>
                <w:color w:val="000000"/>
                <w:sz w:val="18"/>
                <w:szCs w:val="18"/>
              </w:rPr>
            </w:pPr>
            <w:r w:rsidRPr="001E761E">
              <w:rPr>
                <w:rFonts w:ascii="Calibri" w:eastAsia="Times New Roman" w:hAnsi="Calibri" w:cs="Times New Roman"/>
                <w:color w:val="000000"/>
                <w:sz w:val="18"/>
                <w:szCs w:val="18"/>
              </w:rPr>
              <w:t>Date:</w:t>
            </w:r>
          </w:p>
        </w:tc>
        <w:tc>
          <w:tcPr>
            <w:tcW w:w="1144" w:type="pct"/>
            <w:gridSpan w:val="3"/>
            <w:tcBorders>
              <w:top w:val="single" w:sz="4" w:space="0" w:color="auto"/>
              <w:left w:val="nil"/>
              <w:bottom w:val="single" w:sz="4" w:space="0" w:color="auto"/>
              <w:right w:val="nil"/>
            </w:tcBorders>
            <w:shd w:val="clear" w:color="auto" w:fill="auto"/>
            <w:vAlign w:val="bottom"/>
          </w:tcPr>
          <w:p w:rsidR="008753E4" w:rsidRPr="00B45E2F" w:rsidRDefault="008753E4" w:rsidP="00632B29">
            <w:pPr>
              <w:spacing w:after="0" w:line="240" w:lineRule="auto"/>
              <w:rPr>
                <w:rFonts w:ascii="Calibri" w:eastAsia="Times New Roman" w:hAnsi="Calibri" w:cs="Times New Roman"/>
                <w:b/>
                <w:color w:val="000000"/>
                <w:sz w:val="18"/>
                <w:szCs w:val="18"/>
              </w:rPr>
            </w:pPr>
          </w:p>
        </w:tc>
        <w:tc>
          <w:tcPr>
            <w:tcW w:w="253" w:type="pct"/>
            <w:tcBorders>
              <w:top w:val="nil"/>
              <w:left w:val="nil"/>
              <w:bottom w:val="nil"/>
              <w:right w:val="single" w:sz="18" w:space="0" w:color="auto"/>
            </w:tcBorders>
            <w:shd w:val="clear" w:color="auto" w:fill="auto"/>
          </w:tcPr>
          <w:p w:rsidR="008753E4" w:rsidRPr="00B45E2F" w:rsidRDefault="008753E4" w:rsidP="00D66D2B">
            <w:pPr>
              <w:spacing w:after="0" w:line="240" w:lineRule="auto"/>
              <w:rPr>
                <w:rFonts w:ascii="Calibri" w:eastAsia="Times New Roman" w:hAnsi="Calibri" w:cs="Times New Roman"/>
                <w:b/>
                <w:color w:val="000000"/>
                <w:sz w:val="18"/>
                <w:szCs w:val="18"/>
              </w:rPr>
            </w:pPr>
          </w:p>
        </w:tc>
      </w:tr>
      <w:tr w:rsidR="008753E4" w:rsidRPr="00B45E2F" w:rsidTr="00DD7514">
        <w:trPr>
          <w:trHeight w:val="119"/>
        </w:trPr>
        <w:tc>
          <w:tcPr>
            <w:tcW w:w="1166" w:type="pct"/>
            <w:vMerge/>
            <w:tcBorders>
              <w:left w:val="single" w:sz="18" w:space="0" w:color="auto"/>
              <w:bottom w:val="single" w:sz="18" w:space="0" w:color="auto"/>
            </w:tcBorders>
            <w:shd w:val="clear" w:color="auto" w:fill="auto"/>
            <w:noWrap/>
            <w:vAlign w:val="center"/>
          </w:tcPr>
          <w:p w:rsidR="008753E4" w:rsidRPr="00B45E2F" w:rsidRDefault="008753E4" w:rsidP="00D66D2B">
            <w:pPr>
              <w:spacing w:after="0" w:line="240" w:lineRule="auto"/>
              <w:jc w:val="center"/>
              <w:rPr>
                <w:rFonts w:ascii="Calibri" w:eastAsia="Times New Roman" w:hAnsi="Calibri" w:cs="Times New Roman"/>
                <w:b/>
                <w:color w:val="0000FF"/>
                <w:sz w:val="20"/>
                <w:szCs w:val="20"/>
              </w:rPr>
            </w:pPr>
          </w:p>
        </w:tc>
        <w:tc>
          <w:tcPr>
            <w:tcW w:w="1917" w:type="pct"/>
            <w:gridSpan w:val="4"/>
            <w:tcBorders>
              <w:top w:val="nil"/>
              <w:bottom w:val="single" w:sz="18" w:space="0" w:color="auto"/>
            </w:tcBorders>
            <w:shd w:val="clear" w:color="auto" w:fill="auto"/>
          </w:tcPr>
          <w:p w:rsidR="008753E4" w:rsidRPr="0003686D" w:rsidRDefault="008753E4" w:rsidP="00D66D2B">
            <w:pPr>
              <w:spacing w:after="0" w:line="240" w:lineRule="auto"/>
              <w:rPr>
                <w:rFonts w:ascii="Calibri" w:eastAsia="Times New Roman" w:hAnsi="Calibri" w:cs="Times New Roman"/>
                <w:b/>
                <w:color w:val="000000"/>
                <w:sz w:val="8"/>
                <w:szCs w:val="8"/>
              </w:rPr>
            </w:pPr>
          </w:p>
        </w:tc>
        <w:tc>
          <w:tcPr>
            <w:tcW w:w="1917" w:type="pct"/>
            <w:gridSpan w:val="5"/>
            <w:tcBorders>
              <w:top w:val="nil"/>
              <w:bottom w:val="single" w:sz="18" w:space="0" w:color="auto"/>
              <w:right w:val="single" w:sz="18" w:space="0" w:color="auto"/>
            </w:tcBorders>
            <w:shd w:val="clear" w:color="auto" w:fill="auto"/>
          </w:tcPr>
          <w:p w:rsidR="008753E4" w:rsidRPr="0003686D" w:rsidRDefault="008753E4" w:rsidP="00D66D2B">
            <w:pPr>
              <w:spacing w:after="0" w:line="240" w:lineRule="auto"/>
              <w:rPr>
                <w:rFonts w:ascii="Calibri" w:eastAsia="Times New Roman" w:hAnsi="Calibri" w:cs="Times New Roman"/>
                <w:b/>
                <w:color w:val="000000"/>
                <w:sz w:val="8"/>
                <w:szCs w:val="8"/>
              </w:rPr>
            </w:pPr>
          </w:p>
        </w:tc>
      </w:tr>
      <w:tr w:rsidR="00D66D2B" w:rsidRPr="00B45E2F" w:rsidTr="0003686D">
        <w:trPr>
          <w:trHeight w:val="850"/>
        </w:trPr>
        <w:tc>
          <w:tcPr>
            <w:tcW w:w="1166" w:type="pct"/>
            <w:vMerge w:val="restart"/>
            <w:tcBorders>
              <w:top w:val="single" w:sz="18" w:space="0" w:color="auto"/>
              <w:left w:val="single" w:sz="18" w:space="0" w:color="auto"/>
            </w:tcBorders>
            <w:shd w:val="clear" w:color="auto" w:fill="auto"/>
            <w:noWrap/>
            <w:vAlign w:val="center"/>
          </w:tcPr>
          <w:p w:rsidR="00D66D2B" w:rsidRPr="00B45E2F" w:rsidRDefault="00D66D2B" w:rsidP="00D66D2B">
            <w:pPr>
              <w:spacing w:after="0" w:line="240" w:lineRule="auto"/>
              <w:jc w:val="center"/>
              <w:rPr>
                <w:rFonts w:ascii="Calibri" w:eastAsia="Times New Roman" w:hAnsi="Calibri" w:cs="Times New Roman"/>
                <w:b/>
                <w:color w:val="0000FF"/>
              </w:rPr>
            </w:pPr>
            <w:r w:rsidRPr="00B45E2F">
              <w:rPr>
                <w:rFonts w:ascii="Calibri" w:eastAsia="Times New Roman" w:hAnsi="Calibri" w:cs="Times New Roman"/>
                <w:b/>
                <w:color w:val="0000FF"/>
              </w:rPr>
              <w:t>Section #2</w:t>
            </w:r>
          </w:p>
          <w:p w:rsidR="00D66D2B" w:rsidRPr="00B45E2F" w:rsidRDefault="00D66D2B" w:rsidP="00D66D2B">
            <w:pPr>
              <w:spacing w:after="0" w:line="240" w:lineRule="auto"/>
              <w:jc w:val="center"/>
              <w:rPr>
                <w:rFonts w:ascii="Calibri" w:eastAsia="Times New Roman" w:hAnsi="Calibri" w:cs="Times New Roman"/>
              </w:rPr>
            </w:pPr>
            <w:r w:rsidRPr="00B45E2F">
              <w:rPr>
                <w:rFonts w:ascii="Calibri" w:eastAsia="Times New Roman" w:hAnsi="Calibri" w:cs="Times New Roman"/>
              </w:rPr>
              <w:t xml:space="preserve">≥ $1,000,000 </w:t>
            </w:r>
          </w:p>
          <w:p w:rsidR="00D66D2B" w:rsidRPr="00B45E2F" w:rsidRDefault="00D66D2B" w:rsidP="00D66D2B">
            <w:pPr>
              <w:spacing w:after="0" w:line="240" w:lineRule="auto"/>
              <w:jc w:val="center"/>
              <w:rPr>
                <w:rFonts w:ascii="Calibri" w:eastAsia="Times New Roman" w:hAnsi="Calibri" w:cs="Times New Roman"/>
                <w:b/>
                <w:color w:val="0000FF"/>
              </w:rPr>
            </w:pPr>
          </w:p>
          <w:p w:rsidR="00D66D2B" w:rsidRPr="00B45E2F" w:rsidRDefault="00D66D2B" w:rsidP="00D66D2B">
            <w:pPr>
              <w:spacing w:after="0" w:line="240" w:lineRule="auto"/>
              <w:jc w:val="center"/>
              <w:rPr>
                <w:rFonts w:ascii="Calibri" w:eastAsia="Times New Roman" w:hAnsi="Calibri" w:cs="Times New Roman"/>
                <w:b/>
                <w:color w:val="0000FF"/>
              </w:rPr>
            </w:pPr>
          </w:p>
        </w:tc>
        <w:tc>
          <w:tcPr>
            <w:tcW w:w="1917" w:type="pct"/>
            <w:gridSpan w:val="4"/>
            <w:tcBorders>
              <w:top w:val="single" w:sz="18" w:space="0" w:color="auto"/>
              <w:bottom w:val="single" w:sz="2" w:space="0" w:color="auto"/>
            </w:tcBorders>
            <w:shd w:val="clear" w:color="auto" w:fill="auto"/>
          </w:tcPr>
          <w:p w:rsidR="00D66D2B" w:rsidRPr="00B45E2F" w:rsidRDefault="00D66D2B" w:rsidP="00D66D2B">
            <w:pPr>
              <w:spacing w:after="0" w:line="240" w:lineRule="auto"/>
              <w:rPr>
                <w:rFonts w:ascii="Calibri" w:eastAsia="Times New Roman" w:hAnsi="Calibri" w:cs="Times New Roman"/>
                <w:color w:val="FF0000"/>
                <w:sz w:val="18"/>
                <w:szCs w:val="18"/>
              </w:rPr>
            </w:pPr>
          </w:p>
          <w:p w:rsidR="00D66D2B" w:rsidRPr="00B45E2F" w:rsidRDefault="00D66D2B" w:rsidP="00D66D2B">
            <w:pPr>
              <w:spacing w:after="0" w:line="240" w:lineRule="auto"/>
              <w:rPr>
                <w:rFonts w:ascii="Calibri" w:eastAsia="Times New Roman" w:hAnsi="Calibri" w:cs="Times New Roman"/>
                <w:color w:val="FF0000"/>
                <w:sz w:val="18"/>
                <w:szCs w:val="18"/>
              </w:rPr>
            </w:pPr>
            <w:r w:rsidRPr="00B45E2F">
              <w:rPr>
                <w:rFonts w:ascii="Calibri" w:eastAsia="Times New Roman" w:hAnsi="Calibri" w:cs="Times New Roman"/>
                <w:color w:val="FF0000"/>
                <w:sz w:val="18"/>
                <w:szCs w:val="18"/>
              </w:rPr>
              <w:t>a)  All signatures in Section 1 are required to be completed prior to Section 2 being completed.</w:t>
            </w:r>
          </w:p>
          <w:p w:rsidR="00D66D2B" w:rsidRPr="00AA5E8F" w:rsidRDefault="00D66D2B" w:rsidP="00D66D2B">
            <w:pPr>
              <w:spacing w:after="0" w:line="240" w:lineRule="auto"/>
              <w:rPr>
                <w:rFonts w:ascii="Calibri" w:eastAsia="Times New Roman" w:hAnsi="Calibri" w:cs="Times New Roman"/>
                <w:color w:val="FF0000"/>
                <w:sz w:val="12"/>
                <w:szCs w:val="12"/>
              </w:rPr>
            </w:pPr>
          </w:p>
        </w:tc>
        <w:tc>
          <w:tcPr>
            <w:tcW w:w="1917" w:type="pct"/>
            <w:gridSpan w:val="5"/>
            <w:tcBorders>
              <w:top w:val="single" w:sz="18" w:space="0" w:color="auto"/>
              <w:bottom w:val="single" w:sz="2" w:space="0" w:color="auto"/>
              <w:right w:val="single" w:sz="18" w:space="0" w:color="auto"/>
            </w:tcBorders>
            <w:shd w:val="clear" w:color="auto" w:fill="auto"/>
          </w:tcPr>
          <w:p w:rsidR="00D66D2B" w:rsidRPr="00B45E2F" w:rsidRDefault="00D66D2B" w:rsidP="00D66D2B">
            <w:pPr>
              <w:spacing w:after="0" w:line="240" w:lineRule="auto"/>
              <w:rPr>
                <w:rFonts w:ascii="Calibri" w:eastAsia="Times New Roman" w:hAnsi="Calibri" w:cs="Times New Roman"/>
                <w:color w:val="FF0000"/>
                <w:sz w:val="18"/>
                <w:szCs w:val="18"/>
              </w:rPr>
            </w:pPr>
          </w:p>
          <w:p w:rsidR="00D66D2B" w:rsidRPr="00B45E2F" w:rsidRDefault="00D66D2B" w:rsidP="00D66D2B">
            <w:pPr>
              <w:spacing w:after="0" w:line="240" w:lineRule="auto"/>
              <w:rPr>
                <w:rFonts w:ascii="Calibri" w:eastAsia="Times New Roman" w:hAnsi="Calibri" w:cs="Times New Roman"/>
                <w:color w:val="FF0000"/>
                <w:sz w:val="18"/>
                <w:szCs w:val="18"/>
              </w:rPr>
            </w:pPr>
            <w:r w:rsidRPr="00B45E2F">
              <w:rPr>
                <w:rFonts w:ascii="Calibri" w:eastAsia="Times New Roman" w:hAnsi="Calibri" w:cs="Times New Roman"/>
                <w:color w:val="FF0000"/>
                <w:sz w:val="18"/>
                <w:szCs w:val="18"/>
              </w:rPr>
              <w:t>a)  All signatures in Section 1 are required to be completed prior to Section 2 being completed.</w:t>
            </w:r>
          </w:p>
          <w:p w:rsidR="00D66D2B" w:rsidRPr="00AA5E8F" w:rsidRDefault="00D66D2B" w:rsidP="00D66D2B">
            <w:pPr>
              <w:spacing w:after="0" w:line="240" w:lineRule="auto"/>
              <w:rPr>
                <w:rFonts w:ascii="Calibri" w:eastAsia="Times New Roman" w:hAnsi="Calibri" w:cs="Times New Roman"/>
                <w:color w:val="FF0000"/>
                <w:sz w:val="12"/>
                <w:szCs w:val="12"/>
              </w:rPr>
            </w:pPr>
          </w:p>
        </w:tc>
      </w:tr>
      <w:tr w:rsidR="00D66D2B" w:rsidRPr="00B45E2F" w:rsidTr="0003686D">
        <w:trPr>
          <w:trHeight w:val="882"/>
        </w:trPr>
        <w:tc>
          <w:tcPr>
            <w:tcW w:w="1166" w:type="pct"/>
            <w:vMerge/>
            <w:tcBorders>
              <w:left w:val="single" w:sz="18" w:space="0" w:color="auto"/>
            </w:tcBorders>
            <w:shd w:val="clear" w:color="auto" w:fill="auto"/>
            <w:noWrap/>
            <w:vAlign w:val="center"/>
          </w:tcPr>
          <w:p w:rsidR="00D66D2B" w:rsidRPr="00B45E2F" w:rsidRDefault="00D66D2B" w:rsidP="00D66D2B">
            <w:pPr>
              <w:spacing w:after="0" w:line="240" w:lineRule="auto"/>
              <w:jc w:val="center"/>
              <w:rPr>
                <w:rFonts w:ascii="Calibri" w:eastAsia="Times New Roman" w:hAnsi="Calibri" w:cs="Times New Roman"/>
                <w:b/>
                <w:color w:val="0000FF"/>
                <w:sz w:val="20"/>
                <w:szCs w:val="20"/>
              </w:rPr>
            </w:pPr>
          </w:p>
        </w:tc>
        <w:tc>
          <w:tcPr>
            <w:tcW w:w="1917" w:type="pct"/>
            <w:gridSpan w:val="4"/>
            <w:tcBorders>
              <w:top w:val="single" w:sz="2" w:space="0" w:color="auto"/>
              <w:bottom w:val="single" w:sz="2" w:space="0" w:color="auto"/>
            </w:tcBorders>
            <w:shd w:val="clear" w:color="auto" w:fill="auto"/>
          </w:tcPr>
          <w:p w:rsidR="00D66D2B" w:rsidRPr="00AA5E8F" w:rsidRDefault="00D66D2B" w:rsidP="00D66D2B">
            <w:pPr>
              <w:spacing w:after="0" w:line="240" w:lineRule="auto"/>
              <w:rPr>
                <w:rFonts w:ascii="Calibri" w:eastAsia="Times New Roman" w:hAnsi="Calibri" w:cs="Times New Roman"/>
                <w:color w:val="FF0000"/>
                <w:sz w:val="12"/>
                <w:szCs w:val="12"/>
              </w:rPr>
            </w:pPr>
          </w:p>
          <w:p w:rsidR="00D66D2B" w:rsidRPr="00B45E2F" w:rsidRDefault="00D66D2B" w:rsidP="00D66D2B">
            <w:pPr>
              <w:spacing w:after="0" w:line="240" w:lineRule="auto"/>
              <w:rPr>
                <w:rFonts w:ascii="Calibri" w:eastAsia="Times New Roman" w:hAnsi="Calibri" w:cs="Times New Roman"/>
                <w:color w:val="FF0000"/>
                <w:sz w:val="18"/>
                <w:szCs w:val="18"/>
              </w:rPr>
            </w:pPr>
            <w:r w:rsidRPr="00B45E2F">
              <w:rPr>
                <w:rFonts w:ascii="Calibri" w:eastAsia="Times New Roman" w:hAnsi="Calibri" w:cs="Times New Roman"/>
                <w:color w:val="FF0000"/>
                <w:sz w:val="18"/>
                <w:szCs w:val="18"/>
              </w:rPr>
              <w:t>b) A copy of the Board of Directors meeting minutes should accompany this document in addition to the approval email.</w:t>
            </w:r>
          </w:p>
          <w:p w:rsidR="00D66D2B" w:rsidRPr="00AA5E8F" w:rsidRDefault="00D66D2B" w:rsidP="00D66D2B">
            <w:pPr>
              <w:spacing w:after="0" w:line="240" w:lineRule="auto"/>
              <w:rPr>
                <w:rFonts w:ascii="Calibri" w:eastAsia="Times New Roman" w:hAnsi="Calibri" w:cs="Times New Roman"/>
                <w:color w:val="FF0000"/>
                <w:sz w:val="12"/>
                <w:szCs w:val="12"/>
              </w:rPr>
            </w:pPr>
          </w:p>
        </w:tc>
        <w:tc>
          <w:tcPr>
            <w:tcW w:w="1917" w:type="pct"/>
            <w:gridSpan w:val="5"/>
            <w:tcBorders>
              <w:top w:val="single" w:sz="2" w:space="0" w:color="auto"/>
              <w:bottom w:val="single" w:sz="4" w:space="0" w:color="auto"/>
              <w:right w:val="single" w:sz="18" w:space="0" w:color="auto"/>
            </w:tcBorders>
            <w:shd w:val="clear" w:color="auto" w:fill="auto"/>
          </w:tcPr>
          <w:p w:rsidR="00D66D2B" w:rsidRPr="00AA5E8F" w:rsidRDefault="00D66D2B" w:rsidP="00D66D2B">
            <w:pPr>
              <w:spacing w:after="0" w:line="240" w:lineRule="auto"/>
              <w:rPr>
                <w:rFonts w:ascii="Calibri" w:eastAsia="Times New Roman" w:hAnsi="Calibri" w:cs="Times New Roman"/>
                <w:color w:val="FF0000"/>
                <w:sz w:val="12"/>
                <w:szCs w:val="12"/>
              </w:rPr>
            </w:pPr>
          </w:p>
          <w:p w:rsidR="00D66D2B" w:rsidRPr="00B45E2F" w:rsidRDefault="00D66D2B" w:rsidP="00D66D2B">
            <w:pPr>
              <w:spacing w:after="0" w:line="240" w:lineRule="auto"/>
              <w:rPr>
                <w:rFonts w:ascii="Calibri" w:eastAsia="Times New Roman" w:hAnsi="Calibri" w:cs="Times New Roman"/>
                <w:color w:val="FF0000"/>
                <w:sz w:val="18"/>
                <w:szCs w:val="18"/>
              </w:rPr>
            </w:pPr>
            <w:r w:rsidRPr="00B45E2F">
              <w:rPr>
                <w:rFonts w:ascii="Calibri" w:eastAsia="Times New Roman" w:hAnsi="Calibri" w:cs="Times New Roman"/>
                <w:color w:val="FF0000"/>
                <w:sz w:val="18"/>
                <w:szCs w:val="18"/>
              </w:rPr>
              <w:t>b) A copy of the Board of Directors meeting minutes should accompany this document in addition to the approval email.</w:t>
            </w:r>
          </w:p>
          <w:p w:rsidR="00D66D2B" w:rsidRPr="00AA5E8F" w:rsidRDefault="00D66D2B" w:rsidP="00D66D2B">
            <w:pPr>
              <w:spacing w:after="0" w:line="240" w:lineRule="auto"/>
              <w:rPr>
                <w:rFonts w:ascii="Calibri" w:eastAsia="Times New Roman" w:hAnsi="Calibri" w:cs="Times New Roman"/>
                <w:color w:val="FF0000"/>
                <w:sz w:val="12"/>
                <w:szCs w:val="12"/>
              </w:rPr>
            </w:pPr>
          </w:p>
        </w:tc>
      </w:tr>
      <w:tr w:rsidR="0003686D" w:rsidRPr="00B45E2F" w:rsidTr="00632B29">
        <w:trPr>
          <w:trHeight w:val="263"/>
        </w:trPr>
        <w:tc>
          <w:tcPr>
            <w:tcW w:w="1166" w:type="pct"/>
            <w:vMerge/>
            <w:tcBorders>
              <w:left w:val="single" w:sz="18" w:space="0" w:color="auto"/>
            </w:tcBorders>
            <w:shd w:val="clear" w:color="auto" w:fill="auto"/>
            <w:noWrap/>
            <w:vAlign w:val="center"/>
          </w:tcPr>
          <w:p w:rsidR="0003686D" w:rsidRPr="00B45E2F" w:rsidRDefault="0003686D" w:rsidP="00D66D2B">
            <w:pPr>
              <w:spacing w:after="0" w:line="240" w:lineRule="auto"/>
              <w:jc w:val="center"/>
              <w:rPr>
                <w:rFonts w:ascii="Calibri" w:eastAsia="Times New Roman" w:hAnsi="Calibri" w:cs="Times New Roman"/>
                <w:b/>
                <w:color w:val="0000FF"/>
                <w:sz w:val="20"/>
                <w:szCs w:val="20"/>
              </w:rPr>
            </w:pPr>
          </w:p>
        </w:tc>
        <w:tc>
          <w:tcPr>
            <w:tcW w:w="1917" w:type="pct"/>
            <w:gridSpan w:val="4"/>
            <w:tcBorders>
              <w:top w:val="single" w:sz="2" w:space="0" w:color="auto"/>
              <w:bottom w:val="nil"/>
            </w:tcBorders>
            <w:shd w:val="clear" w:color="auto" w:fill="auto"/>
          </w:tcPr>
          <w:p w:rsidR="0003686D" w:rsidRPr="00B45E2F" w:rsidRDefault="0003686D" w:rsidP="00D66D2B">
            <w:pPr>
              <w:spacing w:after="0" w:line="240" w:lineRule="auto"/>
              <w:rPr>
                <w:rFonts w:ascii="Calibri" w:eastAsia="Times New Roman" w:hAnsi="Calibri" w:cs="Times New Roman"/>
                <w:b/>
                <w:color w:val="000000"/>
                <w:sz w:val="18"/>
                <w:szCs w:val="18"/>
              </w:rPr>
            </w:pPr>
            <w:r w:rsidRPr="00B45E2F">
              <w:rPr>
                <w:rFonts w:ascii="Calibri" w:eastAsia="Times New Roman" w:hAnsi="Calibri" w:cs="Times New Roman"/>
                <w:b/>
                <w:color w:val="000000"/>
                <w:sz w:val="18"/>
                <w:szCs w:val="18"/>
              </w:rPr>
              <w:t>Board of Directors</w:t>
            </w:r>
          </w:p>
          <w:p w:rsidR="0003686D" w:rsidRPr="00AA5E8F" w:rsidRDefault="0003686D" w:rsidP="00D66D2B">
            <w:pPr>
              <w:spacing w:after="0" w:line="240" w:lineRule="auto"/>
              <w:rPr>
                <w:rFonts w:ascii="Calibri" w:eastAsia="Times New Roman" w:hAnsi="Calibri" w:cs="Times New Roman"/>
                <w:color w:val="000000"/>
                <w:sz w:val="12"/>
                <w:szCs w:val="12"/>
              </w:rPr>
            </w:pPr>
            <w:r w:rsidRPr="00B45E2F">
              <w:rPr>
                <w:rFonts w:ascii="Calibri" w:eastAsia="Times New Roman" w:hAnsi="Calibri" w:cs="Times New Roman"/>
                <w:b/>
                <w:color w:val="000000"/>
                <w:sz w:val="18"/>
                <w:szCs w:val="18"/>
              </w:rPr>
              <w:t xml:space="preserve"> </w:t>
            </w:r>
          </w:p>
        </w:tc>
        <w:tc>
          <w:tcPr>
            <w:tcW w:w="1917" w:type="pct"/>
            <w:gridSpan w:val="5"/>
            <w:tcBorders>
              <w:top w:val="single" w:sz="4" w:space="0" w:color="auto"/>
              <w:bottom w:val="nil"/>
              <w:right w:val="single" w:sz="18" w:space="0" w:color="auto"/>
            </w:tcBorders>
            <w:shd w:val="clear" w:color="auto" w:fill="auto"/>
          </w:tcPr>
          <w:p w:rsidR="0003686D" w:rsidRPr="00B45E2F" w:rsidRDefault="0003686D" w:rsidP="00D66D2B">
            <w:pPr>
              <w:spacing w:after="0" w:line="240" w:lineRule="auto"/>
              <w:rPr>
                <w:rFonts w:ascii="Calibri" w:eastAsia="Times New Roman" w:hAnsi="Calibri" w:cs="Times New Roman"/>
                <w:b/>
                <w:color w:val="000000"/>
                <w:sz w:val="18"/>
                <w:szCs w:val="18"/>
              </w:rPr>
            </w:pPr>
            <w:r w:rsidRPr="00B45E2F">
              <w:rPr>
                <w:rFonts w:ascii="Calibri" w:eastAsia="Times New Roman" w:hAnsi="Calibri" w:cs="Times New Roman"/>
                <w:b/>
                <w:color w:val="000000"/>
                <w:sz w:val="18"/>
                <w:szCs w:val="18"/>
              </w:rPr>
              <w:t>Board of Directors</w:t>
            </w:r>
          </w:p>
          <w:p w:rsidR="0003686D" w:rsidRPr="00AA5E8F" w:rsidRDefault="0003686D" w:rsidP="00D66D2B">
            <w:pPr>
              <w:spacing w:after="0" w:line="240" w:lineRule="auto"/>
              <w:rPr>
                <w:rFonts w:ascii="Calibri" w:eastAsia="Times New Roman" w:hAnsi="Calibri" w:cs="Times New Roman"/>
                <w:color w:val="000000"/>
                <w:sz w:val="12"/>
                <w:szCs w:val="12"/>
              </w:rPr>
            </w:pPr>
            <w:r w:rsidRPr="00B45E2F">
              <w:rPr>
                <w:rFonts w:ascii="Calibri" w:eastAsia="Times New Roman" w:hAnsi="Calibri" w:cs="Times New Roman"/>
                <w:b/>
                <w:color w:val="000000"/>
                <w:sz w:val="18"/>
                <w:szCs w:val="18"/>
              </w:rPr>
              <w:t xml:space="preserve"> </w:t>
            </w:r>
          </w:p>
        </w:tc>
      </w:tr>
      <w:tr w:rsidR="00632B29" w:rsidRPr="00B45E2F" w:rsidTr="00632B29">
        <w:trPr>
          <w:trHeight w:val="231"/>
        </w:trPr>
        <w:tc>
          <w:tcPr>
            <w:tcW w:w="1166" w:type="pct"/>
            <w:vMerge/>
            <w:tcBorders>
              <w:left w:val="single" w:sz="18" w:space="0" w:color="auto"/>
            </w:tcBorders>
            <w:shd w:val="clear" w:color="auto" w:fill="auto"/>
            <w:noWrap/>
            <w:vAlign w:val="center"/>
          </w:tcPr>
          <w:p w:rsidR="00D66D2B" w:rsidRPr="00B45E2F" w:rsidRDefault="00D66D2B" w:rsidP="00D66D2B">
            <w:pPr>
              <w:spacing w:after="0" w:line="240" w:lineRule="auto"/>
              <w:jc w:val="center"/>
              <w:rPr>
                <w:rFonts w:ascii="Calibri" w:eastAsia="Times New Roman" w:hAnsi="Calibri" w:cs="Times New Roman"/>
                <w:b/>
                <w:color w:val="0000FF"/>
                <w:sz w:val="20"/>
                <w:szCs w:val="20"/>
              </w:rPr>
            </w:pPr>
          </w:p>
        </w:tc>
        <w:tc>
          <w:tcPr>
            <w:tcW w:w="721" w:type="pct"/>
            <w:gridSpan w:val="2"/>
            <w:tcBorders>
              <w:top w:val="nil"/>
              <w:bottom w:val="nil"/>
              <w:right w:val="nil"/>
            </w:tcBorders>
            <w:shd w:val="clear" w:color="auto" w:fill="auto"/>
          </w:tcPr>
          <w:p w:rsidR="00D66D2B" w:rsidRPr="00B45E2F" w:rsidRDefault="0003686D" w:rsidP="00D66D2B">
            <w:pPr>
              <w:spacing w:after="0" w:line="240" w:lineRule="auto"/>
              <w:rPr>
                <w:rFonts w:ascii="Calibri" w:eastAsia="Times New Roman" w:hAnsi="Calibri" w:cs="Times New Roman"/>
                <w:b/>
                <w:color w:val="000000"/>
                <w:sz w:val="18"/>
                <w:szCs w:val="18"/>
              </w:rPr>
            </w:pPr>
            <w:r w:rsidRPr="00B45E2F">
              <w:rPr>
                <w:rFonts w:ascii="Calibri" w:eastAsia="Times New Roman" w:hAnsi="Calibri" w:cs="Times New Roman"/>
                <w:color w:val="000000"/>
                <w:sz w:val="18"/>
                <w:szCs w:val="18"/>
              </w:rPr>
              <w:t>Date of Approval :</w:t>
            </w:r>
          </w:p>
        </w:tc>
        <w:tc>
          <w:tcPr>
            <w:tcW w:w="899" w:type="pct"/>
            <w:tcBorders>
              <w:top w:val="nil"/>
              <w:left w:val="nil"/>
              <w:bottom w:val="single" w:sz="4" w:space="0" w:color="auto"/>
              <w:right w:val="nil"/>
            </w:tcBorders>
            <w:shd w:val="clear" w:color="auto" w:fill="auto"/>
          </w:tcPr>
          <w:p w:rsidR="00D66D2B" w:rsidRPr="00B45E2F" w:rsidRDefault="00D66D2B" w:rsidP="00D66D2B">
            <w:pPr>
              <w:spacing w:after="0" w:line="240" w:lineRule="auto"/>
              <w:rPr>
                <w:rFonts w:ascii="Calibri" w:eastAsia="Times New Roman" w:hAnsi="Calibri" w:cs="Times New Roman"/>
                <w:b/>
                <w:color w:val="000000"/>
                <w:sz w:val="18"/>
                <w:szCs w:val="18"/>
              </w:rPr>
            </w:pPr>
          </w:p>
        </w:tc>
        <w:tc>
          <w:tcPr>
            <w:tcW w:w="297" w:type="pct"/>
            <w:tcBorders>
              <w:top w:val="nil"/>
              <w:left w:val="nil"/>
              <w:bottom w:val="nil"/>
            </w:tcBorders>
            <w:shd w:val="clear" w:color="auto" w:fill="auto"/>
          </w:tcPr>
          <w:p w:rsidR="00D66D2B" w:rsidRPr="00B45E2F" w:rsidRDefault="00D66D2B" w:rsidP="00D66D2B">
            <w:pPr>
              <w:spacing w:after="0" w:line="240" w:lineRule="auto"/>
              <w:rPr>
                <w:rFonts w:ascii="Calibri" w:eastAsia="Times New Roman" w:hAnsi="Calibri" w:cs="Times New Roman"/>
                <w:b/>
                <w:color w:val="000000"/>
                <w:sz w:val="18"/>
                <w:szCs w:val="18"/>
              </w:rPr>
            </w:pPr>
          </w:p>
        </w:tc>
        <w:tc>
          <w:tcPr>
            <w:tcW w:w="724" w:type="pct"/>
            <w:gridSpan w:val="3"/>
            <w:tcBorders>
              <w:top w:val="nil"/>
              <w:bottom w:val="nil"/>
              <w:right w:val="nil"/>
            </w:tcBorders>
            <w:shd w:val="clear" w:color="auto" w:fill="auto"/>
          </w:tcPr>
          <w:p w:rsidR="00D66D2B" w:rsidRPr="00B45E2F" w:rsidRDefault="0003686D" w:rsidP="00D66D2B">
            <w:pPr>
              <w:spacing w:after="0" w:line="240" w:lineRule="auto"/>
              <w:rPr>
                <w:rFonts w:ascii="Calibri" w:eastAsia="Times New Roman" w:hAnsi="Calibri" w:cs="Times New Roman"/>
                <w:b/>
                <w:color w:val="000000"/>
                <w:sz w:val="18"/>
                <w:szCs w:val="18"/>
              </w:rPr>
            </w:pPr>
            <w:r w:rsidRPr="00B45E2F">
              <w:rPr>
                <w:rFonts w:ascii="Calibri" w:eastAsia="Times New Roman" w:hAnsi="Calibri" w:cs="Times New Roman"/>
                <w:color w:val="000000"/>
                <w:sz w:val="18"/>
                <w:szCs w:val="18"/>
              </w:rPr>
              <w:t>Date of Approval :</w:t>
            </w:r>
          </w:p>
        </w:tc>
        <w:tc>
          <w:tcPr>
            <w:tcW w:w="940" w:type="pct"/>
            <w:tcBorders>
              <w:top w:val="nil"/>
              <w:left w:val="nil"/>
              <w:bottom w:val="single" w:sz="4" w:space="0" w:color="auto"/>
              <w:right w:val="nil"/>
            </w:tcBorders>
            <w:shd w:val="clear" w:color="auto" w:fill="auto"/>
          </w:tcPr>
          <w:p w:rsidR="00D66D2B" w:rsidRPr="00B45E2F" w:rsidRDefault="00D66D2B" w:rsidP="00D66D2B">
            <w:pPr>
              <w:spacing w:after="0" w:line="240" w:lineRule="auto"/>
              <w:rPr>
                <w:rFonts w:ascii="Calibri" w:eastAsia="Times New Roman" w:hAnsi="Calibri" w:cs="Times New Roman"/>
                <w:b/>
                <w:color w:val="000000"/>
                <w:sz w:val="18"/>
                <w:szCs w:val="18"/>
              </w:rPr>
            </w:pPr>
          </w:p>
        </w:tc>
        <w:tc>
          <w:tcPr>
            <w:tcW w:w="253" w:type="pct"/>
            <w:tcBorders>
              <w:top w:val="nil"/>
              <w:left w:val="nil"/>
              <w:bottom w:val="nil"/>
              <w:right w:val="single" w:sz="18" w:space="0" w:color="auto"/>
            </w:tcBorders>
            <w:shd w:val="clear" w:color="auto" w:fill="auto"/>
          </w:tcPr>
          <w:p w:rsidR="00D66D2B" w:rsidRPr="00B45E2F" w:rsidRDefault="00D66D2B" w:rsidP="00D66D2B">
            <w:pPr>
              <w:spacing w:after="0" w:line="240" w:lineRule="auto"/>
              <w:rPr>
                <w:rFonts w:ascii="Calibri" w:eastAsia="Times New Roman" w:hAnsi="Calibri" w:cs="Times New Roman"/>
                <w:b/>
                <w:color w:val="000000"/>
                <w:sz w:val="18"/>
                <w:szCs w:val="18"/>
              </w:rPr>
            </w:pPr>
          </w:p>
        </w:tc>
      </w:tr>
      <w:tr w:rsidR="00632B29" w:rsidRPr="00B45E2F" w:rsidTr="00DD7514">
        <w:trPr>
          <w:trHeight w:val="74"/>
        </w:trPr>
        <w:tc>
          <w:tcPr>
            <w:tcW w:w="1166" w:type="pct"/>
            <w:vMerge/>
            <w:tcBorders>
              <w:left w:val="single" w:sz="18" w:space="0" w:color="auto"/>
              <w:bottom w:val="single" w:sz="18" w:space="0" w:color="auto"/>
            </w:tcBorders>
            <w:shd w:val="clear" w:color="auto" w:fill="auto"/>
            <w:noWrap/>
            <w:vAlign w:val="center"/>
          </w:tcPr>
          <w:p w:rsidR="00632B29" w:rsidRPr="00B45E2F" w:rsidRDefault="00632B29" w:rsidP="00D66D2B">
            <w:pPr>
              <w:spacing w:after="0" w:line="240" w:lineRule="auto"/>
              <w:jc w:val="center"/>
              <w:rPr>
                <w:rFonts w:ascii="Calibri" w:eastAsia="Times New Roman" w:hAnsi="Calibri" w:cs="Times New Roman"/>
                <w:b/>
                <w:color w:val="0000FF"/>
                <w:sz w:val="20"/>
                <w:szCs w:val="20"/>
              </w:rPr>
            </w:pPr>
          </w:p>
        </w:tc>
        <w:tc>
          <w:tcPr>
            <w:tcW w:w="1917" w:type="pct"/>
            <w:gridSpan w:val="4"/>
            <w:tcBorders>
              <w:top w:val="nil"/>
              <w:bottom w:val="single" w:sz="18" w:space="0" w:color="auto"/>
            </w:tcBorders>
            <w:shd w:val="clear" w:color="auto" w:fill="auto"/>
          </w:tcPr>
          <w:p w:rsidR="00632B29" w:rsidRPr="0003686D" w:rsidRDefault="00632B29" w:rsidP="0003686D">
            <w:pPr>
              <w:spacing w:after="0" w:line="240" w:lineRule="auto"/>
              <w:rPr>
                <w:rFonts w:ascii="Calibri" w:eastAsia="Times New Roman" w:hAnsi="Calibri" w:cs="Times New Roman"/>
                <w:b/>
                <w:color w:val="000000"/>
                <w:sz w:val="8"/>
                <w:szCs w:val="8"/>
              </w:rPr>
            </w:pPr>
          </w:p>
        </w:tc>
        <w:tc>
          <w:tcPr>
            <w:tcW w:w="639" w:type="pct"/>
            <w:gridSpan w:val="2"/>
            <w:tcBorders>
              <w:top w:val="nil"/>
              <w:bottom w:val="single" w:sz="18" w:space="0" w:color="auto"/>
              <w:right w:val="nil"/>
            </w:tcBorders>
            <w:shd w:val="clear" w:color="auto" w:fill="auto"/>
          </w:tcPr>
          <w:p w:rsidR="00632B29" w:rsidRPr="0003686D" w:rsidRDefault="00632B29" w:rsidP="0003686D">
            <w:pPr>
              <w:spacing w:after="0" w:line="240" w:lineRule="auto"/>
              <w:rPr>
                <w:rFonts w:ascii="Calibri" w:eastAsia="Times New Roman" w:hAnsi="Calibri" w:cs="Times New Roman"/>
                <w:b/>
                <w:color w:val="000000"/>
                <w:sz w:val="8"/>
                <w:szCs w:val="8"/>
              </w:rPr>
            </w:pPr>
          </w:p>
        </w:tc>
        <w:tc>
          <w:tcPr>
            <w:tcW w:w="1278" w:type="pct"/>
            <w:gridSpan w:val="3"/>
            <w:tcBorders>
              <w:top w:val="nil"/>
              <w:left w:val="nil"/>
              <w:bottom w:val="single" w:sz="18" w:space="0" w:color="auto"/>
              <w:right w:val="single" w:sz="18" w:space="0" w:color="auto"/>
            </w:tcBorders>
            <w:shd w:val="clear" w:color="auto" w:fill="auto"/>
          </w:tcPr>
          <w:p w:rsidR="00632B29" w:rsidRPr="0003686D" w:rsidRDefault="00632B29" w:rsidP="0003686D">
            <w:pPr>
              <w:spacing w:after="0" w:line="240" w:lineRule="auto"/>
              <w:rPr>
                <w:rFonts w:ascii="Calibri" w:eastAsia="Times New Roman" w:hAnsi="Calibri" w:cs="Times New Roman"/>
                <w:b/>
                <w:color w:val="000000"/>
                <w:sz w:val="8"/>
                <w:szCs w:val="8"/>
              </w:rPr>
            </w:pPr>
          </w:p>
        </w:tc>
      </w:tr>
    </w:tbl>
    <w:p w:rsidR="00FF5111" w:rsidRDefault="00FF5111" w:rsidP="007923EB">
      <w:pPr>
        <w:tabs>
          <w:tab w:val="left" w:pos="0"/>
        </w:tabs>
        <w:spacing w:after="80" w:line="240" w:lineRule="auto"/>
        <w:jc w:val="center"/>
        <w:rPr>
          <w:rFonts w:ascii="Arial" w:hAnsi="Arial" w:cs="Arial"/>
          <w:b/>
          <w:sz w:val="28"/>
          <w:szCs w:val="28"/>
          <w:lang w:bidi="en-US"/>
        </w:rPr>
        <w:sectPr w:rsidR="00FF5111" w:rsidSect="007923EB">
          <w:footerReference w:type="default" r:id="rId7"/>
          <w:headerReference w:type="first" r:id="rId8"/>
          <w:footerReference w:type="first" r:id="rId9"/>
          <w:pgSz w:w="12240" w:h="15840"/>
          <w:pgMar w:top="720" w:right="720" w:bottom="720" w:left="720" w:header="540" w:footer="274" w:gutter="0"/>
          <w:cols w:space="720"/>
          <w:titlePg/>
          <w:docGrid w:linePitch="360"/>
        </w:sectPr>
      </w:pPr>
    </w:p>
    <w:p w:rsidR="00A74C3C" w:rsidRDefault="00A74C3C" w:rsidP="007923EB">
      <w:pPr>
        <w:tabs>
          <w:tab w:val="left" w:pos="0"/>
        </w:tabs>
        <w:spacing w:after="80" w:line="240" w:lineRule="auto"/>
        <w:jc w:val="center"/>
        <w:rPr>
          <w:rFonts w:ascii="Arial" w:hAnsi="Arial" w:cs="Arial"/>
          <w:b/>
          <w:sz w:val="28"/>
          <w:szCs w:val="28"/>
          <w:lang w:bidi="en-US"/>
        </w:rPr>
      </w:pPr>
      <w:r w:rsidRPr="007E554D">
        <w:rPr>
          <w:rFonts w:ascii="Arial" w:hAnsi="Arial" w:cs="Arial"/>
          <w:b/>
          <w:sz w:val="28"/>
          <w:szCs w:val="28"/>
          <w:lang w:bidi="en-US"/>
        </w:rPr>
        <w:lastRenderedPageBreak/>
        <w:t>SCHEDULE A: CFTA Exception Codes</w:t>
      </w:r>
    </w:p>
    <w:tbl>
      <w:tblPr>
        <w:tblStyle w:val="TableGrid"/>
        <w:tblW w:w="1152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270"/>
        <w:gridCol w:w="5580"/>
      </w:tblGrid>
      <w:tr w:rsidR="007923EB" w:rsidTr="00DD7514">
        <w:tc>
          <w:tcPr>
            <w:tcW w:w="5670" w:type="dxa"/>
          </w:tcPr>
          <w:p w:rsidR="007923EB" w:rsidRPr="00DD7514" w:rsidRDefault="00DD7514" w:rsidP="00DD7514">
            <w:pPr>
              <w:tabs>
                <w:tab w:val="left" w:pos="0"/>
              </w:tabs>
              <w:jc w:val="center"/>
              <w:rPr>
                <w:rFonts w:cs="Arial"/>
                <w:b/>
                <w:u w:val="single"/>
              </w:rPr>
            </w:pPr>
            <w:r w:rsidRPr="00DD7514">
              <w:rPr>
                <w:rFonts w:cs="Arial"/>
                <w:b/>
                <w:u w:val="single"/>
              </w:rPr>
              <w:t xml:space="preserve">1. </w:t>
            </w:r>
            <w:r w:rsidR="007923EB" w:rsidRPr="00DD7514">
              <w:rPr>
                <w:rFonts w:cs="Arial"/>
                <w:b/>
                <w:u w:val="single"/>
              </w:rPr>
              <w:t>Non-Application Exceptions</w:t>
            </w:r>
          </w:p>
        </w:tc>
        <w:tc>
          <w:tcPr>
            <w:tcW w:w="270" w:type="dxa"/>
          </w:tcPr>
          <w:p w:rsidR="007923EB" w:rsidRPr="007E554D" w:rsidRDefault="007923EB" w:rsidP="00A74C3C">
            <w:pPr>
              <w:tabs>
                <w:tab w:val="left" w:pos="0"/>
              </w:tabs>
              <w:rPr>
                <w:rFonts w:cs="Arial"/>
              </w:rPr>
            </w:pPr>
          </w:p>
        </w:tc>
        <w:tc>
          <w:tcPr>
            <w:tcW w:w="5580" w:type="dxa"/>
          </w:tcPr>
          <w:p w:rsidR="007923EB" w:rsidRPr="00DD7514" w:rsidRDefault="00DD7514" w:rsidP="00A74C3C">
            <w:pPr>
              <w:tabs>
                <w:tab w:val="left" w:pos="0"/>
              </w:tabs>
              <w:jc w:val="center"/>
              <w:rPr>
                <w:rFonts w:cs="Arial"/>
                <w:b/>
                <w:u w:val="single"/>
              </w:rPr>
            </w:pPr>
            <w:r w:rsidRPr="00DD7514">
              <w:rPr>
                <w:rFonts w:cs="Arial"/>
                <w:b/>
                <w:u w:val="single"/>
              </w:rPr>
              <w:t xml:space="preserve">2. </w:t>
            </w:r>
            <w:r w:rsidR="007923EB" w:rsidRPr="00DD7514">
              <w:rPr>
                <w:rFonts w:cs="Arial"/>
                <w:b/>
                <w:u w:val="single"/>
              </w:rPr>
              <w:t>Limited Tendering Exceptions</w:t>
            </w:r>
          </w:p>
        </w:tc>
      </w:tr>
      <w:tr w:rsidR="007923EB" w:rsidTr="00DD7514">
        <w:tc>
          <w:tcPr>
            <w:tcW w:w="5670" w:type="dxa"/>
          </w:tcPr>
          <w:p w:rsidR="007923EB" w:rsidRPr="00D559F0" w:rsidRDefault="007923EB" w:rsidP="00A74C3C">
            <w:pPr>
              <w:tabs>
                <w:tab w:val="left" w:pos="342"/>
              </w:tabs>
              <w:spacing w:after="80"/>
              <w:ind w:left="342" w:hanging="342"/>
              <w:rPr>
                <w:rFonts w:ascii="Arial Narrow" w:hAnsi="Arial Narrow" w:cs="Arial"/>
                <w:sz w:val="16"/>
                <w:szCs w:val="16"/>
              </w:rPr>
            </w:pPr>
            <w:r w:rsidRPr="00D559F0">
              <w:rPr>
                <w:rFonts w:ascii="Arial Narrow" w:hAnsi="Arial Narrow" w:cs="Arial"/>
                <w:sz w:val="16"/>
                <w:szCs w:val="16"/>
              </w:rPr>
              <w:t xml:space="preserve">1A.  </w:t>
            </w:r>
            <w:r>
              <w:rPr>
                <w:rFonts w:ascii="Arial Narrow" w:hAnsi="Arial Narrow" w:cs="Arial"/>
                <w:sz w:val="16"/>
                <w:szCs w:val="16"/>
              </w:rPr>
              <w:t xml:space="preserve"> </w:t>
            </w:r>
            <w:r w:rsidRPr="00D559F0">
              <w:rPr>
                <w:rFonts w:ascii="Arial Narrow" w:hAnsi="Arial Narrow" w:cs="Arial"/>
                <w:sz w:val="16"/>
                <w:szCs w:val="16"/>
              </w:rPr>
              <w:t xml:space="preserve"> Public employment contracts.</w:t>
            </w:r>
          </w:p>
          <w:p w:rsidR="007923EB" w:rsidRPr="00D559F0" w:rsidRDefault="007923EB" w:rsidP="00A74C3C">
            <w:pPr>
              <w:tabs>
                <w:tab w:val="left" w:pos="0"/>
              </w:tabs>
              <w:spacing w:after="80"/>
              <w:rPr>
                <w:rFonts w:ascii="Arial Narrow" w:hAnsi="Arial Narrow" w:cs="Arial"/>
                <w:sz w:val="16"/>
                <w:szCs w:val="16"/>
              </w:rPr>
            </w:pPr>
            <w:r w:rsidRPr="00D559F0">
              <w:rPr>
                <w:rFonts w:ascii="Arial Narrow" w:hAnsi="Arial Narrow" w:cs="Arial"/>
                <w:sz w:val="16"/>
                <w:szCs w:val="16"/>
              </w:rPr>
              <w:t xml:space="preserve">1B.   </w:t>
            </w:r>
            <w:r>
              <w:rPr>
                <w:rFonts w:ascii="Arial Narrow" w:hAnsi="Arial Narrow" w:cs="Arial"/>
                <w:sz w:val="16"/>
                <w:szCs w:val="16"/>
              </w:rPr>
              <w:t xml:space="preserve"> </w:t>
            </w:r>
            <w:r w:rsidRPr="00D559F0">
              <w:rPr>
                <w:rFonts w:ascii="Arial Narrow" w:hAnsi="Arial Narrow" w:cs="Arial"/>
                <w:sz w:val="16"/>
                <w:szCs w:val="16"/>
              </w:rPr>
              <w:t>Non-legally binding agreements.</w:t>
            </w:r>
          </w:p>
          <w:p w:rsidR="007923EB" w:rsidRPr="00D559F0" w:rsidRDefault="007923EB" w:rsidP="00A74C3C">
            <w:pPr>
              <w:tabs>
                <w:tab w:val="left" w:pos="360"/>
              </w:tabs>
              <w:spacing w:after="80"/>
              <w:ind w:left="360" w:hanging="360"/>
              <w:rPr>
                <w:rFonts w:ascii="Arial Narrow" w:hAnsi="Arial Narrow"/>
                <w:sz w:val="16"/>
                <w:szCs w:val="16"/>
              </w:rPr>
            </w:pPr>
            <w:r w:rsidRPr="00D559F0">
              <w:rPr>
                <w:rFonts w:ascii="Arial Narrow" w:hAnsi="Arial Narrow" w:cs="Arial"/>
                <w:sz w:val="16"/>
                <w:szCs w:val="16"/>
              </w:rPr>
              <w:t xml:space="preserve">1C.   </w:t>
            </w:r>
            <w:r>
              <w:rPr>
                <w:rFonts w:ascii="Arial Narrow" w:hAnsi="Arial Narrow" w:cs="Arial"/>
                <w:sz w:val="16"/>
                <w:szCs w:val="16"/>
              </w:rPr>
              <w:t xml:space="preserve"> </w:t>
            </w:r>
            <w:r w:rsidRPr="00D559F0">
              <w:rPr>
                <w:rFonts w:ascii="Arial Narrow" w:hAnsi="Arial Narrow"/>
                <w:sz w:val="16"/>
                <w:szCs w:val="16"/>
              </w:rPr>
              <w:t>Any form of assistance, such as grants, loans, equity infusions, guarantees, and fiscal incentives.</w:t>
            </w:r>
          </w:p>
          <w:p w:rsidR="007923EB" w:rsidRPr="00D559F0" w:rsidRDefault="007923EB" w:rsidP="00A74C3C">
            <w:pPr>
              <w:tabs>
                <w:tab w:val="left" w:pos="360"/>
              </w:tabs>
              <w:spacing w:after="80"/>
              <w:ind w:left="360" w:hanging="360"/>
              <w:rPr>
                <w:rFonts w:ascii="Arial Narrow" w:hAnsi="Arial Narrow"/>
                <w:sz w:val="16"/>
                <w:szCs w:val="16"/>
                <w:lang w:bidi="en-US"/>
              </w:rPr>
            </w:pPr>
            <w:r w:rsidRPr="00D559F0">
              <w:rPr>
                <w:rFonts w:ascii="Arial Narrow" w:hAnsi="Arial Narrow"/>
                <w:sz w:val="16"/>
                <w:szCs w:val="16"/>
              </w:rPr>
              <w:t xml:space="preserve">1D.   </w:t>
            </w:r>
            <w:r>
              <w:rPr>
                <w:rFonts w:ascii="Arial Narrow" w:hAnsi="Arial Narrow"/>
                <w:sz w:val="16"/>
                <w:szCs w:val="16"/>
              </w:rPr>
              <w:t xml:space="preserve"> </w:t>
            </w:r>
            <w:r w:rsidRPr="00D559F0">
              <w:rPr>
                <w:rFonts w:ascii="Arial Narrow" w:hAnsi="Arial Narrow"/>
                <w:sz w:val="16"/>
                <w:szCs w:val="16"/>
              </w:rPr>
              <w:t>C</w:t>
            </w:r>
            <w:r w:rsidRPr="00D559F0">
              <w:rPr>
                <w:rFonts w:ascii="Arial Narrow" w:hAnsi="Arial Narrow"/>
                <w:sz w:val="16"/>
                <w:szCs w:val="16"/>
                <w:lang w:bidi="en-US"/>
              </w:rPr>
              <w:t>ontracts awarded under a cooperation agreement between a Party and an international cooperation organization if the procurement is financed, in whole or in part, by the organization, only to the extent that the agreement includes rules for awarding contracts that differ from the obligations of CFTA.</w:t>
            </w:r>
          </w:p>
          <w:p w:rsidR="007923EB" w:rsidRPr="00D559F0" w:rsidRDefault="007923EB" w:rsidP="00A74C3C">
            <w:pPr>
              <w:tabs>
                <w:tab w:val="left" w:pos="360"/>
              </w:tabs>
              <w:spacing w:after="80"/>
              <w:ind w:left="360" w:hanging="360"/>
              <w:rPr>
                <w:rFonts w:ascii="Arial Narrow" w:hAnsi="Arial Narrow"/>
                <w:sz w:val="16"/>
                <w:szCs w:val="16"/>
                <w:lang w:bidi="en-US"/>
              </w:rPr>
            </w:pPr>
            <w:r w:rsidRPr="00D559F0">
              <w:rPr>
                <w:rFonts w:ascii="Arial Narrow" w:hAnsi="Arial Narrow"/>
                <w:sz w:val="16"/>
                <w:szCs w:val="16"/>
                <w:lang w:bidi="en-US"/>
              </w:rPr>
              <w:t xml:space="preserve">1E.   </w:t>
            </w:r>
            <w:r>
              <w:rPr>
                <w:rFonts w:ascii="Arial Narrow" w:hAnsi="Arial Narrow"/>
                <w:sz w:val="16"/>
                <w:szCs w:val="16"/>
                <w:lang w:bidi="en-US"/>
              </w:rPr>
              <w:t xml:space="preserve"> </w:t>
            </w:r>
            <w:r w:rsidRPr="00D559F0">
              <w:rPr>
                <w:rFonts w:ascii="Arial Narrow" w:hAnsi="Arial Narrow"/>
                <w:sz w:val="16"/>
                <w:szCs w:val="16"/>
                <w:lang w:bidi="en-US"/>
              </w:rPr>
              <w:t>Acquisition or rental of land, existing buildings, or other immovable property, or the rights thereon.</w:t>
            </w:r>
          </w:p>
          <w:p w:rsidR="007923EB" w:rsidRPr="00D559F0" w:rsidRDefault="007923EB" w:rsidP="00A74C3C">
            <w:pPr>
              <w:tabs>
                <w:tab w:val="left" w:pos="360"/>
              </w:tabs>
              <w:spacing w:after="80"/>
              <w:ind w:left="360" w:hanging="360"/>
              <w:rPr>
                <w:rFonts w:ascii="Arial Narrow" w:hAnsi="Arial Narrow"/>
                <w:sz w:val="16"/>
                <w:szCs w:val="16"/>
                <w:lang w:bidi="en-US"/>
              </w:rPr>
            </w:pPr>
            <w:r w:rsidRPr="00D559F0">
              <w:rPr>
                <w:rFonts w:ascii="Arial Narrow" w:hAnsi="Arial Narrow"/>
                <w:sz w:val="16"/>
                <w:szCs w:val="16"/>
                <w:lang w:bidi="en-US"/>
              </w:rPr>
              <w:t xml:space="preserve">1F.   </w:t>
            </w:r>
            <w:r>
              <w:rPr>
                <w:rFonts w:ascii="Arial Narrow" w:hAnsi="Arial Narrow"/>
                <w:sz w:val="16"/>
                <w:szCs w:val="16"/>
                <w:lang w:bidi="en-US"/>
              </w:rPr>
              <w:t xml:space="preserve"> </w:t>
            </w:r>
            <w:r w:rsidRPr="00D559F0">
              <w:rPr>
                <w:rFonts w:ascii="Arial Narrow" w:hAnsi="Arial Narrow"/>
                <w:sz w:val="16"/>
                <w:szCs w:val="16"/>
                <w:lang w:bidi="en-US"/>
              </w:rPr>
              <w:t>Measures necessary to protect intellectual property, provided that the measures are not applied in a manner that would constitute a means of arbitrary or unjustifiable discrimination between Parties where the same conditions prevail or are a disguised restriction on trade.</w:t>
            </w:r>
          </w:p>
          <w:p w:rsidR="007923EB" w:rsidRPr="00D559F0" w:rsidRDefault="007923EB" w:rsidP="00A74C3C">
            <w:pPr>
              <w:tabs>
                <w:tab w:val="left" w:pos="360"/>
              </w:tabs>
              <w:spacing w:after="80"/>
              <w:ind w:left="360" w:hanging="360"/>
              <w:rPr>
                <w:rFonts w:ascii="Arial Narrow" w:hAnsi="Arial Narrow"/>
                <w:sz w:val="16"/>
                <w:szCs w:val="16"/>
              </w:rPr>
            </w:pPr>
            <w:r w:rsidRPr="00D559F0">
              <w:rPr>
                <w:rFonts w:ascii="Arial Narrow" w:hAnsi="Arial Narrow"/>
                <w:sz w:val="16"/>
                <w:szCs w:val="16"/>
                <w:lang w:bidi="en-US"/>
              </w:rPr>
              <w:t xml:space="preserve">1G.   </w:t>
            </w:r>
            <w:r>
              <w:rPr>
                <w:rFonts w:ascii="Arial Narrow" w:hAnsi="Arial Narrow"/>
                <w:sz w:val="16"/>
                <w:szCs w:val="16"/>
                <w:lang w:bidi="en-US"/>
              </w:rPr>
              <w:t xml:space="preserve"> </w:t>
            </w:r>
            <w:r w:rsidRPr="00D559F0">
              <w:rPr>
                <w:rFonts w:ascii="Arial Narrow" w:hAnsi="Arial Narrow"/>
                <w:sz w:val="16"/>
                <w:szCs w:val="16"/>
                <w:lang w:bidi="en-US"/>
              </w:rPr>
              <w:t xml:space="preserve">Procurement or acquisition of </w:t>
            </w:r>
            <w:r w:rsidRPr="00D559F0">
              <w:rPr>
                <w:rFonts w:ascii="Arial Narrow" w:hAnsi="Arial Narrow"/>
                <w:sz w:val="16"/>
                <w:szCs w:val="16"/>
              </w:rPr>
              <w:t>fiscal agency or depository services.</w:t>
            </w:r>
          </w:p>
          <w:p w:rsidR="007923EB" w:rsidRPr="00D559F0" w:rsidRDefault="007923EB" w:rsidP="00A74C3C">
            <w:pPr>
              <w:tabs>
                <w:tab w:val="left" w:pos="360"/>
              </w:tabs>
              <w:spacing w:after="80"/>
              <w:ind w:left="360" w:hanging="360"/>
              <w:rPr>
                <w:rFonts w:ascii="Arial Narrow" w:hAnsi="Arial Narrow"/>
                <w:sz w:val="16"/>
                <w:szCs w:val="16"/>
              </w:rPr>
            </w:pPr>
            <w:r w:rsidRPr="00D559F0">
              <w:rPr>
                <w:rFonts w:ascii="Arial Narrow" w:hAnsi="Arial Narrow"/>
                <w:sz w:val="16"/>
                <w:szCs w:val="16"/>
              </w:rPr>
              <w:t xml:space="preserve">1H.   </w:t>
            </w:r>
            <w:r>
              <w:rPr>
                <w:rFonts w:ascii="Arial Narrow" w:hAnsi="Arial Narrow"/>
                <w:sz w:val="16"/>
                <w:szCs w:val="16"/>
              </w:rPr>
              <w:t xml:space="preserve"> </w:t>
            </w:r>
            <w:r w:rsidRPr="00D559F0">
              <w:rPr>
                <w:rFonts w:ascii="Arial Narrow" w:hAnsi="Arial Narrow"/>
                <w:sz w:val="16"/>
                <w:szCs w:val="16"/>
                <w:lang w:bidi="en-US"/>
              </w:rPr>
              <w:t xml:space="preserve">Procurement or acquisition of </w:t>
            </w:r>
            <w:r w:rsidRPr="00D559F0">
              <w:rPr>
                <w:rFonts w:ascii="Arial Narrow" w:hAnsi="Arial Narrow"/>
                <w:sz w:val="16"/>
                <w:szCs w:val="16"/>
              </w:rPr>
              <w:t>liquidation and management services for regulated financial institutions</w:t>
            </w:r>
          </w:p>
          <w:p w:rsidR="007923EB" w:rsidRPr="00D559F0" w:rsidRDefault="007923EB" w:rsidP="00A74C3C">
            <w:pPr>
              <w:tabs>
                <w:tab w:val="left" w:pos="360"/>
              </w:tabs>
              <w:spacing w:after="80"/>
              <w:ind w:left="360" w:hanging="360"/>
              <w:rPr>
                <w:rFonts w:ascii="Arial Narrow" w:hAnsi="Arial Narrow"/>
                <w:sz w:val="16"/>
                <w:szCs w:val="16"/>
                <w:lang w:bidi="en-US"/>
              </w:rPr>
            </w:pPr>
            <w:r w:rsidRPr="00D559F0">
              <w:rPr>
                <w:rFonts w:ascii="Arial Narrow" w:hAnsi="Arial Narrow"/>
                <w:sz w:val="16"/>
                <w:szCs w:val="16"/>
              </w:rPr>
              <w:t>1</w:t>
            </w:r>
            <w:r w:rsidRPr="00D559F0">
              <w:rPr>
                <w:rFonts w:ascii="Times New Roman" w:hAnsi="Times New Roman" w:cs="Times New Roman"/>
                <w:sz w:val="16"/>
                <w:szCs w:val="16"/>
              </w:rPr>
              <w:t>I</w:t>
            </w:r>
            <w:r w:rsidRPr="00D559F0">
              <w:rPr>
                <w:rFonts w:ascii="Arial Narrow" w:hAnsi="Arial Narrow"/>
                <w:sz w:val="16"/>
                <w:szCs w:val="16"/>
              </w:rPr>
              <w:t xml:space="preserve">.     </w:t>
            </w:r>
            <w:r w:rsidRPr="00D559F0">
              <w:rPr>
                <w:rFonts w:ascii="Arial Narrow" w:hAnsi="Arial Narrow"/>
                <w:sz w:val="16"/>
                <w:szCs w:val="16"/>
                <w:lang w:bidi="en-US"/>
              </w:rPr>
              <w:t>Procurement or acquisition of services related to the sale, redemption, and distribution of public debt, including loans and government bonds, notes, and other securities.</w:t>
            </w:r>
          </w:p>
          <w:p w:rsidR="007923EB" w:rsidRPr="00D559F0" w:rsidRDefault="007923EB" w:rsidP="00A74C3C">
            <w:pPr>
              <w:tabs>
                <w:tab w:val="left" w:pos="360"/>
              </w:tabs>
              <w:spacing w:after="80"/>
              <w:ind w:left="360" w:hanging="360"/>
              <w:rPr>
                <w:rFonts w:ascii="Arial Narrow" w:hAnsi="Arial Narrow"/>
                <w:sz w:val="16"/>
                <w:szCs w:val="16"/>
                <w:lang w:bidi="en-US"/>
              </w:rPr>
            </w:pPr>
            <w:r w:rsidRPr="00D559F0">
              <w:rPr>
                <w:rFonts w:ascii="Arial Narrow" w:hAnsi="Arial Narrow"/>
                <w:sz w:val="16"/>
                <w:szCs w:val="16"/>
                <w:lang w:bidi="en-US"/>
              </w:rPr>
              <w:t xml:space="preserve">1J.   </w:t>
            </w:r>
            <w:r>
              <w:rPr>
                <w:rFonts w:ascii="Arial Narrow" w:hAnsi="Arial Narrow"/>
                <w:sz w:val="16"/>
                <w:szCs w:val="16"/>
                <w:lang w:bidi="en-US"/>
              </w:rPr>
              <w:t xml:space="preserve"> </w:t>
            </w:r>
            <w:r w:rsidRPr="00D559F0">
              <w:rPr>
                <w:rFonts w:ascii="Arial Narrow" w:hAnsi="Arial Narrow"/>
                <w:sz w:val="16"/>
                <w:szCs w:val="16"/>
                <w:lang w:bidi="en-US"/>
              </w:rPr>
              <w:t xml:space="preserve"> Procurement of financial services respecting the management of government financial assets and liabilities (i.e. treasury operations), including ancillary advisory and information services, whether or not delivered by a financial institution</w:t>
            </w:r>
          </w:p>
          <w:p w:rsidR="007923EB" w:rsidRPr="00D559F0" w:rsidRDefault="007923EB" w:rsidP="00A74C3C">
            <w:pPr>
              <w:tabs>
                <w:tab w:val="left" w:pos="360"/>
              </w:tabs>
              <w:spacing w:after="80"/>
              <w:ind w:left="360" w:hanging="360"/>
              <w:rPr>
                <w:rFonts w:ascii="Arial Narrow" w:hAnsi="Arial Narrow"/>
                <w:sz w:val="16"/>
                <w:szCs w:val="16"/>
              </w:rPr>
            </w:pPr>
            <w:r w:rsidRPr="00D559F0">
              <w:rPr>
                <w:rFonts w:ascii="Arial Narrow" w:hAnsi="Arial Narrow"/>
                <w:sz w:val="16"/>
                <w:szCs w:val="16"/>
                <w:lang w:bidi="en-US"/>
              </w:rPr>
              <w:t xml:space="preserve">1K.  </w:t>
            </w:r>
            <w:r>
              <w:rPr>
                <w:rFonts w:ascii="Arial Narrow" w:hAnsi="Arial Narrow"/>
                <w:sz w:val="16"/>
                <w:szCs w:val="16"/>
                <w:lang w:bidi="en-US"/>
              </w:rPr>
              <w:t xml:space="preserve"> </w:t>
            </w:r>
            <w:r w:rsidRPr="00D559F0">
              <w:rPr>
                <w:rFonts w:ascii="Arial Narrow" w:hAnsi="Arial Narrow"/>
                <w:sz w:val="16"/>
                <w:szCs w:val="16"/>
                <w:lang w:bidi="en-US"/>
              </w:rPr>
              <w:t xml:space="preserve"> Procurement of </w:t>
            </w:r>
            <w:r w:rsidRPr="00D559F0">
              <w:rPr>
                <w:rFonts w:ascii="Arial Narrow" w:hAnsi="Arial Narrow"/>
                <w:sz w:val="16"/>
                <w:szCs w:val="16"/>
              </w:rPr>
              <w:t>health services or social services.</w:t>
            </w:r>
          </w:p>
          <w:p w:rsidR="007923EB" w:rsidRPr="00D559F0" w:rsidRDefault="007923EB" w:rsidP="00A74C3C">
            <w:pPr>
              <w:tabs>
                <w:tab w:val="left" w:pos="360"/>
              </w:tabs>
              <w:spacing w:after="80"/>
              <w:ind w:left="360" w:hanging="360"/>
              <w:rPr>
                <w:rFonts w:ascii="Arial Narrow" w:hAnsi="Arial Narrow"/>
                <w:sz w:val="16"/>
                <w:szCs w:val="16"/>
                <w:lang w:bidi="en-US"/>
              </w:rPr>
            </w:pPr>
            <w:r w:rsidRPr="00D559F0">
              <w:rPr>
                <w:rFonts w:ascii="Arial Narrow" w:hAnsi="Arial Narrow"/>
                <w:sz w:val="16"/>
                <w:szCs w:val="16"/>
              </w:rPr>
              <w:t xml:space="preserve">1L.    Procurement of </w:t>
            </w:r>
            <w:r w:rsidRPr="00D559F0">
              <w:rPr>
                <w:rFonts w:ascii="Arial Narrow" w:hAnsi="Arial Narrow"/>
                <w:sz w:val="16"/>
                <w:szCs w:val="16"/>
                <w:lang w:bidi="en-US"/>
              </w:rPr>
              <w:t>services that may, under applicable law, only be provided by licensed lawyers or notaries.</w:t>
            </w:r>
          </w:p>
          <w:p w:rsidR="007923EB" w:rsidRPr="00D559F0" w:rsidRDefault="007923EB" w:rsidP="00A74C3C">
            <w:pPr>
              <w:tabs>
                <w:tab w:val="left" w:pos="360"/>
              </w:tabs>
              <w:spacing w:after="80"/>
              <w:ind w:left="360" w:hanging="360"/>
              <w:rPr>
                <w:rFonts w:ascii="Arial Narrow" w:hAnsi="Arial Narrow"/>
                <w:sz w:val="16"/>
                <w:szCs w:val="16"/>
              </w:rPr>
            </w:pPr>
            <w:r w:rsidRPr="00D559F0">
              <w:rPr>
                <w:rFonts w:ascii="Arial Narrow" w:hAnsi="Arial Narrow"/>
                <w:sz w:val="16"/>
                <w:szCs w:val="16"/>
                <w:lang w:bidi="en-US"/>
              </w:rPr>
              <w:t xml:space="preserve">1M.   </w:t>
            </w:r>
            <w:r>
              <w:rPr>
                <w:rFonts w:ascii="Arial Narrow" w:hAnsi="Arial Narrow"/>
                <w:sz w:val="16"/>
                <w:szCs w:val="16"/>
                <w:lang w:bidi="en-US"/>
              </w:rPr>
              <w:t xml:space="preserve"> </w:t>
            </w:r>
            <w:r w:rsidRPr="00D559F0">
              <w:rPr>
                <w:rFonts w:ascii="Arial Narrow" w:hAnsi="Arial Narrow"/>
                <w:sz w:val="16"/>
                <w:szCs w:val="16"/>
                <w:lang w:bidi="en-US"/>
              </w:rPr>
              <w:t xml:space="preserve">Procurement of </w:t>
            </w:r>
            <w:r w:rsidRPr="00D559F0">
              <w:rPr>
                <w:rFonts w:ascii="Arial Narrow" w:hAnsi="Arial Narrow"/>
                <w:sz w:val="16"/>
                <w:szCs w:val="16"/>
              </w:rPr>
              <w:t>services of expert witnesses or factual witnesses used in court or legal proceedings.</w:t>
            </w:r>
          </w:p>
          <w:p w:rsidR="007923EB" w:rsidRPr="00D559F0" w:rsidRDefault="007923EB" w:rsidP="00A74C3C">
            <w:pPr>
              <w:tabs>
                <w:tab w:val="left" w:pos="360"/>
              </w:tabs>
              <w:spacing w:after="80"/>
              <w:ind w:left="360" w:hanging="360"/>
              <w:rPr>
                <w:rFonts w:ascii="Arial Narrow" w:hAnsi="Arial Narrow"/>
                <w:sz w:val="16"/>
                <w:szCs w:val="16"/>
                <w:lang w:bidi="en-US"/>
              </w:rPr>
            </w:pPr>
            <w:r w:rsidRPr="00D559F0">
              <w:rPr>
                <w:rFonts w:ascii="Arial Narrow" w:hAnsi="Arial Narrow"/>
                <w:sz w:val="16"/>
                <w:szCs w:val="16"/>
              </w:rPr>
              <w:t xml:space="preserve">1N.   </w:t>
            </w:r>
            <w:r>
              <w:rPr>
                <w:rFonts w:ascii="Arial Narrow" w:hAnsi="Arial Narrow"/>
                <w:sz w:val="16"/>
                <w:szCs w:val="16"/>
              </w:rPr>
              <w:t xml:space="preserve"> </w:t>
            </w:r>
            <w:r w:rsidRPr="00D559F0">
              <w:rPr>
                <w:rFonts w:ascii="Arial Narrow" w:hAnsi="Arial Narrow"/>
                <w:sz w:val="16"/>
                <w:szCs w:val="16"/>
              </w:rPr>
              <w:t xml:space="preserve">Procurement of goods or services </w:t>
            </w:r>
            <w:r w:rsidRPr="00D559F0">
              <w:rPr>
                <w:rFonts w:ascii="Arial Narrow" w:hAnsi="Arial Narrow"/>
                <w:sz w:val="16"/>
                <w:szCs w:val="16"/>
                <w:lang w:bidi="en-US"/>
              </w:rPr>
              <w:t>financed primarily from donations that require the procurement to be conducted in a manner inconsistent with CFTA.</w:t>
            </w:r>
          </w:p>
          <w:p w:rsidR="007923EB" w:rsidRPr="00D559F0" w:rsidRDefault="007923EB" w:rsidP="00A74C3C">
            <w:pPr>
              <w:tabs>
                <w:tab w:val="left" w:pos="360"/>
              </w:tabs>
              <w:spacing w:after="80"/>
              <w:ind w:left="360" w:hanging="360"/>
              <w:rPr>
                <w:rFonts w:ascii="Arial Narrow" w:hAnsi="Arial Narrow"/>
                <w:sz w:val="16"/>
                <w:szCs w:val="16"/>
              </w:rPr>
            </w:pPr>
            <w:r w:rsidRPr="00D559F0">
              <w:rPr>
                <w:rFonts w:ascii="Arial Narrow" w:hAnsi="Arial Narrow"/>
                <w:sz w:val="16"/>
                <w:szCs w:val="16"/>
                <w:lang w:bidi="en-US"/>
              </w:rPr>
              <w:t xml:space="preserve">1O.   </w:t>
            </w:r>
            <w:r>
              <w:rPr>
                <w:rFonts w:ascii="Arial Narrow" w:hAnsi="Arial Narrow"/>
                <w:sz w:val="16"/>
                <w:szCs w:val="16"/>
                <w:lang w:bidi="en-US"/>
              </w:rPr>
              <w:t xml:space="preserve"> </w:t>
            </w:r>
            <w:r w:rsidRPr="00D559F0">
              <w:rPr>
                <w:rFonts w:ascii="Arial Narrow" w:hAnsi="Arial Narrow"/>
                <w:sz w:val="16"/>
                <w:szCs w:val="16"/>
              </w:rPr>
              <w:t xml:space="preserve">Procurement of goods or services </w:t>
            </w:r>
            <w:r w:rsidRPr="00D559F0">
              <w:rPr>
                <w:rFonts w:ascii="Arial Narrow" w:hAnsi="Arial Narrow"/>
                <w:sz w:val="16"/>
                <w:szCs w:val="16"/>
                <w:lang w:bidi="en-US"/>
              </w:rPr>
              <w:t>by a procuring entity on behalf of an entity not covered by CFTA</w:t>
            </w:r>
          </w:p>
          <w:p w:rsidR="007923EB" w:rsidRPr="00D559F0" w:rsidRDefault="007923EB" w:rsidP="00A74C3C">
            <w:pPr>
              <w:tabs>
                <w:tab w:val="left" w:pos="360"/>
              </w:tabs>
              <w:spacing w:after="80"/>
              <w:ind w:left="342" w:hanging="342"/>
              <w:rPr>
                <w:rFonts w:ascii="Arial Narrow" w:hAnsi="Arial Narrow"/>
                <w:sz w:val="16"/>
                <w:szCs w:val="16"/>
              </w:rPr>
            </w:pPr>
            <w:r w:rsidRPr="00D559F0">
              <w:rPr>
                <w:rFonts w:ascii="Arial Narrow" w:hAnsi="Arial Narrow"/>
                <w:sz w:val="16"/>
                <w:szCs w:val="16"/>
              </w:rPr>
              <w:t xml:space="preserve">1P.   </w:t>
            </w:r>
            <w:r>
              <w:rPr>
                <w:rFonts w:ascii="Arial Narrow" w:hAnsi="Arial Narrow"/>
                <w:sz w:val="16"/>
                <w:szCs w:val="16"/>
              </w:rPr>
              <w:t xml:space="preserve"> </w:t>
            </w:r>
            <w:r w:rsidRPr="00D559F0">
              <w:rPr>
                <w:rFonts w:ascii="Arial Narrow" w:hAnsi="Arial Narrow"/>
                <w:sz w:val="16"/>
                <w:szCs w:val="16"/>
              </w:rPr>
              <w:t xml:space="preserve">Procurement of goods or services </w:t>
            </w:r>
            <w:r w:rsidRPr="00D559F0">
              <w:rPr>
                <w:rFonts w:ascii="Arial Narrow" w:hAnsi="Arial Narrow"/>
                <w:sz w:val="16"/>
                <w:szCs w:val="16"/>
                <w:lang w:bidi="en-US"/>
              </w:rPr>
              <w:t>between enterprises that are controlled by or affiliated with the same enterprise, or between one government body or enterprise and another government body or enterprise</w:t>
            </w:r>
          </w:p>
          <w:p w:rsidR="007923EB" w:rsidRPr="00D559F0" w:rsidRDefault="007923EB" w:rsidP="00A74C3C">
            <w:pPr>
              <w:tabs>
                <w:tab w:val="left" w:pos="360"/>
              </w:tabs>
              <w:spacing w:after="80"/>
              <w:ind w:left="360" w:hanging="360"/>
              <w:rPr>
                <w:rFonts w:ascii="Arial Narrow" w:hAnsi="Arial Narrow"/>
                <w:sz w:val="16"/>
                <w:szCs w:val="16"/>
              </w:rPr>
            </w:pPr>
            <w:r w:rsidRPr="00D559F0">
              <w:rPr>
                <w:rFonts w:ascii="Arial Narrow" w:hAnsi="Arial Narrow"/>
                <w:sz w:val="16"/>
                <w:szCs w:val="16"/>
              </w:rPr>
              <w:t xml:space="preserve">1Q.   </w:t>
            </w:r>
            <w:r>
              <w:rPr>
                <w:rFonts w:ascii="Arial Narrow" w:hAnsi="Arial Narrow"/>
                <w:sz w:val="16"/>
                <w:szCs w:val="16"/>
              </w:rPr>
              <w:t xml:space="preserve"> </w:t>
            </w:r>
            <w:r w:rsidRPr="00D559F0">
              <w:rPr>
                <w:rFonts w:ascii="Arial Narrow" w:hAnsi="Arial Narrow"/>
                <w:sz w:val="16"/>
                <w:szCs w:val="16"/>
              </w:rPr>
              <w:t xml:space="preserve">Procurement of goods or services </w:t>
            </w:r>
            <w:r w:rsidRPr="00D559F0">
              <w:rPr>
                <w:rFonts w:ascii="Arial Narrow" w:hAnsi="Arial Narrow"/>
                <w:sz w:val="16"/>
                <w:szCs w:val="16"/>
                <w:lang w:bidi="en-US"/>
              </w:rPr>
              <w:t>by non-governmental bodies that exercise governmental authority delegated to them.</w:t>
            </w:r>
          </w:p>
          <w:p w:rsidR="007923EB" w:rsidRPr="00D559F0" w:rsidRDefault="007923EB" w:rsidP="00A74C3C">
            <w:pPr>
              <w:tabs>
                <w:tab w:val="left" w:pos="360"/>
              </w:tabs>
              <w:spacing w:after="80"/>
              <w:ind w:left="360" w:hanging="360"/>
              <w:rPr>
                <w:rFonts w:ascii="Arial Narrow" w:hAnsi="Arial Narrow"/>
                <w:sz w:val="16"/>
                <w:szCs w:val="16"/>
              </w:rPr>
            </w:pPr>
            <w:r w:rsidRPr="00D559F0">
              <w:rPr>
                <w:rFonts w:ascii="Arial Narrow" w:hAnsi="Arial Narrow"/>
                <w:sz w:val="16"/>
                <w:szCs w:val="16"/>
              </w:rPr>
              <w:t xml:space="preserve">1R.  </w:t>
            </w:r>
            <w:r>
              <w:rPr>
                <w:rFonts w:ascii="Arial Narrow" w:hAnsi="Arial Narrow"/>
                <w:sz w:val="16"/>
                <w:szCs w:val="16"/>
              </w:rPr>
              <w:t xml:space="preserve"> </w:t>
            </w:r>
            <w:r w:rsidRPr="00D559F0">
              <w:rPr>
                <w:rFonts w:ascii="Arial Narrow" w:hAnsi="Arial Narrow"/>
                <w:sz w:val="16"/>
                <w:szCs w:val="16"/>
              </w:rPr>
              <w:t xml:space="preserve"> Procurement of goods or services </w:t>
            </w:r>
            <w:r w:rsidRPr="00D559F0">
              <w:rPr>
                <w:rFonts w:ascii="Arial Narrow" w:hAnsi="Arial Narrow"/>
                <w:sz w:val="16"/>
                <w:szCs w:val="16"/>
                <w:lang w:bidi="en-US"/>
              </w:rPr>
              <w:t>from philanthropic institutions, non-profit organizations, prison labour, or natural persons with disabilities</w:t>
            </w:r>
          </w:p>
          <w:p w:rsidR="007923EB" w:rsidRPr="00D559F0" w:rsidRDefault="007923EB" w:rsidP="00A74C3C">
            <w:pPr>
              <w:tabs>
                <w:tab w:val="left" w:pos="360"/>
              </w:tabs>
              <w:spacing w:after="80"/>
              <w:ind w:left="360" w:hanging="360"/>
              <w:rPr>
                <w:rFonts w:ascii="Arial Narrow" w:hAnsi="Arial Narrow"/>
                <w:sz w:val="16"/>
                <w:szCs w:val="16"/>
              </w:rPr>
            </w:pPr>
            <w:r w:rsidRPr="00D559F0">
              <w:rPr>
                <w:rFonts w:ascii="Arial Narrow" w:hAnsi="Arial Narrow"/>
                <w:sz w:val="16"/>
                <w:szCs w:val="16"/>
              </w:rPr>
              <w:t xml:space="preserve">1S.   </w:t>
            </w:r>
            <w:r>
              <w:rPr>
                <w:rFonts w:ascii="Arial Narrow" w:hAnsi="Arial Narrow"/>
                <w:sz w:val="16"/>
                <w:szCs w:val="16"/>
              </w:rPr>
              <w:t xml:space="preserve"> </w:t>
            </w:r>
            <w:r w:rsidRPr="00D559F0">
              <w:rPr>
                <w:rFonts w:ascii="Arial Narrow" w:hAnsi="Arial Narrow"/>
                <w:sz w:val="16"/>
                <w:szCs w:val="16"/>
              </w:rPr>
              <w:t xml:space="preserve">Procurement of goods or services </w:t>
            </w:r>
            <w:r w:rsidRPr="00D559F0">
              <w:rPr>
                <w:rFonts w:ascii="Arial Narrow" w:hAnsi="Arial Narrow"/>
                <w:sz w:val="16"/>
                <w:szCs w:val="16"/>
                <w:lang w:bidi="en-US"/>
              </w:rPr>
              <w:t>under a commercial agreement between a procuring entity which operates sporting or convention facilities and an entity not covered by CFTA that contains provisions inconsistent with CFTA.</w:t>
            </w:r>
          </w:p>
          <w:p w:rsidR="007923EB" w:rsidRPr="00D559F0" w:rsidRDefault="007923EB" w:rsidP="00A74C3C">
            <w:pPr>
              <w:tabs>
                <w:tab w:val="left" w:pos="360"/>
              </w:tabs>
              <w:spacing w:after="80"/>
              <w:ind w:left="360" w:hanging="360"/>
              <w:rPr>
                <w:rFonts w:ascii="Arial Narrow" w:hAnsi="Arial Narrow"/>
                <w:sz w:val="16"/>
                <w:szCs w:val="16"/>
              </w:rPr>
            </w:pPr>
            <w:r w:rsidRPr="00D559F0">
              <w:rPr>
                <w:rFonts w:ascii="Arial Narrow" w:hAnsi="Arial Narrow"/>
                <w:sz w:val="16"/>
                <w:szCs w:val="16"/>
              </w:rPr>
              <w:t xml:space="preserve">1T.   </w:t>
            </w:r>
            <w:r>
              <w:rPr>
                <w:rFonts w:ascii="Arial Narrow" w:hAnsi="Arial Narrow"/>
                <w:sz w:val="16"/>
                <w:szCs w:val="16"/>
              </w:rPr>
              <w:t xml:space="preserve">  </w:t>
            </w:r>
            <w:r w:rsidRPr="00D559F0">
              <w:rPr>
                <w:rFonts w:ascii="Arial Narrow" w:hAnsi="Arial Narrow"/>
                <w:sz w:val="16"/>
                <w:szCs w:val="16"/>
              </w:rPr>
              <w:t xml:space="preserve">Procurement of goods or services </w:t>
            </w:r>
            <w:r w:rsidRPr="00D559F0">
              <w:rPr>
                <w:rFonts w:ascii="Arial Narrow" w:hAnsi="Arial Narrow"/>
                <w:sz w:val="16"/>
                <w:szCs w:val="16"/>
                <w:lang w:bidi="en-US"/>
              </w:rPr>
              <w:t>conducted for the specific purpose of providing international assistance, including development aid, provided that the procuring entity does not discriminate on the basis of origin or location within Canada of goods, services, or suppliers.</w:t>
            </w:r>
          </w:p>
          <w:p w:rsidR="007923EB" w:rsidRPr="00D559F0" w:rsidRDefault="007923EB" w:rsidP="00A74C3C">
            <w:pPr>
              <w:tabs>
                <w:tab w:val="left" w:pos="360"/>
              </w:tabs>
              <w:spacing w:after="80"/>
              <w:ind w:left="360" w:hanging="360"/>
              <w:rPr>
                <w:rFonts w:ascii="Arial Narrow" w:hAnsi="Arial Narrow"/>
                <w:sz w:val="16"/>
                <w:szCs w:val="16"/>
              </w:rPr>
            </w:pPr>
            <w:r w:rsidRPr="00D559F0">
              <w:rPr>
                <w:rFonts w:ascii="Arial Narrow" w:hAnsi="Arial Narrow"/>
                <w:sz w:val="16"/>
                <w:szCs w:val="16"/>
              </w:rPr>
              <w:t xml:space="preserve">1U.   </w:t>
            </w:r>
            <w:r>
              <w:rPr>
                <w:rFonts w:ascii="Arial Narrow" w:hAnsi="Arial Narrow"/>
                <w:sz w:val="16"/>
                <w:szCs w:val="16"/>
              </w:rPr>
              <w:t xml:space="preserve"> </w:t>
            </w:r>
            <w:r w:rsidRPr="00D559F0">
              <w:rPr>
                <w:rFonts w:ascii="Arial Narrow" w:hAnsi="Arial Narrow"/>
                <w:sz w:val="16"/>
                <w:szCs w:val="16"/>
              </w:rPr>
              <w:t xml:space="preserve">Procurement of goods or services conducted </w:t>
            </w:r>
            <w:r w:rsidRPr="00D559F0">
              <w:rPr>
                <w:rFonts w:ascii="Arial Narrow" w:hAnsi="Arial Narrow"/>
                <w:sz w:val="16"/>
                <w:szCs w:val="16"/>
                <w:lang w:bidi="en-US"/>
              </w:rPr>
              <w:t>under the particular procedure or condition of an international agreement relating to the stationing of troops or relating to the joint implementation by the signatory countries of a project.</w:t>
            </w:r>
          </w:p>
          <w:p w:rsidR="007923EB" w:rsidRPr="00D559F0" w:rsidRDefault="007923EB" w:rsidP="00A74C3C">
            <w:pPr>
              <w:tabs>
                <w:tab w:val="left" w:pos="360"/>
              </w:tabs>
              <w:spacing w:after="80"/>
              <w:ind w:left="360" w:hanging="360"/>
              <w:rPr>
                <w:rFonts w:ascii="Arial Narrow" w:hAnsi="Arial Narrow"/>
                <w:sz w:val="16"/>
                <w:szCs w:val="16"/>
              </w:rPr>
            </w:pPr>
            <w:r w:rsidRPr="00D559F0">
              <w:rPr>
                <w:rFonts w:ascii="Arial Narrow" w:hAnsi="Arial Narrow"/>
                <w:sz w:val="16"/>
                <w:szCs w:val="16"/>
              </w:rPr>
              <w:t xml:space="preserve">1V.   </w:t>
            </w:r>
            <w:r>
              <w:rPr>
                <w:rFonts w:ascii="Arial Narrow" w:hAnsi="Arial Narrow"/>
                <w:sz w:val="16"/>
                <w:szCs w:val="16"/>
              </w:rPr>
              <w:t xml:space="preserve">  </w:t>
            </w:r>
            <w:r w:rsidRPr="00D559F0">
              <w:rPr>
                <w:rFonts w:ascii="Arial Narrow" w:hAnsi="Arial Narrow"/>
                <w:sz w:val="16"/>
                <w:szCs w:val="16"/>
              </w:rPr>
              <w:t xml:space="preserve">Procurement of goods or services conducted </w:t>
            </w:r>
            <w:r w:rsidRPr="00D559F0">
              <w:rPr>
                <w:rFonts w:ascii="Arial Narrow" w:hAnsi="Arial Narrow"/>
                <w:sz w:val="16"/>
                <w:szCs w:val="16"/>
                <w:lang w:bidi="en-US"/>
              </w:rPr>
              <w:t>under the particular procedure or condition of an international organization, or funded by international grants, loans, or other assistance, if the procedure or condition would be inconsistent with CFTA.</w:t>
            </w:r>
          </w:p>
        </w:tc>
        <w:tc>
          <w:tcPr>
            <w:tcW w:w="270" w:type="dxa"/>
          </w:tcPr>
          <w:p w:rsidR="007923EB" w:rsidRPr="00D559F0" w:rsidRDefault="007923EB" w:rsidP="00A74C3C">
            <w:pPr>
              <w:tabs>
                <w:tab w:val="left" w:pos="0"/>
              </w:tabs>
              <w:spacing w:after="80"/>
              <w:rPr>
                <w:rFonts w:ascii="Arial Narrow" w:hAnsi="Arial Narrow" w:cs="Arial"/>
                <w:sz w:val="16"/>
                <w:szCs w:val="16"/>
              </w:rPr>
            </w:pPr>
          </w:p>
        </w:tc>
        <w:tc>
          <w:tcPr>
            <w:tcW w:w="5580" w:type="dxa"/>
          </w:tcPr>
          <w:p w:rsidR="007923EB" w:rsidRPr="00D559F0" w:rsidRDefault="007923EB" w:rsidP="00A74C3C">
            <w:pPr>
              <w:tabs>
                <w:tab w:val="left" w:pos="324"/>
              </w:tabs>
              <w:spacing w:after="80"/>
              <w:ind w:left="324" w:hanging="324"/>
              <w:rPr>
                <w:rFonts w:ascii="Arial Narrow" w:hAnsi="Arial Narrow"/>
                <w:sz w:val="16"/>
                <w:szCs w:val="16"/>
              </w:rPr>
            </w:pPr>
            <w:r w:rsidRPr="00D559F0">
              <w:rPr>
                <w:rFonts w:ascii="Arial Narrow" w:hAnsi="Arial Narrow" w:cs="Arial"/>
                <w:sz w:val="16"/>
                <w:szCs w:val="16"/>
              </w:rPr>
              <w:t xml:space="preserve">2A.   </w:t>
            </w:r>
            <w:r w:rsidRPr="00D559F0">
              <w:rPr>
                <w:rFonts w:ascii="Arial Narrow" w:hAnsi="Arial Narrow"/>
                <w:sz w:val="16"/>
                <w:szCs w:val="16"/>
              </w:rPr>
              <w:t>In the absence of a receipt of any submitted tenders were submitted or where no suppliers requested</w:t>
            </w:r>
            <w:r w:rsidRPr="00D559F0">
              <w:rPr>
                <w:rFonts w:ascii="Arial Narrow" w:hAnsi="Arial Narrow"/>
                <w:spacing w:val="-8"/>
                <w:sz w:val="16"/>
                <w:szCs w:val="16"/>
              </w:rPr>
              <w:t xml:space="preserve"> </w:t>
            </w:r>
            <w:r w:rsidRPr="00D559F0">
              <w:rPr>
                <w:rFonts w:ascii="Arial Narrow" w:hAnsi="Arial Narrow"/>
                <w:sz w:val="16"/>
                <w:szCs w:val="16"/>
              </w:rPr>
              <w:t>participation.</w:t>
            </w:r>
          </w:p>
          <w:p w:rsidR="007923EB" w:rsidRPr="00D559F0" w:rsidRDefault="007923EB" w:rsidP="00A74C3C">
            <w:pPr>
              <w:tabs>
                <w:tab w:val="left" w:pos="234"/>
                <w:tab w:val="left" w:pos="324"/>
              </w:tabs>
              <w:spacing w:after="80"/>
              <w:ind w:left="324" w:hanging="324"/>
              <w:rPr>
                <w:rFonts w:ascii="Arial Narrow" w:hAnsi="Arial Narrow"/>
                <w:sz w:val="16"/>
                <w:szCs w:val="16"/>
                <w:lang w:bidi="en-US"/>
              </w:rPr>
            </w:pPr>
            <w:r w:rsidRPr="00D559F0">
              <w:rPr>
                <w:rFonts w:ascii="Arial Narrow" w:hAnsi="Arial Narrow"/>
                <w:sz w:val="16"/>
                <w:szCs w:val="16"/>
              </w:rPr>
              <w:t xml:space="preserve">2B.   </w:t>
            </w:r>
            <w:r w:rsidRPr="00D559F0">
              <w:rPr>
                <w:rFonts w:ascii="Arial Narrow" w:hAnsi="Arial Narrow"/>
                <w:sz w:val="16"/>
                <w:szCs w:val="16"/>
                <w:lang w:bidi="en-US"/>
              </w:rPr>
              <w:t>In the absence of a receipt of any submitted tenders that conform to the essential requirements of the tender documentation.</w:t>
            </w:r>
          </w:p>
          <w:p w:rsidR="007923EB" w:rsidRPr="00D559F0" w:rsidRDefault="007923EB" w:rsidP="00A74C3C">
            <w:pPr>
              <w:tabs>
                <w:tab w:val="left" w:pos="234"/>
                <w:tab w:val="left" w:pos="324"/>
              </w:tabs>
              <w:spacing w:after="80"/>
              <w:ind w:left="324" w:hanging="324"/>
              <w:rPr>
                <w:rFonts w:ascii="Arial Narrow" w:hAnsi="Arial Narrow"/>
                <w:sz w:val="16"/>
                <w:szCs w:val="16"/>
                <w:lang w:bidi="en-US"/>
              </w:rPr>
            </w:pPr>
            <w:r w:rsidRPr="00D559F0">
              <w:rPr>
                <w:rFonts w:ascii="Arial Narrow" w:hAnsi="Arial Narrow"/>
                <w:sz w:val="16"/>
                <w:szCs w:val="16"/>
                <w:lang w:bidi="en-US"/>
              </w:rPr>
              <w:t>2C.   Where no suppliers satisfied the conditions for participation.</w:t>
            </w:r>
          </w:p>
          <w:p w:rsidR="007923EB" w:rsidRPr="00D559F0" w:rsidRDefault="007923EB" w:rsidP="00A74C3C">
            <w:pPr>
              <w:tabs>
                <w:tab w:val="left" w:pos="234"/>
                <w:tab w:val="left" w:pos="324"/>
              </w:tabs>
              <w:spacing w:after="80"/>
              <w:ind w:left="324" w:hanging="324"/>
              <w:rPr>
                <w:rFonts w:ascii="Arial Narrow" w:hAnsi="Arial Narrow"/>
                <w:sz w:val="16"/>
                <w:szCs w:val="16"/>
                <w:lang w:bidi="en-US"/>
              </w:rPr>
            </w:pPr>
            <w:r w:rsidRPr="00D559F0">
              <w:rPr>
                <w:rFonts w:ascii="Arial Narrow" w:hAnsi="Arial Narrow"/>
                <w:sz w:val="16"/>
                <w:szCs w:val="16"/>
                <w:lang w:bidi="en-US"/>
              </w:rPr>
              <w:t xml:space="preserve">2D.  </w:t>
            </w:r>
            <w:r>
              <w:rPr>
                <w:rFonts w:ascii="Arial Narrow" w:hAnsi="Arial Narrow"/>
                <w:sz w:val="16"/>
                <w:szCs w:val="16"/>
                <w:lang w:bidi="en-US"/>
              </w:rPr>
              <w:t xml:space="preserve"> </w:t>
            </w:r>
            <w:r w:rsidRPr="00D559F0">
              <w:rPr>
                <w:rFonts w:ascii="Arial Narrow" w:hAnsi="Arial Narrow"/>
                <w:sz w:val="16"/>
                <w:szCs w:val="16"/>
                <w:lang w:bidi="en-US"/>
              </w:rPr>
              <w:t>Where the submitted tenders were collusive, provided that the requirements of the tender documentation are not substantially modified.</w:t>
            </w:r>
          </w:p>
          <w:p w:rsidR="007923EB" w:rsidRPr="00D559F0" w:rsidRDefault="007923EB" w:rsidP="00A74C3C">
            <w:pPr>
              <w:tabs>
                <w:tab w:val="left" w:pos="234"/>
                <w:tab w:val="left" w:pos="324"/>
              </w:tabs>
              <w:spacing w:after="80"/>
              <w:ind w:left="324" w:hanging="324"/>
              <w:rPr>
                <w:rFonts w:ascii="Arial Narrow" w:hAnsi="Arial Narrow"/>
                <w:sz w:val="16"/>
                <w:szCs w:val="16"/>
                <w:lang w:bidi="en-US"/>
              </w:rPr>
            </w:pPr>
            <w:r w:rsidRPr="00D559F0">
              <w:rPr>
                <w:rFonts w:ascii="Arial Narrow" w:hAnsi="Arial Narrow"/>
                <w:sz w:val="16"/>
                <w:szCs w:val="16"/>
                <w:lang w:bidi="en-US"/>
              </w:rPr>
              <w:t xml:space="preserve">2E.  </w:t>
            </w:r>
            <w:r>
              <w:rPr>
                <w:rFonts w:ascii="Arial Narrow" w:hAnsi="Arial Narrow"/>
                <w:sz w:val="16"/>
                <w:szCs w:val="16"/>
                <w:lang w:bidi="en-US"/>
              </w:rPr>
              <w:t xml:space="preserve"> </w:t>
            </w:r>
            <w:r w:rsidRPr="00D559F0">
              <w:rPr>
                <w:rFonts w:ascii="Arial Narrow" w:hAnsi="Arial Narrow"/>
                <w:sz w:val="16"/>
                <w:szCs w:val="16"/>
                <w:lang w:bidi="en-US"/>
              </w:rPr>
              <w:t>The goods or services can be supplied only by a particular supplier and no reasonable alternative or substitute goods or services exist because the requirement is for a work of art.</w:t>
            </w:r>
          </w:p>
          <w:p w:rsidR="007923EB" w:rsidRPr="00D559F0" w:rsidRDefault="007923EB" w:rsidP="00A74C3C">
            <w:pPr>
              <w:tabs>
                <w:tab w:val="left" w:pos="234"/>
                <w:tab w:val="left" w:pos="324"/>
              </w:tabs>
              <w:spacing w:after="80"/>
              <w:ind w:left="324" w:hanging="324"/>
              <w:rPr>
                <w:rFonts w:ascii="Arial Narrow" w:hAnsi="Arial Narrow"/>
                <w:sz w:val="16"/>
                <w:szCs w:val="16"/>
              </w:rPr>
            </w:pPr>
            <w:r w:rsidRPr="00D559F0">
              <w:rPr>
                <w:rFonts w:ascii="Arial Narrow" w:hAnsi="Arial Narrow"/>
                <w:sz w:val="16"/>
                <w:szCs w:val="16"/>
                <w:lang w:bidi="en-US"/>
              </w:rPr>
              <w:t xml:space="preserve">2F.  </w:t>
            </w:r>
            <w:r>
              <w:rPr>
                <w:rFonts w:ascii="Arial Narrow" w:hAnsi="Arial Narrow"/>
                <w:sz w:val="16"/>
                <w:szCs w:val="16"/>
                <w:lang w:bidi="en-US"/>
              </w:rPr>
              <w:t xml:space="preserve"> </w:t>
            </w:r>
            <w:r w:rsidRPr="00D559F0">
              <w:rPr>
                <w:rFonts w:ascii="Arial Narrow" w:hAnsi="Arial Narrow"/>
                <w:sz w:val="16"/>
                <w:szCs w:val="16"/>
                <w:lang w:bidi="en-US"/>
              </w:rPr>
              <w:t xml:space="preserve">The goods or services can be supplied only by a particular supplier and no reasonable alternative or substitute goods or services exist due to </w:t>
            </w:r>
            <w:r w:rsidRPr="00D559F0">
              <w:rPr>
                <w:rFonts w:ascii="Arial Narrow" w:hAnsi="Arial Narrow"/>
                <w:sz w:val="16"/>
                <w:szCs w:val="16"/>
              </w:rPr>
              <w:t>the protection of patents, copyrights, or other exclusive</w:t>
            </w:r>
            <w:r w:rsidRPr="00D559F0">
              <w:rPr>
                <w:rFonts w:ascii="Arial Narrow" w:hAnsi="Arial Narrow"/>
                <w:spacing w:val="-4"/>
                <w:sz w:val="16"/>
                <w:szCs w:val="16"/>
              </w:rPr>
              <w:t xml:space="preserve"> </w:t>
            </w:r>
            <w:r w:rsidRPr="00D559F0">
              <w:rPr>
                <w:rFonts w:ascii="Arial Narrow" w:hAnsi="Arial Narrow"/>
                <w:sz w:val="16"/>
                <w:szCs w:val="16"/>
              </w:rPr>
              <w:t>rights.</w:t>
            </w:r>
          </w:p>
          <w:p w:rsidR="007923EB" w:rsidRPr="00D559F0" w:rsidRDefault="007923EB" w:rsidP="00A74C3C">
            <w:pPr>
              <w:tabs>
                <w:tab w:val="left" w:pos="234"/>
                <w:tab w:val="left" w:pos="324"/>
              </w:tabs>
              <w:spacing w:after="80"/>
              <w:ind w:left="324" w:hanging="324"/>
              <w:rPr>
                <w:rFonts w:ascii="Arial Narrow" w:hAnsi="Arial Narrow"/>
                <w:sz w:val="16"/>
                <w:szCs w:val="16"/>
              </w:rPr>
            </w:pPr>
            <w:r w:rsidRPr="00D559F0">
              <w:rPr>
                <w:rFonts w:ascii="Arial Narrow" w:hAnsi="Arial Narrow"/>
                <w:sz w:val="16"/>
                <w:szCs w:val="16"/>
              </w:rPr>
              <w:t xml:space="preserve">2G. </w:t>
            </w:r>
            <w:r>
              <w:rPr>
                <w:rFonts w:ascii="Arial Narrow" w:hAnsi="Arial Narrow"/>
                <w:sz w:val="16"/>
                <w:szCs w:val="16"/>
              </w:rPr>
              <w:t xml:space="preserve"> </w:t>
            </w:r>
            <w:r w:rsidRPr="00D559F0">
              <w:rPr>
                <w:rFonts w:ascii="Arial Narrow" w:hAnsi="Arial Narrow"/>
                <w:sz w:val="16"/>
                <w:szCs w:val="16"/>
                <w:lang w:bidi="en-US"/>
              </w:rPr>
              <w:t xml:space="preserve">The goods or services can be supplied only by a particular supplier and no reasonable alternative or substitute goods or services exist </w:t>
            </w:r>
            <w:r w:rsidRPr="00D559F0">
              <w:rPr>
                <w:rFonts w:ascii="Arial Narrow" w:hAnsi="Arial Narrow"/>
                <w:sz w:val="16"/>
                <w:szCs w:val="16"/>
              </w:rPr>
              <w:t>due to an absence of competition for technical</w:t>
            </w:r>
            <w:r w:rsidRPr="00D559F0">
              <w:rPr>
                <w:rFonts w:ascii="Arial Narrow" w:hAnsi="Arial Narrow"/>
                <w:spacing w:val="-8"/>
                <w:sz w:val="16"/>
                <w:szCs w:val="16"/>
              </w:rPr>
              <w:t xml:space="preserve"> </w:t>
            </w:r>
            <w:r w:rsidRPr="00D559F0">
              <w:rPr>
                <w:rFonts w:ascii="Arial Narrow" w:hAnsi="Arial Narrow"/>
                <w:sz w:val="16"/>
                <w:szCs w:val="16"/>
              </w:rPr>
              <w:t>reasons.</w:t>
            </w:r>
          </w:p>
          <w:p w:rsidR="007923EB" w:rsidRPr="00D559F0" w:rsidRDefault="007923EB" w:rsidP="00A74C3C">
            <w:pPr>
              <w:tabs>
                <w:tab w:val="left" w:pos="234"/>
                <w:tab w:val="left" w:pos="324"/>
              </w:tabs>
              <w:spacing w:after="80"/>
              <w:ind w:left="324" w:hanging="324"/>
              <w:rPr>
                <w:rFonts w:ascii="Arial Narrow" w:hAnsi="Arial Narrow"/>
                <w:sz w:val="16"/>
                <w:szCs w:val="16"/>
                <w:lang w:bidi="en-US"/>
              </w:rPr>
            </w:pPr>
            <w:r w:rsidRPr="00D559F0">
              <w:rPr>
                <w:rFonts w:ascii="Arial Narrow" w:hAnsi="Arial Narrow"/>
                <w:sz w:val="16"/>
                <w:szCs w:val="16"/>
              </w:rPr>
              <w:t xml:space="preserve">2H. </w:t>
            </w:r>
            <w:r>
              <w:rPr>
                <w:rFonts w:ascii="Arial Narrow" w:hAnsi="Arial Narrow"/>
                <w:sz w:val="16"/>
                <w:szCs w:val="16"/>
              </w:rPr>
              <w:t xml:space="preserve"> </w:t>
            </w:r>
            <w:r w:rsidRPr="00D559F0">
              <w:rPr>
                <w:rFonts w:ascii="Arial Narrow" w:hAnsi="Arial Narrow"/>
                <w:sz w:val="16"/>
                <w:szCs w:val="16"/>
                <w:lang w:bidi="en-US"/>
              </w:rPr>
              <w:t>The goods or services can be supplied only by a particular supplier and no reasonable alternative or substitute goods or services exist because the supply of goods or services is controlled by a supplier that is a statutory monopoly.</w:t>
            </w:r>
          </w:p>
          <w:p w:rsidR="007923EB" w:rsidRPr="00D559F0" w:rsidRDefault="007923EB" w:rsidP="00A74C3C">
            <w:pPr>
              <w:tabs>
                <w:tab w:val="left" w:pos="234"/>
                <w:tab w:val="left" w:pos="324"/>
              </w:tabs>
              <w:spacing w:after="80"/>
              <w:ind w:left="324" w:hanging="324"/>
              <w:rPr>
                <w:rFonts w:ascii="Arial Narrow" w:hAnsi="Arial Narrow"/>
                <w:sz w:val="16"/>
                <w:szCs w:val="16"/>
              </w:rPr>
            </w:pPr>
            <w:r w:rsidRPr="00D559F0">
              <w:rPr>
                <w:rFonts w:ascii="Arial Narrow" w:hAnsi="Arial Narrow"/>
                <w:sz w:val="16"/>
                <w:szCs w:val="16"/>
                <w:lang w:bidi="en-US"/>
              </w:rPr>
              <w:t>2</w:t>
            </w:r>
            <w:r w:rsidRPr="00D559F0">
              <w:rPr>
                <w:rFonts w:ascii="Times New Roman" w:hAnsi="Times New Roman" w:cs="Times New Roman"/>
                <w:sz w:val="16"/>
                <w:szCs w:val="16"/>
                <w:lang w:bidi="en-US"/>
              </w:rPr>
              <w:t>I</w:t>
            </w:r>
            <w:r w:rsidRPr="00D559F0">
              <w:rPr>
                <w:rFonts w:ascii="Arial Narrow" w:hAnsi="Arial Narrow"/>
                <w:sz w:val="16"/>
                <w:szCs w:val="16"/>
                <w:lang w:bidi="en-US"/>
              </w:rPr>
              <w:t xml:space="preserve">.   The goods or services can be supplied only by a particular supplier and no reasonable alternative or substitute goods or services exists and </w:t>
            </w:r>
            <w:r w:rsidRPr="00D559F0">
              <w:rPr>
                <w:rFonts w:ascii="Arial Narrow" w:hAnsi="Arial Narrow"/>
                <w:sz w:val="16"/>
                <w:szCs w:val="16"/>
              </w:rPr>
              <w:t>to ensure compatibility with existing goods, or to maintain specialized goods that must be maintained by the manufacturer of those goods</w:t>
            </w:r>
            <w:r w:rsidRPr="00D559F0">
              <w:rPr>
                <w:rFonts w:ascii="Arial Narrow" w:hAnsi="Arial Narrow"/>
                <w:spacing w:val="-23"/>
                <w:sz w:val="16"/>
                <w:szCs w:val="16"/>
              </w:rPr>
              <w:t xml:space="preserve"> </w:t>
            </w:r>
            <w:r w:rsidRPr="00D559F0">
              <w:rPr>
                <w:rFonts w:ascii="Arial Narrow" w:hAnsi="Arial Narrow"/>
                <w:sz w:val="16"/>
                <w:szCs w:val="16"/>
              </w:rPr>
              <w:t>or its</w:t>
            </w:r>
            <w:r w:rsidRPr="00D559F0">
              <w:rPr>
                <w:rFonts w:ascii="Arial Narrow" w:hAnsi="Arial Narrow"/>
                <w:spacing w:val="-1"/>
                <w:sz w:val="16"/>
                <w:szCs w:val="16"/>
              </w:rPr>
              <w:t xml:space="preserve"> </w:t>
            </w:r>
            <w:r w:rsidRPr="00D559F0">
              <w:rPr>
                <w:rFonts w:ascii="Arial Narrow" w:hAnsi="Arial Narrow"/>
                <w:sz w:val="16"/>
                <w:szCs w:val="16"/>
              </w:rPr>
              <w:t>representative.</w:t>
            </w:r>
          </w:p>
          <w:p w:rsidR="007923EB" w:rsidRPr="00D559F0" w:rsidRDefault="007923EB" w:rsidP="00A74C3C">
            <w:pPr>
              <w:tabs>
                <w:tab w:val="left" w:pos="234"/>
                <w:tab w:val="left" w:pos="324"/>
              </w:tabs>
              <w:spacing w:after="80"/>
              <w:ind w:left="324" w:hanging="324"/>
              <w:rPr>
                <w:rFonts w:ascii="Arial Narrow" w:hAnsi="Arial Narrow"/>
                <w:sz w:val="16"/>
                <w:szCs w:val="16"/>
                <w:lang w:bidi="en-US"/>
              </w:rPr>
            </w:pPr>
            <w:r w:rsidRPr="00D559F0">
              <w:rPr>
                <w:rFonts w:ascii="Arial Narrow" w:hAnsi="Arial Narrow"/>
                <w:sz w:val="16"/>
                <w:szCs w:val="16"/>
              </w:rPr>
              <w:t xml:space="preserve">2J.  </w:t>
            </w:r>
            <w:r w:rsidRPr="00D559F0">
              <w:rPr>
                <w:rFonts w:ascii="Arial Narrow" w:hAnsi="Arial Narrow"/>
                <w:sz w:val="16"/>
                <w:szCs w:val="16"/>
                <w:lang w:bidi="en-US"/>
              </w:rPr>
              <w:t xml:space="preserve">The goods or services can be supplied only by a particular supplier and no reasonable alternative or substitute goods or services exists and </w:t>
            </w:r>
            <w:r w:rsidRPr="00D559F0">
              <w:rPr>
                <w:rFonts w:ascii="Arial Narrow" w:hAnsi="Arial Narrow"/>
                <w:sz w:val="16"/>
                <w:szCs w:val="16"/>
              </w:rPr>
              <w:t xml:space="preserve">to ensure compatibility with existing goods because the </w:t>
            </w:r>
            <w:r w:rsidRPr="00D559F0">
              <w:rPr>
                <w:rFonts w:ascii="Arial Narrow" w:hAnsi="Arial Narrow"/>
                <w:sz w:val="16"/>
                <w:szCs w:val="16"/>
                <w:lang w:bidi="en-US"/>
              </w:rPr>
              <w:t>work is to be performed on property by a contractor according to provisions of a warranty or guarantee held in respect of the property or the original work.</w:t>
            </w:r>
          </w:p>
          <w:p w:rsidR="007923EB" w:rsidRPr="00D559F0" w:rsidRDefault="007923EB" w:rsidP="00A74C3C">
            <w:pPr>
              <w:tabs>
                <w:tab w:val="left" w:pos="234"/>
                <w:tab w:val="left" w:pos="324"/>
              </w:tabs>
              <w:spacing w:after="80"/>
              <w:ind w:left="324" w:hanging="324"/>
              <w:rPr>
                <w:rFonts w:ascii="Arial Narrow" w:hAnsi="Arial Narrow"/>
                <w:sz w:val="16"/>
                <w:szCs w:val="16"/>
              </w:rPr>
            </w:pPr>
            <w:r w:rsidRPr="00D559F0">
              <w:rPr>
                <w:rFonts w:ascii="Arial Narrow" w:hAnsi="Arial Narrow"/>
                <w:sz w:val="16"/>
                <w:szCs w:val="16"/>
                <w:lang w:bidi="en-US"/>
              </w:rPr>
              <w:t xml:space="preserve">2K. The goods or services can be supplied only by a particular supplier and no reasonable alternative or substitute goods or services exists and </w:t>
            </w:r>
            <w:r w:rsidRPr="00D559F0">
              <w:rPr>
                <w:rFonts w:ascii="Arial Narrow" w:hAnsi="Arial Narrow"/>
                <w:sz w:val="16"/>
                <w:szCs w:val="16"/>
              </w:rPr>
              <w:t xml:space="preserve">to ensure compatibility with existing goods because the </w:t>
            </w:r>
            <w:r w:rsidRPr="00D559F0">
              <w:rPr>
                <w:rFonts w:ascii="Arial Narrow" w:hAnsi="Arial Narrow"/>
                <w:sz w:val="16"/>
                <w:szCs w:val="16"/>
                <w:lang w:bidi="en-US"/>
              </w:rPr>
              <w:t xml:space="preserve">work </w:t>
            </w:r>
            <w:r w:rsidRPr="00D559F0">
              <w:rPr>
                <w:rFonts w:ascii="Arial Narrow" w:hAnsi="Arial Narrow"/>
                <w:sz w:val="16"/>
                <w:szCs w:val="16"/>
              </w:rPr>
              <w:t>is to be performed on a leased building or related property,</w:t>
            </w:r>
            <w:r w:rsidRPr="00D559F0">
              <w:rPr>
                <w:rFonts w:ascii="Arial Narrow" w:hAnsi="Arial Narrow"/>
                <w:spacing w:val="-24"/>
                <w:sz w:val="16"/>
                <w:szCs w:val="16"/>
              </w:rPr>
              <w:t xml:space="preserve"> </w:t>
            </w:r>
            <w:r w:rsidRPr="00D559F0">
              <w:rPr>
                <w:rFonts w:ascii="Arial Narrow" w:hAnsi="Arial Narrow"/>
                <w:sz w:val="16"/>
                <w:szCs w:val="16"/>
              </w:rPr>
              <w:t>or portions thereof, that may be performed only by the lessor.</w:t>
            </w:r>
          </w:p>
          <w:p w:rsidR="007923EB" w:rsidRPr="00D559F0" w:rsidRDefault="007923EB" w:rsidP="00A74C3C">
            <w:pPr>
              <w:tabs>
                <w:tab w:val="left" w:pos="234"/>
                <w:tab w:val="left" w:pos="324"/>
              </w:tabs>
              <w:spacing w:after="80"/>
              <w:ind w:left="324" w:hanging="324"/>
              <w:rPr>
                <w:rFonts w:ascii="Arial Narrow" w:hAnsi="Arial Narrow"/>
                <w:sz w:val="16"/>
                <w:szCs w:val="16"/>
                <w:lang w:bidi="en-US"/>
              </w:rPr>
            </w:pPr>
            <w:r w:rsidRPr="00D559F0">
              <w:rPr>
                <w:rFonts w:ascii="Arial Narrow" w:hAnsi="Arial Narrow"/>
                <w:sz w:val="16"/>
                <w:szCs w:val="16"/>
              </w:rPr>
              <w:t xml:space="preserve">2L.   </w:t>
            </w:r>
            <w:r w:rsidRPr="00D559F0">
              <w:rPr>
                <w:rFonts w:ascii="Arial Narrow" w:hAnsi="Arial Narrow"/>
                <w:sz w:val="16"/>
                <w:szCs w:val="16"/>
                <w:lang w:bidi="en-US"/>
              </w:rPr>
              <w:t xml:space="preserve">The goods or services can be supplied only by a particular supplier and no reasonable alternative or substitute goods or services exists and </w:t>
            </w:r>
            <w:r w:rsidRPr="00D559F0">
              <w:rPr>
                <w:rFonts w:ascii="Arial Narrow" w:hAnsi="Arial Narrow"/>
                <w:sz w:val="16"/>
                <w:szCs w:val="16"/>
              </w:rPr>
              <w:t xml:space="preserve">to ensure compatibility with existing goods because </w:t>
            </w:r>
            <w:r w:rsidRPr="00D559F0">
              <w:rPr>
                <w:rFonts w:ascii="Arial Narrow" w:hAnsi="Arial Narrow"/>
                <w:sz w:val="16"/>
                <w:szCs w:val="16"/>
                <w:lang w:bidi="en-US"/>
              </w:rPr>
              <w:t>the procurement is for subscriptions to newspapers, magazines, or other periodicals.</w:t>
            </w:r>
          </w:p>
          <w:p w:rsidR="007923EB" w:rsidRPr="00D559F0" w:rsidRDefault="007923EB" w:rsidP="00A74C3C">
            <w:pPr>
              <w:tabs>
                <w:tab w:val="left" w:pos="234"/>
                <w:tab w:val="left" w:pos="324"/>
              </w:tabs>
              <w:spacing w:after="80"/>
              <w:ind w:left="324" w:hanging="324"/>
              <w:rPr>
                <w:rFonts w:ascii="Arial Narrow" w:hAnsi="Arial Narrow"/>
                <w:sz w:val="16"/>
                <w:szCs w:val="16"/>
                <w:lang w:bidi="en-US"/>
              </w:rPr>
            </w:pPr>
            <w:r w:rsidRPr="00D559F0">
              <w:rPr>
                <w:rFonts w:ascii="Arial Narrow" w:hAnsi="Arial Narrow"/>
                <w:sz w:val="16"/>
                <w:szCs w:val="16"/>
                <w:lang w:bidi="en-US"/>
              </w:rPr>
              <w:t xml:space="preserve">2M. </w:t>
            </w:r>
            <w:r>
              <w:rPr>
                <w:rFonts w:ascii="Arial Narrow" w:hAnsi="Arial Narrow"/>
                <w:sz w:val="16"/>
                <w:szCs w:val="16"/>
                <w:lang w:bidi="en-US"/>
              </w:rPr>
              <w:t xml:space="preserve"> F</w:t>
            </w:r>
            <w:r w:rsidRPr="00D559F0">
              <w:rPr>
                <w:rFonts w:ascii="Arial Narrow" w:hAnsi="Arial Narrow"/>
                <w:sz w:val="16"/>
                <w:szCs w:val="16"/>
                <w:lang w:bidi="en-US"/>
              </w:rPr>
              <w:t>or additional deliveries by the original supplier of goods or services that were not included in the initial procurement, if a change of supplier for such additional goods or services cannot be made for economic or technical reasons such as requirements of interchangeability or interoperability with existing equipment, software, services, or installations procured under the initial procurement and would cause significant inconvenience or substantial duplication of costs for the procuring entity.</w:t>
            </w:r>
          </w:p>
          <w:p w:rsidR="007923EB" w:rsidRPr="00D559F0" w:rsidRDefault="007923EB" w:rsidP="00A74C3C">
            <w:pPr>
              <w:tabs>
                <w:tab w:val="left" w:pos="234"/>
                <w:tab w:val="left" w:pos="324"/>
              </w:tabs>
              <w:spacing w:after="80"/>
              <w:ind w:left="324" w:hanging="324"/>
              <w:rPr>
                <w:rFonts w:ascii="Arial Narrow" w:hAnsi="Arial Narrow"/>
                <w:sz w:val="16"/>
                <w:szCs w:val="16"/>
                <w:lang w:bidi="en-US"/>
              </w:rPr>
            </w:pPr>
            <w:r w:rsidRPr="00D559F0">
              <w:rPr>
                <w:rFonts w:ascii="Arial Narrow" w:hAnsi="Arial Narrow"/>
                <w:sz w:val="16"/>
                <w:szCs w:val="16"/>
                <w:lang w:bidi="en-US"/>
              </w:rPr>
              <w:t>2N.   If strictly necessary</w:t>
            </w:r>
            <w:r>
              <w:rPr>
                <w:rFonts w:ascii="Arial Narrow" w:hAnsi="Arial Narrow"/>
                <w:sz w:val="16"/>
                <w:szCs w:val="16"/>
                <w:lang w:bidi="en-US"/>
              </w:rPr>
              <w:t>,</w:t>
            </w:r>
            <w:r w:rsidRPr="00D559F0">
              <w:rPr>
                <w:rFonts w:ascii="Arial Narrow" w:hAnsi="Arial Narrow"/>
                <w:sz w:val="16"/>
                <w:szCs w:val="16"/>
                <w:lang w:bidi="en-US"/>
              </w:rPr>
              <w:t xml:space="preserve"> and for reasons of urgency brought about by events unforeseeable by the procuring entity, the goods or services could not be obtained in time using open tendering.</w:t>
            </w:r>
          </w:p>
          <w:p w:rsidR="007923EB" w:rsidRPr="00D559F0" w:rsidRDefault="007923EB" w:rsidP="00A74C3C">
            <w:pPr>
              <w:tabs>
                <w:tab w:val="left" w:pos="234"/>
                <w:tab w:val="left" w:pos="324"/>
              </w:tabs>
              <w:spacing w:after="80"/>
              <w:ind w:left="324" w:hanging="324"/>
              <w:rPr>
                <w:rFonts w:ascii="Arial Narrow" w:hAnsi="Arial Narrow"/>
                <w:sz w:val="16"/>
                <w:szCs w:val="16"/>
              </w:rPr>
            </w:pPr>
            <w:r w:rsidRPr="00D559F0">
              <w:rPr>
                <w:rFonts w:ascii="Arial Narrow" w:hAnsi="Arial Narrow"/>
                <w:sz w:val="16"/>
                <w:szCs w:val="16"/>
                <w:lang w:bidi="en-US"/>
              </w:rPr>
              <w:t xml:space="preserve">2O.   </w:t>
            </w:r>
            <w:r w:rsidRPr="00D559F0">
              <w:rPr>
                <w:rFonts w:ascii="Arial Narrow" w:hAnsi="Arial Narrow"/>
                <w:sz w:val="16"/>
                <w:szCs w:val="16"/>
              </w:rPr>
              <w:t>For goods purchased on a commodity</w:t>
            </w:r>
            <w:r w:rsidRPr="00D559F0">
              <w:rPr>
                <w:rFonts w:ascii="Arial Narrow" w:hAnsi="Arial Narrow"/>
                <w:spacing w:val="-8"/>
                <w:sz w:val="16"/>
                <w:szCs w:val="16"/>
              </w:rPr>
              <w:t xml:space="preserve"> </w:t>
            </w:r>
            <w:r w:rsidRPr="00D559F0">
              <w:rPr>
                <w:rFonts w:ascii="Arial Narrow" w:hAnsi="Arial Narrow"/>
                <w:sz w:val="16"/>
                <w:szCs w:val="16"/>
              </w:rPr>
              <w:t>market.</w:t>
            </w:r>
          </w:p>
          <w:p w:rsidR="007923EB" w:rsidRPr="00D559F0" w:rsidRDefault="007923EB" w:rsidP="00A74C3C">
            <w:pPr>
              <w:tabs>
                <w:tab w:val="left" w:pos="234"/>
                <w:tab w:val="left" w:pos="324"/>
              </w:tabs>
              <w:spacing w:after="80"/>
              <w:ind w:left="324" w:hanging="324"/>
              <w:rPr>
                <w:rFonts w:ascii="Arial Narrow" w:hAnsi="Arial Narrow"/>
                <w:sz w:val="16"/>
                <w:szCs w:val="16"/>
                <w:lang w:bidi="en-US"/>
              </w:rPr>
            </w:pPr>
            <w:r w:rsidRPr="00D559F0">
              <w:rPr>
                <w:rFonts w:ascii="Arial Narrow" w:hAnsi="Arial Narrow"/>
                <w:sz w:val="16"/>
                <w:szCs w:val="16"/>
              </w:rPr>
              <w:t>2P.   I</w:t>
            </w:r>
            <w:r w:rsidRPr="00D559F0">
              <w:rPr>
                <w:rFonts w:ascii="Arial Narrow" w:hAnsi="Arial Narrow"/>
                <w:sz w:val="16"/>
                <w:szCs w:val="16"/>
                <w:lang w:bidi="en-US"/>
              </w:rPr>
              <w:t>f a procuring entity procures a prototype or a first good or service that is developed in the course of, and for, a particular contract for research, experiment, study, or original development. Original development of a first good or service may include limited production or supply in order to incorporate the results of field testing and to demonstrate that the good or service is suitable for production or supply in quantity to acceptable quality standards, but does not include quantity production or supply to establish commercial viability or to recover research and development costs.</w:t>
            </w:r>
          </w:p>
          <w:p w:rsidR="007923EB" w:rsidRPr="00D559F0" w:rsidRDefault="007923EB" w:rsidP="00A74C3C">
            <w:pPr>
              <w:tabs>
                <w:tab w:val="left" w:pos="234"/>
                <w:tab w:val="left" w:pos="324"/>
              </w:tabs>
              <w:spacing w:after="80"/>
              <w:ind w:left="324" w:hanging="324"/>
              <w:rPr>
                <w:rFonts w:ascii="Arial Narrow" w:hAnsi="Arial Narrow"/>
                <w:sz w:val="16"/>
                <w:szCs w:val="16"/>
                <w:lang w:bidi="en-US"/>
              </w:rPr>
            </w:pPr>
            <w:r w:rsidRPr="00D559F0">
              <w:rPr>
                <w:rFonts w:ascii="Arial Narrow" w:hAnsi="Arial Narrow"/>
                <w:sz w:val="16"/>
                <w:szCs w:val="16"/>
                <w:lang w:bidi="en-US"/>
              </w:rPr>
              <w:t xml:space="preserve">2Q.   For purchases made under exceptionally advantageous conditions that only arise in the very short term in the case of unusual disposals such as those arising from </w:t>
            </w:r>
            <w:r w:rsidRPr="00D559F0">
              <w:rPr>
                <w:rFonts w:ascii="Arial Narrow" w:hAnsi="Arial Narrow"/>
                <w:sz w:val="16"/>
                <w:szCs w:val="16"/>
                <w:lang w:bidi="en-US"/>
              </w:rPr>
              <w:lastRenderedPageBreak/>
              <w:t>liquidation, receivership, or bankruptcy, but not for routine purchases from regular suppliers.</w:t>
            </w:r>
          </w:p>
          <w:p w:rsidR="007923EB" w:rsidRPr="00D559F0" w:rsidRDefault="007923EB" w:rsidP="00A74C3C">
            <w:pPr>
              <w:tabs>
                <w:tab w:val="left" w:pos="234"/>
                <w:tab w:val="left" w:pos="324"/>
              </w:tabs>
              <w:spacing w:after="80"/>
              <w:ind w:left="324" w:hanging="324"/>
              <w:rPr>
                <w:rFonts w:ascii="Arial Narrow" w:hAnsi="Arial Narrow"/>
                <w:sz w:val="16"/>
                <w:szCs w:val="16"/>
              </w:rPr>
            </w:pPr>
            <w:r w:rsidRPr="00D559F0">
              <w:rPr>
                <w:rFonts w:ascii="Arial Narrow" w:hAnsi="Arial Narrow"/>
                <w:sz w:val="16"/>
                <w:szCs w:val="16"/>
                <w:lang w:bidi="en-US"/>
              </w:rPr>
              <w:t>2R.   I</w:t>
            </w:r>
            <w:r w:rsidRPr="00D559F0">
              <w:rPr>
                <w:rFonts w:ascii="Arial Narrow" w:hAnsi="Arial Narrow"/>
                <w:sz w:val="16"/>
                <w:szCs w:val="16"/>
              </w:rPr>
              <w:t>f a contract is awarded to a winner of a design contest provided</w:t>
            </w:r>
            <w:r w:rsidRPr="00D559F0">
              <w:rPr>
                <w:rFonts w:ascii="Arial Narrow" w:hAnsi="Arial Narrow"/>
                <w:spacing w:val="-8"/>
                <w:sz w:val="16"/>
                <w:szCs w:val="16"/>
              </w:rPr>
              <w:t xml:space="preserve"> </w:t>
            </w:r>
            <w:r w:rsidRPr="00D559F0">
              <w:rPr>
                <w:rFonts w:ascii="Arial Narrow" w:hAnsi="Arial Narrow"/>
                <w:sz w:val="16"/>
                <w:szCs w:val="16"/>
              </w:rPr>
              <w:t xml:space="preserve">that </w:t>
            </w:r>
            <w:r w:rsidRPr="00D559F0">
              <w:rPr>
                <w:rFonts w:ascii="Arial Narrow" w:hAnsi="Arial Narrow"/>
                <w:sz w:val="16"/>
                <w:szCs w:val="16"/>
                <w:lang w:bidi="en-US"/>
              </w:rPr>
              <w:t xml:space="preserve">the contest has been organized in a manner that is consistent with the principles of this Chapter, in particular relating to the publication of a tender notice and </w:t>
            </w:r>
            <w:r w:rsidRPr="00D559F0">
              <w:rPr>
                <w:rFonts w:ascii="Arial Narrow" w:hAnsi="Arial Narrow"/>
                <w:sz w:val="16"/>
                <w:szCs w:val="16"/>
              </w:rPr>
              <w:t>the participants are judged by an independent jury with a view to</w:t>
            </w:r>
            <w:r w:rsidRPr="00D559F0">
              <w:rPr>
                <w:rFonts w:ascii="Arial Narrow" w:hAnsi="Arial Narrow"/>
                <w:spacing w:val="-23"/>
                <w:sz w:val="16"/>
                <w:szCs w:val="16"/>
              </w:rPr>
              <w:t xml:space="preserve"> </w:t>
            </w:r>
            <w:r w:rsidRPr="00D559F0">
              <w:rPr>
                <w:rFonts w:ascii="Arial Narrow" w:hAnsi="Arial Narrow"/>
                <w:sz w:val="16"/>
                <w:szCs w:val="16"/>
              </w:rPr>
              <w:t>a design contract being awarded to a winner.</w:t>
            </w:r>
          </w:p>
          <w:p w:rsidR="007923EB" w:rsidRPr="00D559F0" w:rsidRDefault="007923EB" w:rsidP="00A74C3C">
            <w:pPr>
              <w:tabs>
                <w:tab w:val="left" w:pos="234"/>
                <w:tab w:val="left" w:pos="324"/>
              </w:tabs>
              <w:spacing w:after="80"/>
              <w:ind w:left="324" w:hanging="324"/>
              <w:rPr>
                <w:rFonts w:ascii="Arial Narrow" w:hAnsi="Arial Narrow" w:cs="Arial"/>
                <w:sz w:val="16"/>
                <w:szCs w:val="16"/>
              </w:rPr>
            </w:pPr>
            <w:r w:rsidRPr="00D559F0">
              <w:rPr>
                <w:rFonts w:ascii="Arial Narrow" w:hAnsi="Arial Narrow"/>
                <w:sz w:val="16"/>
                <w:szCs w:val="16"/>
              </w:rPr>
              <w:t>2S.   If goods or consulting services regarding matters of a confidential or privileged nature are to be purchased and the disclosure of those matters through an open tendering process could reasonably be expected to compromise government confidentiality, result in the waiver of privilege, cause economic disruption, or otherwise be contrary to the public</w:t>
            </w:r>
            <w:r w:rsidRPr="00D559F0">
              <w:rPr>
                <w:rFonts w:ascii="Arial Narrow" w:hAnsi="Arial Narrow"/>
                <w:spacing w:val="-19"/>
                <w:sz w:val="16"/>
                <w:szCs w:val="16"/>
              </w:rPr>
              <w:t xml:space="preserve"> </w:t>
            </w:r>
            <w:r w:rsidRPr="00D559F0">
              <w:rPr>
                <w:rFonts w:ascii="Arial Narrow" w:hAnsi="Arial Narrow"/>
                <w:sz w:val="16"/>
                <w:szCs w:val="16"/>
              </w:rPr>
              <w:t>interest.</w:t>
            </w:r>
          </w:p>
        </w:tc>
      </w:tr>
    </w:tbl>
    <w:p w:rsidR="007923EB" w:rsidRPr="007E554D" w:rsidRDefault="007923EB" w:rsidP="007923EB">
      <w:pPr>
        <w:tabs>
          <w:tab w:val="left" w:pos="0"/>
        </w:tabs>
        <w:jc w:val="center"/>
        <w:rPr>
          <w:rFonts w:ascii="Arial" w:hAnsi="Arial" w:cs="Arial"/>
          <w:b/>
          <w:sz w:val="28"/>
          <w:szCs w:val="28"/>
        </w:rPr>
      </w:pPr>
    </w:p>
    <w:p w:rsidR="00B45E2F" w:rsidRPr="00424EDD" w:rsidRDefault="00B45E2F" w:rsidP="00B45E2F">
      <w:pPr>
        <w:autoSpaceDE w:val="0"/>
        <w:autoSpaceDN w:val="0"/>
        <w:adjustRightInd w:val="0"/>
        <w:jc w:val="center"/>
        <w:rPr>
          <w:rFonts w:ascii="Arial" w:hAnsi="Arial" w:cs="Arial"/>
          <w:b/>
          <w:sz w:val="28"/>
          <w:szCs w:val="28"/>
        </w:rPr>
      </w:pPr>
      <w:r>
        <w:rPr>
          <w:rFonts w:ascii="Arial" w:hAnsi="Arial" w:cs="Arial"/>
          <w:b/>
          <w:sz w:val="28"/>
          <w:szCs w:val="28"/>
        </w:rPr>
        <w:t>SCHEDULE</w:t>
      </w:r>
      <w:r w:rsidRPr="00424EDD">
        <w:rPr>
          <w:rFonts w:ascii="Arial" w:hAnsi="Arial" w:cs="Arial"/>
          <w:b/>
          <w:sz w:val="28"/>
          <w:szCs w:val="28"/>
        </w:rPr>
        <w:t xml:space="preserve"> B:</w:t>
      </w:r>
      <w:r w:rsidRPr="00424EDD">
        <w:rPr>
          <w:rFonts w:ascii="Arial" w:hAnsi="Arial" w:cs="Arial"/>
          <w:b/>
          <w:sz w:val="28"/>
          <w:szCs w:val="28"/>
        </w:rPr>
        <w:tab/>
        <w:t>Consulting Definitions</w:t>
      </w:r>
    </w:p>
    <w:p w:rsidR="00B45E2F" w:rsidRPr="00CE619C" w:rsidRDefault="00B45E2F" w:rsidP="00B45E2F">
      <w:pPr>
        <w:pStyle w:val="ListParagraph"/>
        <w:ind w:left="0"/>
        <w:jc w:val="center"/>
        <w:rPr>
          <w:rFonts w:ascii="Calibri" w:hAnsi="Calibri"/>
          <w:b/>
          <w:sz w:val="16"/>
          <w:szCs w:val="16"/>
        </w:rPr>
      </w:pPr>
    </w:p>
    <w:p w:rsidR="00B45E2F" w:rsidRPr="00CE619C" w:rsidRDefault="00B45E2F" w:rsidP="00B45E2F">
      <w:pPr>
        <w:numPr>
          <w:ilvl w:val="0"/>
          <w:numId w:val="8"/>
        </w:numPr>
        <w:tabs>
          <w:tab w:val="left" w:pos="720"/>
        </w:tabs>
        <w:spacing w:after="240" w:line="240" w:lineRule="auto"/>
        <w:rPr>
          <w:rFonts w:ascii="Calibri" w:hAnsi="Calibri"/>
          <w:sz w:val="20"/>
          <w:szCs w:val="20"/>
        </w:rPr>
      </w:pPr>
      <w:r w:rsidRPr="00CE619C">
        <w:rPr>
          <w:rFonts w:ascii="Calibri" w:hAnsi="Calibri"/>
          <w:sz w:val="20"/>
          <w:szCs w:val="20"/>
        </w:rPr>
        <w:t>“</w:t>
      </w:r>
      <w:r w:rsidRPr="00CE619C">
        <w:rPr>
          <w:rFonts w:ascii="Calibri" w:hAnsi="Calibri"/>
          <w:b/>
          <w:sz w:val="20"/>
          <w:szCs w:val="20"/>
        </w:rPr>
        <w:t>Consultant</w:t>
      </w:r>
      <w:r w:rsidRPr="00CE619C">
        <w:rPr>
          <w:rFonts w:ascii="Calibri" w:hAnsi="Calibri"/>
          <w:sz w:val="20"/>
          <w:szCs w:val="20"/>
        </w:rPr>
        <w:t>” or “</w:t>
      </w:r>
      <w:r w:rsidRPr="00CE619C">
        <w:rPr>
          <w:rFonts w:ascii="Calibri" w:hAnsi="Calibri"/>
          <w:b/>
          <w:sz w:val="20"/>
          <w:szCs w:val="20"/>
        </w:rPr>
        <w:t>Consulting Service Provider</w:t>
      </w:r>
      <w:r w:rsidRPr="00CE619C">
        <w:rPr>
          <w:rFonts w:ascii="Calibri" w:hAnsi="Calibri"/>
          <w:sz w:val="20"/>
          <w:szCs w:val="20"/>
        </w:rPr>
        <w:t>” or “</w:t>
      </w:r>
      <w:r w:rsidRPr="00CE619C">
        <w:rPr>
          <w:rFonts w:ascii="Calibri" w:hAnsi="Calibri"/>
          <w:b/>
          <w:sz w:val="20"/>
          <w:szCs w:val="20"/>
        </w:rPr>
        <w:t>CSP</w:t>
      </w:r>
      <w:r w:rsidRPr="00CE619C">
        <w:rPr>
          <w:rFonts w:ascii="Calibri" w:hAnsi="Calibri"/>
          <w:sz w:val="20"/>
          <w:szCs w:val="20"/>
        </w:rPr>
        <w:t>” means a person or entity that under an agreement, other than an employment agreement, provides expert or strategic advice and related services for consideration and decision-making.</w:t>
      </w:r>
    </w:p>
    <w:p w:rsidR="00B45E2F" w:rsidRPr="00CE619C" w:rsidRDefault="00B45E2F" w:rsidP="00B45E2F">
      <w:pPr>
        <w:numPr>
          <w:ilvl w:val="0"/>
          <w:numId w:val="8"/>
        </w:numPr>
        <w:tabs>
          <w:tab w:val="left" w:pos="720"/>
        </w:tabs>
        <w:spacing w:after="240" w:line="240" w:lineRule="auto"/>
        <w:rPr>
          <w:rFonts w:ascii="Calibri" w:hAnsi="Calibri"/>
          <w:sz w:val="20"/>
          <w:szCs w:val="20"/>
        </w:rPr>
      </w:pPr>
      <w:r w:rsidRPr="00CE619C">
        <w:rPr>
          <w:rFonts w:ascii="Calibri" w:hAnsi="Calibri"/>
          <w:sz w:val="20"/>
          <w:szCs w:val="20"/>
        </w:rPr>
        <w:t>“</w:t>
      </w:r>
      <w:r w:rsidRPr="00CE619C">
        <w:rPr>
          <w:rFonts w:ascii="Calibri" w:hAnsi="Calibri"/>
          <w:b/>
          <w:sz w:val="20"/>
          <w:szCs w:val="20"/>
        </w:rPr>
        <w:t>Consulting Services</w:t>
      </w:r>
      <w:r w:rsidRPr="00CE619C">
        <w:rPr>
          <w:rFonts w:ascii="Calibri" w:hAnsi="Calibri"/>
          <w:sz w:val="20"/>
          <w:szCs w:val="20"/>
        </w:rPr>
        <w:t xml:space="preserve">” means the provision or expertise or strategic advice that is presented for consideration and decision-making. </w:t>
      </w:r>
    </w:p>
    <w:p w:rsidR="00B45E2F" w:rsidRPr="00CE619C" w:rsidRDefault="00B45E2F" w:rsidP="00B45E2F">
      <w:pPr>
        <w:numPr>
          <w:ilvl w:val="0"/>
          <w:numId w:val="8"/>
        </w:numPr>
        <w:tabs>
          <w:tab w:val="left" w:pos="720"/>
        </w:tabs>
        <w:spacing w:after="240" w:line="240" w:lineRule="auto"/>
        <w:rPr>
          <w:rFonts w:ascii="Calibri" w:hAnsi="Calibri"/>
          <w:sz w:val="20"/>
          <w:szCs w:val="20"/>
        </w:rPr>
      </w:pPr>
      <w:r w:rsidRPr="00CE619C">
        <w:rPr>
          <w:rFonts w:ascii="Calibri" w:hAnsi="Calibri"/>
          <w:sz w:val="20"/>
          <w:szCs w:val="20"/>
        </w:rPr>
        <w:t>“</w:t>
      </w:r>
      <w:r w:rsidRPr="00CE619C">
        <w:rPr>
          <w:rFonts w:ascii="Calibri" w:hAnsi="Calibri"/>
          <w:b/>
          <w:sz w:val="20"/>
          <w:szCs w:val="20"/>
        </w:rPr>
        <w:t>Non-Consulting Service Provider</w:t>
      </w:r>
      <w:r w:rsidRPr="00CE619C">
        <w:rPr>
          <w:rFonts w:ascii="Calibri" w:hAnsi="Calibri"/>
          <w:sz w:val="20"/>
          <w:szCs w:val="20"/>
        </w:rPr>
        <w:t>” or “</w:t>
      </w:r>
      <w:r w:rsidRPr="00CE619C">
        <w:rPr>
          <w:rFonts w:ascii="Calibri" w:hAnsi="Calibri"/>
          <w:b/>
          <w:sz w:val="20"/>
          <w:szCs w:val="20"/>
        </w:rPr>
        <w:t>NCSP</w:t>
      </w:r>
      <w:r w:rsidRPr="00CE619C">
        <w:rPr>
          <w:rFonts w:ascii="Calibri" w:hAnsi="Calibri"/>
          <w:sz w:val="20"/>
          <w:szCs w:val="20"/>
        </w:rPr>
        <w:t>” means an individual or entity that contract to provide services, other than Consulting Services, to another individual or entity.  Examples include “consultants” such as property brokers, head hunters and trainers.</w:t>
      </w:r>
    </w:p>
    <w:tbl>
      <w:tblPr>
        <w:tblW w:w="0" w:type="auto"/>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3420"/>
        <w:gridCol w:w="4158"/>
      </w:tblGrid>
      <w:tr w:rsidR="00B45E2F" w:rsidRPr="00CE619C" w:rsidTr="0001369F">
        <w:tc>
          <w:tcPr>
            <w:tcW w:w="9576" w:type="dxa"/>
            <w:gridSpan w:val="3"/>
          </w:tcPr>
          <w:p w:rsidR="00B45E2F" w:rsidRPr="00CE619C" w:rsidRDefault="00B45E2F" w:rsidP="0001369F">
            <w:pPr>
              <w:pStyle w:val="Default"/>
              <w:jc w:val="center"/>
              <w:rPr>
                <w:rFonts w:ascii="Calibri" w:hAnsi="Calibri" w:cs="Calibri"/>
                <w:b/>
                <w:bCs/>
                <w:sz w:val="20"/>
                <w:szCs w:val="20"/>
              </w:rPr>
            </w:pPr>
            <w:r w:rsidRPr="00CE619C">
              <w:rPr>
                <w:rFonts w:ascii="Calibri" w:hAnsi="Calibri" w:cs="Calibri"/>
                <w:b/>
                <w:bCs/>
                <w:sz w:val="20"/>
                <w:szCs w:val="20"/>
              </w:rPr>
              <w:t>Table 1.  Comparison of CSPs and NCSPs in different practice areas.</w:t>
            </w:r>
          </w:p>
        </w:tc>
      </w:tr>
      <w:tr w:rsidR="00B45E2F" w:rsidRPr="00CE619C" w:rsidTr="0001369F">
        <w:tc>
          <w:tcPr>
            <w:tcW w:w="1998" w:type="dxa"/>
          </w:tcPr>
          <w:p w:rsidR="00B45E2F" w:rsidRPr="00CE619C" w:rsidRDefault="00B45E2F" w:rsidP="0001369F">
            <w:pPr>
              <w:pStyle w:val="Default"/>
              <w:rPr>
                <w:rFonts w:ascii="Calibri" w:hAnsi="Calibri" w:cs="Calibri"/>
                <w:bCs/>
                <w:sz w:val="20"/>
                <w:szCs w:val="20"/>
              </w:rPr>
            </w:pPr>
          </w:p>
        </w:tc>
        <w:tc>
          <w:tcPr>
            <w:tcW w:w="3420" w:type="dxa"/>
          </w:tcPr>
          <w:p w:rsidR="00B45E2F" w:rsidRPr="00CE619C" w:rsidRDefault="00B45E2F" w:rsidP="0001369F">
            <w:pPr>
              <w:pStyle w:val="Default"/>
              <w:jc w:val="center"/>
              <w:rPr>
                <w:rFonts w:ascii="Calibri" w:hAnsi="Calibri" w:cs="Calibri"/>
                <w:b/>
                <w:bCs/>
                <w:sz w:val="20"/>
                <w:szCs w:val="20"/>
              </w:rPr>
            </w:pPr>
            <w:r>
              <w:rPr>
                <w:rFonts w:ascii="Calibri" w:hAnsi="Calibri" w:cs="Calibri"/>
                <w:b/>
                <w:bCs/>
                <w:sz w:val="20"/>
                <w:szCs w:val="20"/>
              </w:rPr>
              <w:t xml:space="preserve">CSP </w:t>
            </w:r>
          </w:p>
        </w:tc>
        <w:tc>
          <w:tcPr>
            <w:tcW w:w="4158" w:type="dxa"/>
          </w:tcPr>
          <w:p w:rsidR="00B45E2F" w:rsidRPr="00CE619C" w:rsidRDefault="00B45E2F" w:rsidP="0001369F">
            <w:pPr>
              <w:pStyle w:val="Default"/>
              <w:jc w:val="center"/>
              <w:rPr>
                <w:rFonts w:ascii="Calibri" w:hAnsi="Calibri" w:cs="Calibri"/>
                <w:b/>
                <w:bCs/>
                <w:sz w:val="20"/>
                <w:szCs w:val="20"/>
              </w:rPr>
            </w:pPr>
            <w:r>
              <w:rPr>
                <w:rFonts w:ascii="Calibri" w:hAnsi="Calibri" w:cs="Calibri"/>
                <w:b/>
                <w:bCs/>
                <w:sz w:val="20"/>
                <w:szCs w:val="20"/>
              </w:rPr>
              <w:t>NCSP</w:t>
            </w:r>
          </w:p>
        </w:tc>
      </w:tr>
      <w:tr w:rsidR="00B45E2F" w:rsidRPr="00CE619C" w:rsidTr="0001369F">
        <w:tc>
          <w:tcPr>
            <w:tcW w:w="1998" w:type="dxa"/>
          </w:tcPr>
          <w:p w:rsidR="00B45E2F" w:rsidRPr="00CE619C" w:rsidRDefault="00B45E2F" w:rsidP="0001369F">
            <w:pPr>
              <w:pStyle w:val="Default"/>
              <w:rPr>
                <w:rFonts w:ascii="Calibri" w:hAnsi="Calibri" w:cs="Calibri"/>
                <w:b/>
                <w:bCs/>
                <w:sz w:val="20"/>
                <w:szCs w:val="20"/>
              </w:rPr>
            </w:pPr>
            <w:r w:rsidRPr="00CE619C">
              <w:rPr>
                <w:rFonts w:ascii="Calibri" w:hAnsi="Calibri" w:cs="Calibri"/>
                <w:b/>
                <w:bCs/>
                <w:sz w:val="20"/>
                <w:szCs w:val="20"/>
              </w:rPr>
              <w:t>Communications</w:t>
            </w:r>
          </w:p>
        </w:tc>
        <w:tc>
          <w:tcPr>
            <w:tcW w:w="3420" w:type="dxa"/>
          </w:tcPr>
          <w:p w:rsidR="00B45E2F" w:rsidRPr="00CE619C" w:rsidRDefault="00B45E2F" w:rsidP="0001369F">
            <w:pPr>
              <w:pStyle w:val="Default"/>
              <w:rPr>
                <w:rFonts w:ascii="Calibri" w:hAnsi="Calibri" w:cs="Calibri"/>
                <w:bCs/>
                <w:sz w:val="20"/>
                <w:szCs w:val="20"/>
              </w:rPr>
            </w:pPr>
            <w:r w:rsidRPr="00CE619C">
              <w:rPr>
                <w:rFonts w:ascii="Calibri" w:hAnsi="Calibri" w:cs="Calibri"/>
                <w:bCs/>
                <w:sz w:val="20"/>
                <w:szCs w:val="20"/>
              </w:rPr>
              <w:t>An individual or organization is engaged to develop a communications strategy.</w:t>
            </w:r>
          </w:p>
        </w:tc>
        <w:tc>
          <w:tcPr>
            <w:tcW w:w="4158" w:type="dxa"/>
          </w:tcPr>
          <w:p w:rsidR="00B45E2F" w:rsidRPr="00CE619C" w:rsidRDefault="00B45E2F" w:rsidP="0001369F">
            <w:pPr>
              <w:pStyle w:val="Default"/>
              <w:rPr>
                <w:rFonts w:ascii="Calibri" w:hAnsi="Calibri" w:cs="Calibri"/>
                <w:bCs/>
                <w:sz w:val="20"/>
                <w:szCs w:val="20"/>
              </w:rPr>
            </w:pPr>
            <w:r w:rsidRPr="00CE619C">
              <w:rPr>
                <w:rFonts w:ascii="Calibri" w:hAnsi="Calibri" w:cs="Calibri"/>
                <w:bCs/>
                <w:sz w:val="20"/>
                <w:szCs w:val="20"/>
              </w:rPr>
              <w:t>An individual or organization is engaged to develop a newsletter.</w:t>
            </w:r>
          </w:p>
        </w:tc>
      </w:tr>
      <w:tr w:rsidR="00B45E2F" w:rsidRPr="00CE619C" w:rsidTr="0001369F">
        <w:tc>
          <w:tcPr>
            <w:tcW w:w="1998" w:type="dxa"/>
          </w:tcPr>
          <w:p w:rsidR="00B45E2F" w:rsidRPr="00CE619C" w:rsidRDefault="00B45E2F" w:rsidP="0001369F">
            <w:pPr>
              <w:pStyle w:val="Default"/>
              <w:rPr>
                <w:rFonts w:ascii="Calibri" w:hAnsi="Calibri" w:cs="Calibri"/>
                <w:b/>
                <w:bCs/>
                <w:sz w:val="20"/>
                <w:szCs w:val="20"/>
              </w:rPr>
            </w:pPr>
            <w:r w:rsidRPr="00CE619C">
              <w:rPr>
                <w:rFonts w:ascii="Calibri" w:hAnsi="Calibri" w:cs="Calibri"/>
                <w:b/>
                <w:bCs/>
                <w:sz w:val="20"/>
                <w:szCs w:val="20"/>
              </w:rPr>
              <w:t>Training</w:t>
            </w:r>
          </w:p>
        </w:tc>
        <w:tc>
          <w:tcPr>
            <w:tcW w:w="3420" w:type="dxa"/>
          </w:tcPr>
          <w:p w:rsidR="00B45E2F" w:rsidRPr="00CE619C" w:rsidRDefault="00B45E2F" w:rsidP="0001369F">
            <w:pPr>
              <w:pStyle w:val="Default"/>
              <w:rPr>
                <w:rFonts w:ascii="Calibri" w:hAnsi="Calibri" w:cs="Calibri"/>
                <w:bCs/>
                <w:sz w:val="20"/>
                <w:szCs w:val="20"/>
              </w:rPr>
            </w:pPr>
            <w:r w:rsidRPr="00CE619C">
              <w:rPr>
                <w:rFonts w:ascii="Calibri" w:hAnsi="Calibri" w:cs="Calibri"/>
                <w:bCs/>
                <w:sz w:val="20"/>
                <w:szCs w:val="20"/>
              </w:rPr>
              <w:t>An individual is engaged to develop a training plan for the organization.</w:t>
            </w:r>
          </w:p>
        </w:tc>
        <w:tc>
          <w:tcPr>
            <w:tcW w:w="4158" w:type="dxa"/>
          </w:tcPr>
          <w:p w:rsidR="00B45E2F" w:rsidRPr="00CE619C" w:rsidRDefault="00B45E2F" w:rsidP="0001369F">
            <w:pPr>
              <w:pStyle w:val="Default"/>
              <w:rPr>
                <w:rFonts w:ascii="Calibri" w:hAnsi="Calibri" w:cs="Calibri"/>
                <w:bCs/>
                <w:sz w:val="20"/>
                <w:szCs w:val="20"/>
              </w:rPr>
            </w:pPr>
            <w:r w:rsidRPr="00CE619C">
              <w:rPr>
                <w:rFonts w:ascii="Calibri" w:hAnsi="Calibri" w:cs="Calibri"/>
                <w:bCs/>
                <w:sz w:val="20"/>
                <w:szCs w:val="20"/>
              </w:rPr>
              <w:t xml:space="preserve">An individual is engaged to develop and deliver a specific training program.  </w:t>
            </w:r>
          </w:p>
        </w:tc>
      </w:tr>
      <w:tr w:rsidR="00B45E2F" w:rsidRPr="00CE619C" w:rsidTr="0001369F">
        <w:tc>
          <w:tcPr>
            <w:tcW w:w="1998" w:type="dxa"/>
          </w:tcPr>
          <w:p w:rsidR="00B45E2F" w:rsidRPr="00CE619C" w:rsidRDefault="00B45E2F" w:rsidP="0001369F">
            <w:pPr>
              <w:pStyle w:val="Default"/>
              <w:rPr>
                <w:rFonts w:ascii="Calibri" w:hAnsi="Calibri" w:cs="Calibri"/>
                <w:b/>
                <w:bCs/>
                <w:sz w:val="20"/>
                <w:szCs w:val="20"/>
              </w:rPr>
            </w:pPr>
            <w:r w:rsidRPr="00CE619C">
              <w:rPr>
                <w:rFonts w:ascii="Calibri" w:hAnsi="Calibri" w:cs="Calibri"/>
                <w:b/>
                <w:bCs/>
                <w:sz w:val="20"/>
                <w:szCs w:val="20"/>
              </w:rPr>
              <w:t>Professional Services</w:t>
            </w:r>
          </w:p>
        </w:tc>
        <w:tc>
          <w:tcPr>
            <w:tcW w:w="3420" w:type="dxa"/>
          </w:tcPr>
          <w:p w:rsidR="00B45E2F" w:rsidRPr="00CE619C" w:rsidRDefault="00B45E2F" w:rsidP="0001369F">
            <w:pPr>
              <w:pStyle w:val="Default"/>
              <w:rPr>
                <w:rFonts w:ascii="Calibri" w:hAnsi="Calibri" w:cs="Calibri"/>
                <w:bCs/>
                <w:sz w:val="20"/>
                <w:szCs w:val="20"/>
              </w:rPr>
            </w:pPr>
            <w:r w:rsidRPr="00CE619C">
              <w:rPr>
                <w:rFonts w:ascii="Calibri" w:hAnsi="Calibri" w:cs="Calibri"/>
                <w:bCs/>
                <w:sz w:val="20"/>
                <w:szCs w:val="20"/>
              </w:rPr>
              <w:t>An architect is engaged to develop a ten year strategy.</w:t>
            </w:r>
          </w:p>
        </w:tc>
        <w:tc>
          <w:tcPr>
            <w:tcW w:w="4158" w:type="dxa"/>
          </w:tcPr>
          <w:p w:rsidR="00B45E2F" w:rsidRPr="00CE619C" w:rsidRDefault="00B45E2F" w:rsidP="0001369F">
            <w:pPr>
              <w:pStyle w:val="Default"/>
              <w:rPr>
                <w:rFonts w:ascii="Calibri" w:hAnsi="Calibri" w:cs="Calibri"/>
                <w:bCs/>
                <w:sz w:val="20"/>
                <w:szCs w:val="20"/>
              </w:rPr>
            </w:pPr>
            <w:r w:rsidRPr="00CE619C">
              <w:rPr>
                <w:rFonts w:ascii="Calibri" w:hAnsi="Calibri" w:cs="Calibri"/>
                <w:bCs/>
                <w:sz w:val="20"/>
                <w:szCs w:val="20"/>
              </w:rPr>
              <w:t>An architect is engaged to design a specific building.</w:t>
            </w:r>
          </w:p>
        </w:tc>
      </w:tr>
      <w:tr w:rsidR="00B45E2F" w:rsidRPr="00CE619C" w:rsidTr="0001369F">
        <w:tc>
          <w:tcPr>
            <w:tcW w:w="1998" w:type="dxa"/>
          </w:tcPr>
          <w:p w:rsidR="00B45E2F" w:rsidRPr="00CE619C" w:rsidRDefault="00B45E2F" w:rsidP="0001369F">
            <w:pPr>
              <w:pStyle w:val="Default"/>
              <w:rPr>
                <w:rFonts w:ascii="Calibri" w:hAnsi="Calibri" w:cs="Calibri"/>
                <w:b/>
                <w:bCs/>
                <w:sz w:val="20"/>
                <w:szCs w:val="20"/>
              </w:rPr>
            </w:pPr>
            <w:r w:rsidRPr="00CE619C">
              <w:rPr>
                <w:rFonts w:ascii="Calibri" w:hAnsi="Calibri" w:cs="Calibri"/>
                <w:b/>
                <w:bCs/>
                <w:sz w:val="20"/>
                <w:szCs w:val="20"/>
              </w:rPr>
              <w:t>IT</w:t>
            </w:r>
          </w:p>
        </w:tc>
        <w:tc>
          <w:tcPr>
            <w:tcW w:w="3420" w:type="dxa"/>
          </w:tcPr>
          <w:p w:rsidR="00B45E2F" w:rsidRPr="00CE619C" w:rsidRDefault="00B45E2F" w:rsidP="0001369F">
            <w:pPr>
              <w:pStyle w:val="Default"/>
              <w:rPr>
                <w:rFonts w:ascii="Calibri" w:hAnsi="Calibri" w:cs="Calibri"/>
                <w:bCs/>
                <w:sz w:val="20"/>
                <w:szCs w:val="20"/>
              </w:rPr>
            </w:pPr>
            <w:r w:rsidRPr="00CE619C">
              <w:rPr>
                <w:rFonts w:ascii="Calibri" w:hAnsi="Calibri" w:cs="Calibri"/>
                <w:bCs/>
                <w:sz w:val="20"/>
                <w:szCs w:val="20"/>
              </w:rPr>
              <w:t>An organization is engaged to develop an IT strategy.</w:t>
            </w:r>
          </w:p>
        </w:tc>
        <w:tc>
          <w:tcPr>
            <w:tcW w:w="4158" w:type="dxa"/>
          </w:tcPr>
          <w:p w:rsidR="00B45E2F" w:rsidRPr="00CE619C" w:rsidRDefault="00B45E2F" w:rsidP="0001369F">
            <w:pPr>
              <w:pStyle w:val="Default"/>
              <w:rPr>
                <w:rFonts w:ascii="Calibri" w:hAnsi="Calibri" w:cs="Calibri"/>
                <w:bCs/>
                <w:sz w:val="20"/>
                <w:szCs w:val="20"/>
              </w:rPr>
            </w:pPr>
            <w:r w:rsidRPr="00CE619C">
              <w:rPr>
                <w:rFonts w:ascii="Calibri" w:hAnsi="Calibri" w:cs="Calibri"/>
                <w:bCs/>
                <w:sz w:val="20"/>
                <w:szCs w:val="20"/>
              </w:rPr>
              <w:t xml:space="preserve">An individual is engaged to create a data base that will support an IT implementation.  </w:t>
            </w:r>
          </w:p>
        </w:tc>
      </w:tr>
      <w:tr w:rsidR="00B45E2F" w:rsidRPr="00CE619C" w:rsidTr="0001369F">
        <w:tc>
          <w:tcPr>
            <w:tcW w:w="1998" w:type="dxa"/>
          </w:tcPr>
          <w:p w:rsidR="00B45E2F" w:rsidRPr="00CE619C" w:rsidRDefault="00B45E2F" w:rsidP="0001369F">
            <w:pPr>
              <w:pStyle w:val="Default"/>
              <w:rPr>
                <w:rFonts w:ascii="Calibri" w:hAnsi="Calibri" w:cs="Calibri"/>
                <w:b/>
                <w:bCs/>
                <w:sz w:val="20"/>
                <w:szCs w:val="20"/>
              </w:rPr>
            </w:pPr>
            <w:r w:rsidRPr="00CE619C">
              <w:rPr>
                <w:rFonts w:ascii="Calibri" w:hAnsi="Calibri" w:cs="Calibri"/>
                <w:b/>
                <w:bCs/>
                <w:sz w:val="20"/>
                <w:szCs w:val="20"/>
              </w:rPr>
              <w:t>Operations</w:t>
            </w:r>
          </w:p>
        </w:tc>
        <w:tc>
          <w:tcPr>
            <w:tcW w:w="3420" w:type="dxa"/>
          </w:tcPr>
          <w:p w:rsidR="00B45E2F" w:rsidRPr="00CE619C" w:rsidRDefault="00B45E2F" w:rsidP="0001369F">
            <w:pPr>
              <w:pStyle w:val="Default"/>
              <w:rPr>
                <w:rFonts w:ascii="Calibri" w:hAnsi="Calibri" w:cs="Calibri"/>
                <w:bCs/>
                <w:sz w:val="20"/>
                <w:szCs w:val="20"/>
              </w:rPr>
            </w:pPr>
            <w:r w:rsidRPr="00CE619C">
              <w:rPr>
                <w:rFonts w:ascii="Calibri" w:hAnsi="Calibri" w:cs="Calibri"/>
                <w:bCs/>
                <w:sz w:val="20"/>
                <w:szCs w:val="20"/>
              </w:rPr>
              <w:t>An individual or organization is engaged to assess operational performance.</w:t>
            </w:r>
          </w:p>
        </w:tc>
        <w:tc>
          <w:tcPr>
            <w:tcW w:w="4158" w:type="dxa"/>
          </w:tcPr>
          <w:p w:rsidR="00B45E2F" w:rsidRPr="00CE619C" w:rsidRDefault="00B45E2F" w:rsidP="0001369F">
            <w:pPr>
              <w:pStyle w:val="Default"/>
              <w:rPr>
                <w:rFonts w:ascii="Calibri" w:hAnsi="Calibri" w:cs="Calibri"/>
                <w:bCs/>
                <w:sz w:val="20"/>
                <w:szCs w:val="20"/>
              </w:rPr>
            </w:pPr>
            <w:r w:rsidRPr="00CE619C">
              <w:rPr>
                <w:rFonts w:ascii="Calibri" w:hAnsi="Calibri" w:cs="Calibri"/>
                <w:bCs/>
                <w:sz w:val="20"/>
                <w:szCs w:val="20"/>
              </w:rPr>
              <w:t>An individual or organization is engaged to implement process improvements on specific operational processes.</w:t>
            </w:r>
          </w:p>
        </w:tc>
      </w:tr>
      <w:tr w:rsidR="00B45E2F" w:rsidRPr="00CE619C" w:rsidTr="0001369F">
        <w:tc>
          <w:tcPr>
            <w:tcW w:w="1998" w:type="dxa"/>
          </w:tcPr>
          <w:p w:rsidR="00B45E2F" w:rsidRPr="00CE619C" w:rsidRDefault="00B45E2F" w:rsidP="0001369F">
            <w:pPr>
              <w:pStyle w:val="Default"/>
              <w:rPr>
                <w:rFonts w:ascii="Calibri" w:hAnsi="Calibri" w:cs="Calibri"/>
                <w:b/>
                <w:bCs/>
                <w:sz w:val="20"/>
                <w:szCs w:val="20"/>
              </w:rPr>
            </w:pPr>
            <w:r w:rsidRPr="00CE619C">
              <w:rPr>
                <w:rFonts w:ascii="Calibri" w:hAnsi="Calibri" w:cs="Calibri"/>
                <w:b/>
                <w:bCs/>
                <w:sz w:val="20"/>
                <w:szCs w:val="20"/>
              </w:rPr>
              <w:t>Executive Management</w:t>
            </w:r>
          </w:p>
        </w:tc>
        <w:tc>
          <w:tcPr>
            <w:tcW w:w="3420" w:type="dxa"/>
          </w:tcPr>
          <w:p w:rsidR="00B45E2F" w:rsidRPr="00CE619C" w:rsidRDefault="00B45E2F" w:rsidP="0001369F">
            <w:pPr>
              <w:pStyle w:val="Default"/>
              <w:rPr>
                <w:rFonts w:ascii="Calibri" w:hAnsi="Calibri" w:cs="Calibri"/>
                <w:bCs/>
                <w:sz w:val="20"/>
                <w:szCs w:val="20"/>
              </w:rPr>
            </w:pPr>
            <w:r w:rsidRPr="00CE619C">
              <w:rPr>
                <w:rFonts w:ascii="Calibri" w:hAnsi="Calibri" w:cs="Calibri"/>
                <w:bCs/>
                <w:sz w:val="20"/>
                <w:szCs w:val="20"/>
              </w:rPr>
              <w:t>An individual is engaged to advise the executive team on communicating to the media.</w:t>
            </w:r>
          </w:p>
        </w:tc>
        <w:tc>
          <w:tcPr>
            <w:tcW w:w="4158" w:type="dxa"/>
          </w:tcPr>
          <w:p w:rsidR="00B45E2F" w:rsidRPr="00CE619C" w:rsidRDefault="00B45E2F" w:rsidP="0001369F">
            <w:pPr>
              <w:pStyle w:val="Default"/>
              <w:rPr>
                <w:rFonts w:ascii="Calibri" w:hAnsi="Calibri" w:cs="Calibri"/>
                <w:bCs/>
                <w:sz w:val="20"/>
                <w:szCs w:val="20"/>
              </w:rPr>
            </w:pPr>
            <w:r w:rsidRPr="00CE619C">
              <w:rPr>
                <w:rFonts w:ascii="Calibri" w:hAnsi="Calibri" w:cs="Calibri"/>
                <w:bCs/>
                <w:sz w:val="20"/>
                <w:szCs w:val="20"/>
              </w:rPr>
              <w:t xml:space="preserve">An individual is engaged to facilitate executive team building sessions.  </w:t>
            </w:r>
          </w:p>
        </w:tc>
      </w:tr>
    </w:tbl>
    <w:p w:rsidR="00B45E2F" w:rsidRDefault="00B45E2F" w:rsidP="00B45E2F">
      <w:pPr>
        <w:pStyle w:val="Default"/>
        <w:jc w:val="center"/>
        <w:rPr>
          <w:rFonts w:ascii="Calibri" w:hAnsi="Calibri"/>
          <w:b/>
        </w:rPr>
      </w:pPr>
    </w:p>
    <w:p w:rsidR="00B45E2F" w:rsidRPr="00CE619C" w:rsidRDefault="00B45E2F" w:rsidP="00B45E2F">
      <w:pPr>
        <w:pStyle w:val="Default"/>
        <w:jc w:val="center"/>
        <w:rPr>
          <w:rFonts w:ascii="Calibri" w:hAnsi="Calibri"/>
          <w:b/>
        </w:rPr>
      </w:pPr>
      <w:r w:rsidRPr="00CE619C">
        <w:rPr>
          <w:rFonts w:ascii="Calibri" w:hAnsi="Calibri"/>
          <w:b/>
        </w:rPr>
        <w:t>Are the desired services Consulting Services?</w:t>
      </w:r>
    </w:p>
    <w:p w:rsidR="00B45E2F" w:rsidRPr="00CE619C" w:rsidRDefault="00B45E2F" w:rsidP="00B45E2F">
      <w:pPr>
        <w:pStyle w:val="Default"/>
        <w:jc w:val="center"/>
        <w:rPr>
          <w:rFonts w:ascii="Calibri" w:hAnsi="Calibri" w:cs="Calibri"/>
          <w:sz w:val="16"/>
          <w:szCs w:val="16"/>
          <w:lang w:val="en"/>
        </w:rPr>
      </w:pPr>
    </w:p>
    <w:p w:rsidR="00B45E2F" w:rsidRPr="00CE619C" w:rsidRDefault="00B45E2F" w:rsidP="00B45E2F">
      <w:pPr>
        <w:pStyle w:val="Default"/>
        <w:rPr>
          <w:rFonts w:ascii="Calibri" w:hAnsi="Calibri" w:cs="Calibri"/>
          <w:b/>
          <w:bCs/>
          <w:sz w:val="20"/>
          <w:szCs w:val="20"/>
        </w:rPr>
      </w:pPr>
      <w:r w:rsidRPr="00CE619C">
        <w:rPr>
          <w:rFonts w:ascii="Calibri" w:hAnsi="Calibri" w:cs="Calibri"/>
          <w:sz w:val="20"/>
          <w:szCs w:val="20"/>
          <w:lang w:val="en"/>
        </w:rPr>
        <w:lastRenderedPageBreak/>
        <w:t>Whether services in question are deemed Consulting Services should be determined by the nature of the service being procured and not by the designated profession being represented.</w:t>
      </w:r>
      <w:r w:rsidRPr="00CE619C">
        <w:rPr>
          <w:rFonts w:ascii="Calibri" w:hAnsi="Calibri" w:cs="Calibri"/>
          <w:bCs/>
          <w:sz w:val="20"/>
          <w:szCs w:val="20"/>
        </w:rPr>
        <w:t xml:space="preserve"> Consulting Services typically involve one or more of the following:</w:t>
      </w:r>
    </w:p>
    <w:p w:rsidR="00B45E2F" w:rsidRPr="00CE619C" w:rsidRDefault="00B45E2F" w:rsidP="00B45E2F">
      <w:pPr>
        <w:pStyle w:val="Default"/>
        <w:numPr>
          <w:ilvl w:val="0"/>
          <w:numId w:val="10"/>
        </w:numPr>
        <w:ind w:left="360"/>
        <w:rPr>
          <w:rFonts w:ascii="Calibri" w:hAnsi="Calibri" w:cs="Calibri"/>
          <w:bCs/>
          <w:sz w:val="20"/>
          <w:szCs w:val="20"/>
        </w:rPr>
      </w:pPr>
      <w:r w:rsidRPr="00CE619C">
        <w:rPr>
          <w:rFonts w:ascii="Calibri" w:hAnsi="Calibri" w:cs="Calibri"/>
          <w:bCs/>
          <w:sz w:val="20"/>
          <w:szCs w:val="20"/>
        </w:rPr>
        <w:t>expert advice and guidance;</w:t>
      </w:r>
    </w:p>
    <w:p w:rsidR="00B45E2F" w:rsidRPr="00CE619C" w:rsidRDefault="00B45E2F" w:rsidP="00B45E2F">
      <w:pPr>
        <w:pStyle w:val="Default"/>
        <w:numPr>
          <w:ilvl w:val="0"/>
          <w:numId w:val="10"/>
        </w:numPr>
        <w:ind w:left="360"/>
        <w:rPr>
          <w:rFonts w:ascii="Calibri" w:hAnsi="Calibri" w:cs="Calibri"/>
          <w:bCs/>
          <w:sz w:val="20"/>
          <w:szCs w:val="20"/>
        </w:rPr>
      </w:pPr>
      <w:r w:rsidRPr="00CE619C">
        <w:rPr>
          <w:rFonts w:ascii="Calibri" w:hAnsi="Calibri" w:cs="Calibri"/>
          <w:bCs/>
          <w:sz w:val="20"/>
          <w:szCs w:val="20"/>
        </w:rPr>
        <w:t>assessment without implementation;</w:t>
      </w:r>
    </w:p>
    <w:p w:rsidR="00B45E2F" w:rsidRPr="00CE619C" w:rsidRDefault="00B45E2F" w:rsidP="00B45E2F">
      <w:pPr>
        <w:pStyle w:val="Default"/>
        <w:numPr>
          <w:ilvl w:val="0"/>
          <w:numId w:val="10"/>
        </w:numPr>
        <w:ind w:left="360"/>
        <w:rPr>
          <w:rFonts w:ascii="Calibri" w:hAnsi="Calibri" w:cs="Calibri"/>
          <w:bCs/>
          <w:sz w:val="20"/>
          <w:szCs w:val="20"/>
        </w:rPr>
      </w:pPr>
      <w:r w:rsidRPr="00CE619C">
        <w:rPr>
          <w:rFonts w:ascii="Calibri" w:hAnsi="Calibri" w:cs="Calibri"/>
          <w:bCs/>
          <w:sz w:val="20"/>
          <w:szCs w:val="20"/>
        </w:rPr>
        <w:t>strategic advice, thinking, guidance or plans; and</w:t>
      </w:r>
    </w:p>
    <w:p w:rsidR="00B45E2F" w:rsidRPr="00CE619C" w:rsidRDefault="00B45E2F" w:rsidP="00B45E2F">
      <w:pPr>
        <w:pStyle w:val="Default"/>
        <w:numPr>
          <w:ilvl w:val="0"/>
          <w:numId w:val="10"/>
        </w:numPr>
        <w:ind w:left="360"/>
        <w:rPr>
          <w:rFonts w:ascii="Calibri" w:hAnsi="Calibri" w:cs="Calibri"/>
          <w:bCs/>
          <w:sz w:val="20"/>
          <w:szCs w:val="20"/>
        </w:rPr>
      </w:pPr>
      <w:r w:rsidRPr="00CE619C">
        <w:rPr>
          <w:rFonts w:ascii="Calibri" w:hAnsi="Calibri" w:cs="Calibri"/>
          <w:bCs/>
          <w:sz w:val="20"/>
          <w:szCs w:val="20"/>
        </w:rPr>
        <w:t>consideration and/or decision making.</w:t>
      </w:r>
    </w:p>
    <w:p w:rsidR="00B45E2F" w:rsidRPr="00CE619C" w:rsidRDefault="00B45E2F" w:rsidP="00B45E2F">
      <w:pPr>
        <w:rPr>
          <w:rFonts w:ascii="Calibri" w:hAnsi="Calibri" w:cs="Calibri"/>
          <w:bCs/>
          <w:sz w:val="20"/>
          <w:szCs w:val="20"/>
        </w:rPr>
      </w:pPr>
      <w:r>
        <w:rPr>
          <w:rFonts w:ascii="Calibri" w:hAnsi="Calibri" w:cs="Calibri"/>
          <w:lang w:val="en"/>
        </w:rPr>
        <w:br/>
      </w:r>
      <w:r w:rsidRPr="00CE619C">
        <w:rPr>
          <w:rFonts w:ascii="Calibri" w:hAnsi="Calibri" w:cs="Calibri"/>
          <w:bCs/>
          <w:sz w:val="20"/>
          <w:szCs w:val="20"/>
        </w:rPr>
        <w:t>Examples of Consulting Services include:</w:t>
      </w:r>
    </w:p>
    <w:p w:rsidR="00B45E2F" w:rsidRPr="00CE619C" w:rsidRDefault="00B45E2F" w:rsidP="00B45E2F">
      <w:pPr>
        <w:pStyle w:val="Default"/>
        <w:numPr>
          <w:ilvl w:val="0"/>
          <w:numId w:val="9"/>
        </w:numPr>
        <w:rPr>
          <w:rFonts w:ascii="Calibri" w:hAnsi="Calibri" w:cs="Wingdings"/>
          <w:sz w:val="20"/>
          <w:szCs w:val="20"/>
        </w:rPr>
      </w:pPr>
      <w:r w:rsidRPr="00CE619C">
        <w:rPr>
          <w:rFonts w:ascii="Calibri" w:hAnsi="Calibri"/>
          <w:b/>
          <w:sz w:val="20"/>
          <w:szCs w:val="20"/>
        </w:rPr>
        <w:t>Management Consulting</w:t>
      </w:r>
      <w:r w:rsidRPr="00CE619C">
        <w:rPr>
          <w:rFonts w:ascii="Calibri" w:hAnsi="Calibri"/>
          <w:sz w:val="20"/>
          <w:szCs w:val="20"/>
        </w:rPr>
        <w:t xml:space="preserve"> (i.e., helping improve performance, primarily through the analysis of existing problems and development of plans for improvement. This includes organizational change management assistance and strategy development);</w:t>
      </w:r>
    </w:p>
    <w:p w:rsidR="00B45E2F" w:rsidRPr="00CE619C" w:rsidRDefault="00B45E2F" w:rsidP="00B45E2F">
      <w:pPr>
        <w:pStyle w:val="Default"/>
        <w:numPr>
          <w:ilvl w:val="0"/>
          <w:numId w:val="9"/>
        </w:numPr>
        <w:rPr>
          <w:rFonts w:ascii="Calibri" w:hAnsi="Calibri"/>
          <w:sz w:val="20"/>
          <w:szCs w:val="20"/>
        </w:rPr>
      </w:pPr>
      <w:r w:rsidRPr="00CE619C">
        <w:rPr>
          <w:rFonts w:ascii="Calibri" w:hAnsi="Calibri"/>
          <w:b/>
          <w:sz w:val="20"/>
          <w:szCs w:val="20"/>
        </w:rPr>
        <w:t>Information Technology Consulting</w:t>
      </w:r>
      <w:r w:rsidRPr="00CE619C">
        <w:rPr>
          <w:rFonts w:ascii="Calibri" w:hAnsi="Calibri"/>
          <w:sz w:val="20"/>
          <w:szCs w:val="20"/>
        </w:rPr>
        <w:t xml:space="preserve"> (i.e., advisory services that help clients assess different technology strategies, including aligning their technology strategy with their business or process strategy);</w:t>
      </w:r>
    </w:p>
    <w:p w:rsidR="00B45E2F" w:rsidRPr="00CE619C" w:rsidRDefault="00B45E2F" w:rsidP="00B45E2F">
      <w:pPr>
        <w:numPr>
          <w:ilvl w:val="0"/>
          <w:numId w:val="9"/>
        </w:numPr>
        <w:autoSpaceDE w:val="0"/>
        <w:autoSpaceDN w:val="0"/>
        <w:adjustRightInd w:val="0"/>
        <w:spacing w:after="0" w:line="240" w:lineRule="auto"/>
        <w:rPr>
          <w:rFonts w:ascii="Calibri" w:eastAsia="Calibri" w:hAnsi="Calibri" w:cs="Arial"/>
          <w:color w:val="000000"/>
          <w:sz w:val="20"/>
          <w:szCs w:val="20"/>
        </w:rPr>
      </w:pPr>
      <w:r w:rsidRPr="00CE619C">
        <w:rPr>
          <w:rFonts w:ascii="Calibri" w:eastAsia="Calibri" w:hAnsi="Calibri" w:cs="Arial"/>
          <w:b/>
          <w:color w:val="000000"/>
          <w:sz w:val="20"/>
          <w:szCs w:val="20"/>
        </w:rPr>
        <w:t>Technical Consulting</w:t>
      </w:r>
      <w:r w:rsidRPr="00CE619C">
        <w:rPr>
          <w:rFonts w:ascii="Calibri" w:eastAsia="Calibri" w:hAnsi="Calibri" w:cs="Arial"/>
          <w:color w:val="000000"/>
          <w:sz w:val="20"/>
          <w:szCs w:val="20"/>
        </w:rPr>
        <w:t xml:space="preserve"> (i.e., strategic advice related to actuarial science, appraisal, community planning, employment/placement, engineering, health sciences, interior design, realty, social sciences); </w:t>
      </w:r>
    </w:p>
    <w:p w:rsidR="00B45E2F" w:rsidRPr="00CE619C" w:rsidRDefault="00B45E2F" w:rsidP="00B45E2F">
      <w:pPr>
        <w:numPr>
          <w:ilvl w:val="0"/>
          <w:numId w:val="9"/>
        </w:numPr>
        <w:autoSpaceDE w:val="0"/>
        <w:autoSpaceDN w:val="0"/>
        <w:adjustRightInd w:val="0"/>
        <w:spacing w:after="0" w:line="240" w:lineRule="auto"/>
        <w:rPr>
          <w:rFonts w:ascii="Calibri" w:eastAsia="Calibri" w:hAnsi="Calibri" w:cs="Arial"/>
          <w:color w:val="000000"/>
          <w:sz w:val="20"/>
          <w:szCs w:val="20"/>
        </w:rPr>
      </w:pPr>
      <w:r w:rsidRPr="00CE619C">
        <w:rPr>
          <w:rFonts w:ascii="Calibri" w:eastAsia="Calibri" w:hAnsi="Calibri" w:cs="Arial"/>
          <w:b/>
          <w:color w:val="000000"/>
          <w:sz w:val="20"/>
          <w:szCs w:val="20"/>
        </w:rPr>
        <w:t>Policy Consulting</w:t>
      </w:r>
      <w:r w:rsidRPr="00CE619C">
        <w:rPr>
          <w:rFonts w:ascii="Calibri" w:eastAsia="Calibri" w:hAnsi="Calibri" w:cs="Arial"/>
          <w:color w:val="000000"/>
          <w:sz w:val="20"/>
          <w:szCs w:val="20"/>
        </w:rPr>
        <w:t xml:space="preserve"> (i.e., the provision of advisory services to provide policy options, analysis and evaluation); and</w:t>
      </w:r>
    </w:p>
    <w:p w:rsidR="00B45E2F" w:rsidRPr="003602D4" w:rsidRDefault="00B45E2F" w:rsidP="00B45E2F">
      <w:pPr>
        <w:numPr>
          <w:ilvl w:val="0"/>
          <w:numId w:val="9"/>
        </w:numPr>
        <w:autoSpaceDE w:val="0"/>
        <w:autoSpaceDN w:val="0"/>
        <w:adjustRightInd w:val="0"/>
        <w:spacing w:after="0" w:line="240" w:lineRule="auto"/>
        <w:rPr>
          <w:rFonts w:ascii="Calibri" w:eastAsia="Calibri" w:hAnsi="Calibri" w:cs="Arial"/>
          <w:color w:val="000000"/>
          <w:sz w:val="20"/>
          <w:szCs w:val="20"/>
        </w:rPr>
      </w:pPr>
      <w:r w:rsidRPr="00CE619C">
        <w:rPr>
          <w:rFonts w:ascii="Calibri" w:eastAsia="Calibri" w:hAnsi="Calibri" w:cs="Arial"/>
          <w:b/>
          <w:color w:val="000000"/>
          <w:sz w:val="20"/>
          <w:szCs w:val="20"/>
        </w:rPr>
        <w:t>Communication Consulting</w:t>
      </w:r>
      <w:r w:rsidRPr="00CE619C">
        <w:rPr>
          <w:rFonts w:ascii="Calibri" w:eastAsia="Calibri" w:hAnsi="Calibri" w:cs="Arial"/>
          <w:color w:val="000000"/>
          <w:sz w:val="20"/>
          <w:szCs w:val="20"/>
        </w:rPr>
        <w:t xml:space="preserve"> (i.e., the provision of strategy and advice in conveying information through various channels and media).</w:t>
      </w:r>
    </w:p>
    <w:p w:rsidR="00EF6D68" w:rsidRDefault="00EF6D68"/>
    <w:sectPr w:rsidR="00EF6D68" w:rsidSect="00FF5111">
      <w:headerReference w:type="first" r:id="rId10"/>
      <w:pgSz w:w="12240" w:h="15840"/>
      <w:pgMar w:top="431" w:right="720" w:bottom="720" w:left="720" w:header="180" w:footer="274"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626" w:rsidRDefault="00B46626" w:rsidP="00B45E2F">
      <w:pPr>
        <w:spacing w:after="0" w:line="240" w:lineRule="auto"/>
      </w:pPr>
      <w:r>
        <w:separator/>
      </w:r>
    </w:p>
  </w:endnote>
  <w:endnote w:type="continuationSeparator" w:id="0">
    <w:p w:rsidR="00B46626" w:rsidRDefault="00B46626" w:rsidP="00B45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New Roman 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116565"/>
      <w:docPartObj>
        <w:docPartGallery w:val="Page Numbers (Bottom of Page)"/>
        <w:docPartUnique/>
      </w:docPartObj>
    </w:sdtPr>
    <w:sdtEndPr>
      <w:rPr>
        <w:noProof/>
      </w:rPr>
    </w:sdtEndPr>
    <w:sdtContent>
      <w:p w:rsidR="00B46626" w:rsidRDefault="00B46626" w:rsidP="00B057EF">
        <w:pPr>
          <w:pStyle w:val="Footer"/>
        </w:pPr>
        <w:r w:rsidRPr="00B057EF">
          <w:rPr>
            <w:sz w:val="16"/>
            <w:szCs w:val="16"/>
          </w:rPr>
          <w:t>NCAF Form v</w:t>
        </w:r>
        <w:r>
          <w:rPr>
            <w:sz w:val="16"/>
            <w:szCs w:val="16"/>
          </w:rPr>
          <w:t>3</w:t>
        </w:r>
        <w:r w:rsidRPr="00B057EF">
          <w:rPr>
            <w:sz w:val="16"/>
            <w:szCs w:val="16"/>
          </w:rPr>
          <w:t xml:space="preserve"> issued </w:t>
        </w:r>
        <w:r>
          <w:rPr>
            <w:sz w:val="16"/>
            <w:szCs w:val="16"/>
          </w:rPr>
          <w:t>12</w:t>
        </w:r>
        <w:r w:rsidRPr="00B057EF">
          <w:rPr>
            <w:sz w:val="16"/>
            <w:szCs w:val="16"/>
          </w:rPr>
          <w:t>-</w:t>
        </w:r>
        <w:r>
          <w:rPr>
            <w:sz w:val="16"/>
            <w:szCs w:val="16"/>
          </w:rPr>
          <w:t>20</w:t>
        </w:r>
        <w:r w:rsidRPr="00B057EF">
          <w:rPr>
            <w:sz w:val="16"/>
            <w:szCs w:val="16"/>
          </w:rPr>
          <w:t>-2018</w:t>
        </w:r>
        <w:r>
          <w:t xml:space="preserve"> </w:t>
        </w:r>
        <w:r>
          <w:tab/>
        </w:r>
        <w:r>
          <w:tab/>
        </w:r>
        <w:r>
          <w:tab/>
          <w:t xml:space="preserve">       </w:t>
        </w:r>
        <w:r>
          <w:fldChar w:fldCharType="begin"/>
        </w:r>
        <w:r>
          <w:instrText xml:space="preserve"> PAGE   \* MERGEFORMAT </w:instrText>
        </w:r>
        <w:r>
          <w:fldChar w:fldCharType="separate"/>
        </w:r>
        <w:r w:rsidR="0054625B">
          <w:rPr>
            <w:noProof/>
          </w:rPr>
          <w:t>6</w:t>
        </w:r>
        <w:r>
          <w:rPr>
            <w:noProof/>
          </w:rPr>
          <w:fldChar w:fldCharType="end"/>
        </w:r>
      </w:p>
    </w:sdtContent>
  </w:sdt>
  <w:p w:rsidR="00B46626" w:rsidRDefault="00B466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192567"/>
      <w:docPartObj>
        <w:docPartGallery w:val="Page Numbers (Bottom of Page)"/>
        <w:docPartUnique/>
      </w:docPartObj>
    </w:sdtPr>
    <w:sdtEndPr>
      <w:rPr>
        <w:noProof/>
      </w:rPr>
    </w:sdtEndPr>
    <w:sdtContent>
      <w:p w:rsidR="00B46626" w:rsidRDefault="00B46626" w:rsidP="00B057EF">
        <w:pPr>
          <w:pStyle w:val="Footer"/>
        </w:pPr>
        <w:r w:rsidRPr="000E6012">
          <w:rPr>
            <w:sz w:val="16"/>
            <w:szCs w:val="16"/>
          </w:rPr>
          <w:t>NCAF Form v</w:t>
        </w:r>
        <w:r>
          <w:rPr>
            <w:sz w:val="16"/>
            <w:szCs w:val="16"/>
          </w:rPr>
          <w:t>3</w:t>
        </w:r>
        <w:r w:rsidRPr="000E6012">
          <w:rPr>
            <w:sz w:val="16"/>
            <w:szCs w:val="16"/>
          </w:rPr>
          <w:t xml:space="preserve"> issued </w:t>
        </w:r>
        <w:r>
          <w:rPr>
            <w:sz w:val="16"/>
            <w:szCs w:val="16"/>
          </w:rPr>
          <w:t>12</w:t>
        </w:r>
        <w:r w:rsidRPr="000E6012">
          <w:rPr>
            <w:sz w:val="16"/>
            <w:szCs w:val="16"/>
          </w:rPr>
          <w:t>-</w:t>
        </w:r>
        <w:r>
          <w:rPr>
            <w:sz w:val="16"/>
            <w:szCs w:val="16"/>
          </w:rPr>
          <w:t>20</w:t>
        </w:r>
        <w:r w:rsidRPr="000E6012">
          <w:rPr>
            <w:sz w:val="16"/>
            <w:szCs w:val="16"/>
          </w:rPr>
          <w:t>-2018</w:t>
        </w:r>
        <w:r>
          <w:rPr>
            <w:sz w:val="16"/>
            <w:szCs w:val="16"/>
          </w:rPr>
          <w:tab/>
        </w:r>
        <w:r>
          <w:rPr>
            <w:sz w:val="16"/>
            <w:szCs w:val="16"/>
          </w:rPr>
          <w:tab/>
        </w:r>
        <w:r>
          <w:rPr>
            <w:sz w:val="16"/>
            <w:szCs w:val="16"/>
          </w:rPr>
          <w:tab/>
        </w:r>
        <w:r>
          <w:fldChar w:fldCharType="begin"/>
        </w:r>
        <w:r>
          <w:instrText xml:space="preserve"> PAGE   \* MERGEFORMAT </w:instrText>
        </w:r>
        <w:r>
          <w:fldChar w:fldCharType="separate"/>
        </w:r>
        <w:r w:rsidR="0054625B">
          <w:rPr>
            <w:noProof/>
          </w:rPr>
          <w:t>1</w:t>
        </w:r>
        <w:r>
          <w:rPr>
            <w:noProof/>
          </w:rPr>
          <w:fldChar w:fldCharType="end"/>
        </w:r>
      </w:p>
    </w:sdtContent>
  </w:sdt>
  <w:p w:rsidR="00B46626" w:rsidRDefault="00B46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626" w:rsidRDefault="00B46626" w:rsidP="00B45E2F">
      <w:pPr>
        <w:spacing w:after="0" w:line="240" w:lineRule="auto"/>
      </w:pPr>
      <w:r>
        <w:separator/>
      </w:r>
    </w:p>
  </w:footnote>
  <w:footnote w:type="continuationSeparator" w:id="0">
    <w:p w:rsidR="00B46626" w:rsidRDefault="00B46626" w:rsidP="00B45E2F">
      <w:pPr>
        <w:spacing w:after="0" w:line="240" w:lineRule="auto"/>
      </w:pPr>
      <w:r>
        <w:continuationSeparator/>
      </w:r>
    </w:p>
  </w:footnote>
  <w:footnote w:id="1">
    <w:p w:rsidR="00B46626" w:rsidRDefault="00B46626" w:rsidP="00B45E2F">
      <w:pPr>
        <w:pStyle w:val="FootnoteText"/>
      </w:pPr>
      <w:r>
        <w:rPr>
          <w:rStyle w:val="FootnoteReference"/>
        </w:rPr>
        <w:footnoteRef/>
      </w:r>
      <w:r>
        <w:t xml:space="preserve"> TO BE COMPLETED BY THE END USER DEPARTMENT. For guidance on how to complete this form please refer to the NCA Procedures available on the SMH Procurement Services Intranet page</w:t>
      </w:r>
    </w:p>
    <w:p w:rsidR="00B46626" w:rsidRDefault="00B46626" w:rsidP="00B45E2F">
      <w:pPr>
        <w:pStyle w:val="FootnoteText"/>
      </w:pPr>
      <w:r>
        <w:tab/>
      </w:r>
    </w:p>
  </w:footnote>
  <w:footnote w:id="2">
    <w:p w:rsidR="00B46626" w:rsidRDefault="00B46626" w:rsidP="00463251">
      <w:pPr>
        <w:pStyle w:val="FootnoteText"/>
      </w:pPr>
      <w:r>
        <w:rPr>
          <w:rStyle w:val="FootnoteReference"/>
        </w:rPr>
        <w:footnoteRef/>
      </w:r>
      <w:r>
        <w:t xml:space="preserve"> See Schedule B – Consulting Definitions</w:t>
      </w:r>
    </w:p>
  </w:footnote>
  <w:footnote w:id="3">
    <w:p w:rsidR="00B46626" w:rsidRDefault="00B46626" w:rsidP="00463251">
      <w:pPr>
        <w:pStyle w:val="FootnoteText"/>
      </w:pPr>
      <w:r>
        <w:rPr>
          <w:rStyle w:val="FootnoteReference"/>
        </w:rPr>
        <w:t>2</w:t>
      </w:r>
      <w:r>
        <w:t xml:space="preserve"> See Schedule B – Consulting Definitions</w:t>
      </w:r>
    </w:p>
    <w:p w:rsidR="00B46626" w:rsidRDefault="00B46626" w:rsidP="00463251">
      <w:pPr>
        <w:pStyle w:val="FootnoteText"/>
      </w:pPr>
      <w:r>
        <w:rPr>
          <w:rStyle w:val="FootnoteReference"/>
        </w:rPr>
        <w:footnoteRef/>
      </w:r>
      <w:r>
        <w:t xml:space="preserve"> If there are no funds available from an approved budget, approval must be obtained from one approval level higher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626" w:rsidRDefault="00B46626" w:rsidP="006D52ED">
    <w:pPr>
      <w:pStyle w:val="Header"/>
      <w:spacing w:after="200"/>
      <w:jc w:val="right"/>
    </w:pPr>
    <w:r>
      <w:rPr>
        <w:noProof/>
      </w:rPr>
      <w:drawing>
        <wp:inline distT="0" distB="0" distL="0" distR="0" wp14:anchorId="5A49B157" wp14:editId="58254101">
          <wp:extent cx="6469811" cy="10346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T_Banner_Dec2018.jpg"/>
                  <pic:cNvPicPr/>
                </pic:nvPicPr>
                <pic:blipFill>
                  <a:blip r:embed="rId1">
                    <a:extLst>
                      <a:ext uri="{28A0092B-C50C-407E-A947-70E740481C1C}">
                        <a14:useLocalDpi xmlns:a14="http://schemas.microsoft.com/office/drawing/2010/main" val="0"/>
                      </a:ext>
                    </a:extLst>
                  </a:blip>
                  <a:stretch>
                    <a:fillRect/>
                  </a:stretch>
                </pic:blipFill>
                <pic:spPr>
                  <a:xfrm>
                    <a:off x="0" y="0"/>
                    <a:ext cx="6523509" cy="104324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626" w:rsidRDefault="00B46626" w:rsidP="00AA5E8F">
    <w:pPr>
      <w:pStyle w:val="Header"/>
      <w:spacing w:after="20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5696"/>
    <w:multiLevelType w:val="hybridMultilevel"/>
    <w:tmpl w:val="AB403F6C"/>
    <w:lvl w:ilvl="0" w:tplc="8D6295B6">
      <w:start w:val="1"/>
      <w:numFmt w:val="lowerRoman"/>
      <w:lvlText w:val="(%1)"/>
      <w:lvlJc w:val="left"/>
      <w:pPr>
        <w:ind w:left="720" w:hanging="360"/>
      </w:pPr>
      <w:rPr>
        <w:rFonts w:asciiTheme="minorHAnsi" w:eastAsia="Arial" w:hAnsiTheme="minorHAnsi" w:cs="Arial"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80764"/>
    <w:multiLevelType w:val="hybridMultilevel"/>
    <w:tmpl w:val="645C93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B3F0C"/>
    <w:multiLevelType w:val="hybridMultilevel"/>
    <w:tmpl w:val="2C1EF946"/>
    <w:lvl w:ilvl="0" w:tplc="9DAE8F4A">
      <w:start w:val="1"/>
      <w:numFmt w:val="lowerLetter"/>
      <w:lvlText w:val="%1."/>
      <w:lvlJc w:val="left"/>
      <w:pPr>
        <w:ind w:left="720" w:hanging="360"/>
      </w:pPr>
      <w:rPr>
        <w:rFonts w:cs="Times New Roman" w:hint="default"/>
        <w:b/>
        <w:sz w:val="24"/>
        <w:szCs w:val="24"/>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C064F23"/>
    <w:multiLevelType w:val="hybridMultilevel"/>
    <w:tmpl w:val="519E7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17C30"/>
    <w:multiLevelType w:val="hybridMultilevel"/>
    <w:tmpl w:val="444C87A0"/>
    <w:lvl w:ilvl="0" w:tplc="B5B43364">
      <w:start w:val="1"/>
      <w:numFmt w:val="decimal"/>
      <w:lvlText w:val="%1."/>
      <w:lvlJc w:val="left"/>
      <w:pPr>
        <w:ind w:left="593" w:hanging="720"/>
      </w:pPr>
      <w:rPr>
        <w:rFonts w:asciiTheme="minorHAnsi" w:eastAsia="Arial" w:hAnsiTheme="minorHAnsi" w:cs="Arial" w:hint="default"/>
        <w:spacing w:val="-1"/>
        <w:w w:val="100"/>
        <w:sz w:val="20"/>
        <w:szCs w:val="20"/>
        <w:lang w:val="en-US" w:eastAsia="en-US" w:bidi="en-US"/>
      </w:rPr>
    </w:lvl>
    <w:lvl w:ilvl="1" w:tplc="6A18918A">
      <w:start w:val="1"/>
      <w:numFmt w:val="lowerLetter"/>
      <w:lvlText w:val="(%2)"/>
      <w:lvlJc w:val="left"/>
      <w:pPr>
        <w:ind w:left="2250" w:hanging="720"/>
      </w:pPr>
      <w:rPr>
        <w:rFonts w:asciiTheme="minorHAnsi" w:eastAsia="Arial" w:hAnsiTheme="minorHAnsi" w:cs="Arial" w:hint="default"/>
        <w:spacing w:val="-1"/>
        <w:w w:val="100"/>
        <w:sz w:val="20"/>
        <w:szCs w:val="20"/>
        <w:lang w:val="en-US" w:eastAsia="en-US" w:bidi="en-US"/>
      </w:rPr>
    </w:lvl>
    <w:lvl w:ilvl="2" w:tplc="92900BA4">
      <w:start w:val="1"/>
      <w:numFmt w:val="lowerRoman"/>
      <w:lvlText w:val="(%3)"/>
      <w:lvlJc w:val="left"/>
      <w:pPr>
        <w:ind w:left="2753" w:hanging="721"/>
      </w:pPr>
      <w:rPr>
        <w:rFonts w:asciiTheme="minorHAnsi" w:eastAsia="Arial" w:hAnsiTheme="minorHAnsi" w:cs="Arial" w:hint="default"/>
        <w:w w:val="100"/>
        <w:sz w:val="20"/>
        <w:szCs w:val="20"/>
        <w:lang w:val="en-US" w:eastAsia="en-US" w:bidi="en-US"/>
      </w:rPr>
    </w:lvl>
    <w:lvl w:ilvl="3" w:tplc="F0DCD014">
      <w:numFmt w:val="bullet"/>
      <w:lvlText w:val="•"/>
      <w:lvlJc w:val="left"/>
      <w:pPr>
        <w:ind w:left="3727" w:hanging="721"/>
      </w:pPr>
      <w:rPr>
        <w:rFonts w:hint="default"/>
        <w:lang w:val="en-US" w:eastAsia="en-US" w:bidi="en-US"/>
      </w:rPr>
    </w:lvl>
    <w:lvl w:ilvl="4" w:tplc="2A7E7920">
      <w:numFmt w:val="bullet"/>
      <w:lvlText w:val="•"/>
      <w:lvlJc w:val="left"/>
      <w:pPr>
        <w:ind w:left="4695" w:hanging="721"/>
      </w:pPr>
      <w:rPr>
        <w:rFonts w:hint="default"/>
        <w:lang w:val="en-US" w:eastAsia="en-US" w:bidi="en-US"/>
      </w:rPr>
    </w:lvl>
    <w:lvl w:ilvl="5" w:tplc="26CA56F0">
      <w:numFmt w:val="bullet"/>
      <w:lvlText w:val="•"/>
      <w:lvlJc w:val="left"/>
      <w:pPr>
        <w:ind w:left="5662" w:hanging="721"/>
      </w:pPr>
      <w:rPr>
        <w:rFonts w:hint="default"/>
        <w:lang w:val="en-US" w:eastAsia="en-US" w:bidi="en-US"/>
      </w:rPr>
    </w:lvl>
    <w:lvl w:ilvl="6" w:tplc="A3D25C76">
      <w:numFmt w:val="bullet"/>
      <w:lvlText w:val="•"/>
      <w:lvlJc w:val="left"/>
      <w:pPr>
        <w:ind w:left="6630" w:hanging="721"/>
      </w:pPr>
      <w:rPr>
        <w:rFonts w:hint="default"/>
        <w:lang w:val="en-US" w:eastAsia="en-US" w:bidi="en-US"/>
      </w:rPr>
    </w:lvl>
    <w:lvl w:ilvl="7" w:tplc="A7D29D9E">
      <w:numFmt w:val="bullet"/>
      <w:lvlText w:val="•"/>
      <w:lvlJc w:val="left"/>
      <w:pPr>
        <w:ind w:left="7597" w:hanging="721"/>
      </w:pPr>
      <w:rPr>
        <w:rFonts w:hint="default"/>
        <w:lang w:val="en-US" w:eastAsia="en-US" w:bidi="en-US"/>
      </w:rPr>
    </w:lvl>
    <w:lvl w:ilvl="8" w:tplc="5AD2A496">
      <w:numFmt w:val="bullet"/>
      <w:lvlText w:val="•"/>
      <w:lvlJc w:val="left"/>
      <w:pPr>
        <w:ind w:left="8565" w:hanging="721"/>
      </w:pPr>
      <w:rPr>
        <w:rFonts w:hint="default"/>
        <w:lang w:val="en-US" w:eastAsia="en-US" w:bidi="en-US"/>
      </w:rPr>
    </w:lvl>
  </w:abstractNum>
  <w:abstractNum w:abstractNumId="5" w15:restartNumberingAfterBreak="0">
    <w:nsid w:val="1D6B476A"/>
    <w:multiLevelType w:val="hybridMultilevel"/>
    <w:tmpl w:val="FFA4E3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936AE2"/>
    <w:multiLevelType w:val="hybridMultilevel"/>
    <w:tmpl w:val="6856022E"/>
    <w:lvl w:ilvl="0" w:tplc="01B00F6E">
      <w:start w:val="1"/>
      <w:numFmt w:val="upperLetter"/>
      <w:lvlText w:val="(%1)"/>
      <w:lvlJc w:val="left"/>
      <w:pPr>
        <w:ind w:left="720" w:hanging="360"/>
      </w:pPr>
      <w:rPr>
        <w:rFonts w:asciiTheme="minorHAnsi" w:eastAsia="Arial" w:hAnsiTheme="minorHAnsi" w:cs="Arial"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EB68E1"/>
    <w:multiLevelType w:val="hybridMultilevel"/>
    <w:tmpl w:val="01CE7CB0"/>
    <w:lvl w:ilvl="0" w:tplc="CCD81E4C">
      <w:start w:val="1"/>
      <w:numFmt w:val="lowerLetter"/>
      <w:lvlText w:val="(%1)"/>
      <w:lvlJc w:val="left"/>
      <w:pPr>
        <w:ind w:left="720" w:hanging="360"/>
      </w:pPr>
      <w:rPr>
        <w:rFonts w:asciiTheme="minorHAnsi" w:eastAsia="Arial" w:hAnsiTheme="minorHAnsi" w:cs="Arial" w:hint="default"/>
        <w:spacing w:val="-1"/>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031A69"/>
    <w:multiLevelType w:val="hybridMultilevel"/>
    <w:tmpl w:val="CB1C943A"/>
    <w:lvl w:ilvl="0" w:tplc="FCD29DC4">
      <w:start w:val="1"/>
      <w:numFmt w:val="lowerRoman"/>
      <w:lvlText w:val="(%1)"/>
      <w:lvlJc w:val="left"/>
      <w:pPr>
        <w:ind w:left="720" w:hanging="360"/>
      </w:pPr>
      <w:rPr>
        <w:rFonts w:asciiTheme="minorHAnsi" w:eastAsia="Arial" w:hAnsiTheme="minorHAnsi" w:cs="Arial"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3D54E6"/>
    <w:multiLevelType w:val="multilevel"/>
    <w:tmpl w:val="902A0FE6"/>
    <w:lvl w:ilvl="0">
      <w:start w:val="1"/>
      <w:numFmt w:val="decimal"/>
      <w:pStyle w:val="Heading1"/>
      <w:lvlText w:val="ARTICLE %1"/>
      <w:lvlJc w:val="left"/>
      <w:pPr>
        <w:tabs>
          <w:tab w:val="num" w:pos="1440"/>
        </w:tabs>
        <w:ind w:left="1440" w:hanging="1440"/>
      </w:pPr>
      <w:rPr>
        <w:rFonts w:cs="Times New Roman" w:hint="default"/>
      </w:rPr>
    </w:lvl>
    <w:lvl w:ilvl="1">
      <w:start w:val="1"/>
      <w:numFmt w:val="decimal"/>
      <w:pStyle w:val="Heading2"/>
      <w:lvlText w:val="%1.%2"/>
      <w:lvlJc w:val="left"/>
      <w:pPr>
        <w:tabs>
          <w:tab w:val="num" w:pos="540"/>
        </w:tabs>
        <w:ind w:left="540" w:hanging="72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Heading3"/>
      <w:lvlText w:val="%1.%2.%3"/>
      <w:lvlJc w:val="left"/>
      <w:pPr>
        <w:tabs>
          <w:tab w:val="num" w:pos="1440"/>
        </w:tabs>
        <w:ind w:left="1440" w:hanging="1440"/>
      </w:pPr>
      <w:rPr>
        <w:rFonts w:cs="Times New Roman" w:hint="default"/>
      </w:rPr>
    </w:lvl>
    <w:lvl w:ilvl="3">
      <w:start w:val="1"/>
      <w:numFmt w:val="decimal"/>
      <w:pStyle w:val="Heading4"/>
      <w:lvlText w:val="%1.%2.%3.%4"/>
      <w:lvlJc w:val="left"/>
      <w:pPr>
        <w:tabs>
          <w:tab w:val="num" w:pos="1260"/>
        </w:tabs>
        <w:ind w:left="1260" w:hanging="1440"/>
      </w:pPr>
      <w:rPr>
        <w:rFonts w:cs="Times New Roman" w:hint="default"/>
      </w:rPr>
    </w:lvl>
    <w:lvl w:ilvl="4">
      <w:start w:val="1"/>
      <w:numFmt w:val="decimal"/>
      <w:pStyle w:val="Heading5"/>
      <w:lvlText w:val="%1.%2.%3.%4.%5"/>
      <w:lvlJc w:val="left"/>
      <w:pPr>
        <w:tabs>
          <w:tab w:val="num" w:pos="828"/>
        </w:tabs>
        <w:ind w:left="828" w:hanging="1008"/>
      </w:pPr>
      <w:rPr>
        <w:rFonts w:cs="Times New Roman" w:hint="default"/>
      </w:rPr>
    </w:lvl>
    <w:lvl w:ilvl="5">
      <w:start w:val="1"/>
      <w:numFmt w:val="decimal"/>
      <w:pStyle w:val="Heading6"/>
      <w:lvlText w:val="%1.%2.%3.%4.%5.%6"/>
      <w:lvlJc w:val="left"/>
      <w:pPr>
        <w:tabs>
          <w:tab w:val="num" w:pos="972"/>
        </w:tabs>
        <w:ind w:left="972" w:hanging="1152"/>
      </w:pPr>
      <w:rPr>
        <w:rFonts w:cs="Times New Roman" w:hint="default"/>
      </w:rPr>
    </w:lvl>
    <w:lvl w:ilvl="6">
      <w:start w:val="1"/>
      <w:numFmt w:val="decimal"/>
      <w:pStyle w:val="Heading7"/>
      <w:lvlText w:val="%1.%2.%3.%4.%5.%6.%7"/>
      <w:lvlJc w:val="left"/>
      <w:pPr>
        <w:tabs>
          <w:tab w:val="num" w:pos="1116"/>
        </w:tabs>
        <w:ind w:left="1116" w:hanging="1296"/>
      </w:pPr>
      <w:rPr>
        <w:rFonts w:cs="Times New Roman" w:hint="default"/>
      </w:rPr>
    </w:lvl>
    <w:lvl w:ilvl="7">
      <w:start w:val="1"/>
      <w:numFmt w:val="decimal"/>
      <w:pStyle w:val="Heading8"/>
      <w:lvlText w:val="%1.%2.%3.%4.%5.%6.%7.%8"/>
      <w:lvlJc w:val="left"/>
      <w:pPr>
        <w:tabs>
          <w:tab w:val="num" w:pos="1260"/>
        </w:tabs>
        <w:ind w:left="1260" w:hanging="1440"/>
      </w:pPr>
      <w:rPr>
        <w:rFonts w:cs="Times New Roman" w:hint="default"/>
      </w:rPr>
    </w:lvl>
    <w:lvl w:ilvl="8">
      <w:start w:val="1"/>
      <w:numFmt w:val="decimal"/>
      <w:lvlText w:val="%1.%2.%3.%4.%5.%6.%7.%8.%9"/>
      <w:lvlJc w:val="left"/>
      <w:pPr>
        <w:tabs>
          <w:tab w:val="num" w:pos="1404"/>
        </w:tabs>
        <w:ind w:left="1404" w:hanging="1584"/>
      </w:pPr>
      <w:rPr>
        <w:rFonts w:cs="Times New Roman" w:hint="default"/>
      </w:rPr>
    </w:lvl>
  </w:abstractNum>
  <w:abstractNum w:abstractNumId="10" w15:restartNumberingAfterBreak="0">
    <w:nsid w:val="339B7FD0"/>
    <w:multiLevelType w:val="hybridMultilevel"/>
    <w:tmpl w:val="A1141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972791"/>
    <w:multiLevelType w:val="hybridMultilevel"/>
    <w:tmpl w:val="EDC42602"/>
    <w:lvl w:ilvl="0" w:tplc="92CE5300">
      <w:start w:val="1"/>
      <w:numFmt w:val="lowerRoman"/>
      <w:lvlText w:val="(%1)"/>
      <w:lvlJc w:val="left"/>
      <w:pPr>
        <w:ind w:left="720" w:hanging="360"/>
      </w:pPr>
      <w:rPr>
        <w:rFonts w:asciiTheme="minorHAnsi" w:eastAsia="Arial" w:hAnsiTheme="minorHAnsi" w:cs="Arial"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0C2BFD"/>
    <w:multiLevelType w:val="hybridMultilevel"/>
    <w:tmpl w:val="8F9CED1E"/>
    <w:lvl w:ilvl="0" w:tplc="4D74C05C">
      <w:start w:val="1"/>
      <w:numFmt w:val="lowerLetter"/>
      <w:lvlText w:val="%1."/>
      <w:lvlJc w:val="left"/>
      <w:pPr>
        <w:ind w:left="720" w:hanging="360"/>
      </w:pPr>
      <w:rPr>
        <w:rFonts w:ascii="Arial Narrow" w:hAnsi="Arial Narrow" w:cs="Arial" w:hint="default"/>
        <w:b/>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846764D"/>
    <w:multiLevelType w:val="hybridMultilevel"/>
    <w:tmpl w:val="78E8F376"/>
    <w:lvl w:ilvl="0" w:tplc="1009000F">
      <w:start w:val="1"/>
      <w:numFmt w:val="decimal"/>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4" w15:restartNumberingAfterBreak="0">
    <w:nsid w:val="4AEA3461"/>
    <w:multiLevelType w:val="hybridMultilevel"/>
    <w:tmpl w:val="4D24F306"/>
    <w:lvl w:ilvl="0" w:tplc="1009000F">
      <w:start w:val="1"/>
      <w:numFmt w:val="decimal"/>
      <w:lvlText w:val="%1."/>
      <w:lvlJc w:val="left"/>
      <w:pPr>
        <w:ind w:left="45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CD60320"/>
    <w:multiLevelType w:val="hybridMultilevel"/>
    <w:tmpl w:val="68BC72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D86627"/>
    <w:multiLevelType w:val="hybridMultilevel"/>
    <w:tmpl w:val="5E60EBD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E92611C"/>
    <w:multiLevelType w:val="hybridMultilevel"/>
    <w:tmpl w:val="EB6E5BF4"/>
    <w:lvl w:ilvl="0" w:tplc="1812C574">
      <w:start w:val="1"/>
      <w:numFmt w:val="lowerLetter"/>
      <w:lvlText w:val="%1."/>
      <w:lvlJc w:val="left"/>
      <w:pPr>
        <w:ind w:left="720" w:hanging="360"/>
      </w:pPr>
      <w:rPr>
        <w:rFonts w:cs="Times New Roman" w:hint="default"/>
        <w:b/>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6F76799"/>
    <w:multiLevelType w:val="hybridMultilevel"/>
    <w:tmpl w:val="2F542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55289E"/>
    <w:multiLevelType w:val="hybridMultilevel"/>
    <w:tmpl w:val="18D643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BF14D3"/>
    <w:multiLevelType w:val="hybridMultilevel"/>
    <w:tmpl w:val="4DAEA0A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13"/>
  </w:num>
  <w:num w:numId="4">
    <w:abstractNumId w:val="20"/>
  </w:num>
  <w:num w:numId="5">
    <w:abstractNumId w:val="17"/>
  </w:num>
  <w:num w:numId="6">
    <w:abstractNumId w:val="12"/>
  </w:num>
  <w:num w:numId="7">
    <w:abstractNumId w:val="2"/>
  </w:num>
  <w:num w:numId="8">
    <w:abstractNumId w:val="3"/>
  </w:num>
  <w:num w:numId="9">
    <w:abstractNumId w:val="16"/>
  </w:num>
  <w:num w:numId="10">
    <w:abstractNumId w:val="5"/>
  </w:num>
  <w:num w:numId="11">
    <w:abstractNumId w:val="4"/>
  </w:num>
  <w:num w:numId="12">
    <w:abstractNumId w:val="7"/>
  </w:num>
  <w:num w:numId="13">
    <w:abstractNumId w:val="11"/>
  </w:num>
  <w:num w:numId="14">
    <w:abstractNumId w:val="0"/>
  </w:num>
  <w:num w:numId="15">
    <w:abstractNumId w:val="8"/>
  </w:num>
  <w:num w:numId="16">
    <w:abstractNumId w:val="6"/>
  </w:num>
  <w:num w:numId="17">
    <w:abstractNumId w:val="14"/>
  </w:num>
  <w:num w:numId="18">
    <w:abstractNumId w:val="19"/>
  </w:num>
  <w:num w:numId="19">
    <w:abstractNumId w:val="15"/>
  </w:num>
  <w:num w:numId="20">
    <w:abstractNumId w:val="1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7"/>
  <w:documentProtection w:edit="forms" w:enforcement="1" w:cryptProviderType="rsaFull" w:cryptAlgorithmClass="hash" w:cryptAlgorithmType="typeAny" w:cryptAlgorithmSid="4" w:cryptSpinCount="100000" w:hash="GQAX/t6qmdqVUgZ+dROAX1mVk6U=" w:salt="8dyyjYxBHYWe4+xO03C0LQ=="/>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E2F"/>
    <w:rsid w:val="0001369F"/>
    <w:rsid w:val="00016B31"/>
    <w:rsid w:val="0003686D"/>
    <w:rsid w:val="0014365F"/>
    <w:rsid w:val="001A54F5"/>
    <w:rsid w:val="001E761E"/>
    <w:rsid w:val="002673CC"/>
    <w:rsid w:val="00290ECD"/>
    <w:rsid w:val="002C3F31"/>
    <w:rsid w:val="003171C8"/>
    <w:rsid w:val="00426024"/>
    <w:rsid w:val="00440D8B"/>
    <w:rsid w:val="004434BF"/>
    <w:rsid w:val="00463251"/>
    <w:rsid w:val="00465ABB"/>
    <w:rsid w:val="004A1FEE"/>
    <w:rsid w:val="004D4112"/>
    <w:rsid w:val="00513723"/>
    <w:rsid w:val="0054625B"/>
    <w:rsid w:val="00585907"/>
    <w:rsid w:val="005A2098"/>
    <w:rsid w:val="005B461C"/>
    <w:rsid w:val="00632B29"/>
    <w:rsid w:val="006458A6"/>
    <w:rsid w:val="006D52ED"/>
    <w:rsid w:val="00766543"/>
    <w:rsid w:val="007923EB"/>
    <w:rsid w:val="007F6EC9"/>
    <w:rsid w:val="00810E1E"/>
    <w:rsid w:val="008537C5"/>
    <w:rsid w:val="00855DE7"/>
    <w:rsid w:val="008753E4"/>
    <w:rsid w:val="008A0A2E"/>
    <w:rsid w:val="008A0CEA"/>
    <w:rsid w:val="008A4424"/>
    <w:rsid w:val="008A77DD"/>
    <w:rsid w:val="008E7775"/>
    <w:rsid w:val="009126BD"/>
    <w:rsid w:val="00947A61"/>
    <w:rsid w:val="00A74C3C"/>
    <w:rsid w:val="00A81FC2"/>
    <w:rsid w:val="00AA0879"/>
    <w:rsid w:val="00AA5E8F"/>
    <w:rsid w:val="00B057EF"/>
    <w:rsid w:val="00B357E8"/>
    <w:rsid w:val="00B42F4B"/>
    <w:rsid w:val="00B45E2F"/>
    <w:rsid w:val="00B46626"/>
    <w:rsid w:val="00BF5ECC"/>
    <w:rsid w:val="00C15513"/>
    <w:rsid w:val="00C93144"/>
    <w:rsid w:val="00CA5990"/>
    <w:rsid w:val="00CD6A8C"/>
    <w:rsid w:val="00D3585F"/>
    <w:rsid w:val="00D66D2B"/>
    <w:rsid w:val="00DB095A"/>
    <w:rsid w:val="00DD7514"/>
    <w:rsid w:val="00E55B38"/>
    <w:rsid w:val="00E70AD1"/>
    <w:rsid w:val="00EF6D68"/>
    <w:rsid w:val="00F31693"/>
    <w:rsid w:val="00F65F5D"/>
    <w:rsid w:val="00F76710"/>
    <w:rsid w:val="00F8564B"/>
    <w:rsid w:val="00FF5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B3FB09CF-86FC-47FA-9547-F8A8DFBED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B45E2F"/>
    <w:pPr>
      <w:keepNext/>
      <w:numPr>
        <w:numId w:val="2"/>
      </w:numPr>
      <w:spacing w:before="240" w:after="0" w:line="240" w:lineRule="auto"/>
      <w:outlineLvl w:val="0"/>
    </w:pPr>
    <w:rPr>
      <w:rFonts w:ascii="Times New Roman Bold" w:eastAsia="Times New Roman" w:hAnsi="Times New Roman Bold" w:cs="Times New Roman"/>
      <w:b/>
      <w:bCs/>
      <w:sz w:val="24"/>
      <w:szCs w:val="24"/>
    </w:rPr>
  </w:style>
  <w:style w:type="paragraph" w:styleId="Heading2">
    <w:name w:val="heading 2"/>
    <w:basedOn w:val="Normal"/>
    <w:next w:val="Normal"/>
    <w:link w:val="Heading2Char"/>
    <w:uiPriority w:val="99"/>
    <w:qFormat/>
    <w:rsid w:val="00B45E2F"/>
    <w:pPr>
      <w:keepNext/>
      <w:numPr>
        <w:ilvl w:val="1"/>
        <w:numId w:val="2"/>
      </w:numPr>
      <w:spacing w:before="240" w:after="240" w:line="240" w:lineRule="auto"/>
      <w:outlineLvl w:val="1"/>
    </w:pPr>
    <w:rPr>
      <w:rFonts w:ascii="Times New Roman Bold" w:eastAsia="Times New Roman" w:hAnsi="Times New Roman Bold" w:cs="Times New Roman"/>
      <w:b/>
      <w:bCs/>
      <w:iCs/>
      <w:sz w:val="24"/>
      <w:szCs w:val="24"/>
    </w:rPr>
  </w:style>
  <w:style w:type="paragraph" w:styleId="Heading3">
    <w:name w:val="heading 3"/>
    <w:basedOn w:val="Normal"/>
    <w:next w:val="Normal"/>
    <w:link w:val="Heading3Char"/>
    <w:uiPriority w:val="99"/>
    <w:qFormat/>
    <w:rsid w:val="00B45E2F"/>
    <w:pPr>
      <w:keepNext/>
      <w:numPr>
        <w:ilvl w:val="2"/>
        <w:numId w:val="2"/>
      </w:numPr>
      <w:spacing w:before="240" w:after="240" w:line="240" w:lineRule="auto"/>
      <w:outlineLvl w:val="2"/>
    </w:pPr>
    <w:rPr>
      <w:rFonts w:ascii="Times New Roman Bold" w:eastAsia="Times New Roman" w:hAnsi="Times New Roman Bold" w:cs="Arial"/>
      <w:b/>
      <w:bCs/>
      <w:sz w:val="24"/>
      <w:szCs w:val="26"/>
    </w:rPr>
  </w:style>
  <w:style w:type="paragraph" w:styleId="Heading4">
    <w:name w:val="heading 4"/>
    <w:basedOn w:val="Normal"/>
    <w:next w:val="Normal"/>
    <w:link w:val="Heading4Char"/>
    <w:uiPriority w:val="99"/>
    <w:qFormat/>
    <w:rsid w:val="00B45E2F"/>
    <w:pPr>
      <w:keepNext/>
      <w:numPr>
        <w:ilvl w:val="3"/>
        <w:numId w:val="2"/>
      </w:numPr>
      <w:spacing w:before="240" w:after="240" w:line="240" w:lineRule="auto"/>
      <w:outlineLvl w:val="3"/>
    </w:pPr>
    <w:rPr>
      <w:rFonts w:ascii="Times New Roman Bold" w:eastAsia="Times New Roman" w:hAnsi="Times New Roman Bold" w:cs="Times New Roman"/>
      <w:b/>
      <w:bCs/>
      <w:sz w:val="24"/>
      <w:szCs w:val="28"/>
    </w:rPr>
  </w:style>
  <w:style w:type="paragraph" w:styleId="Heading5">
    <w:name w:val="heading 5"/>
    <w:basedOn w:val="Normal"/>
    <w:next w:val="Normal"/>
    <w:link w:val="Heading5Char"/>
    <w:uiPriority w:val="99"/>
    <w:qFormat/>
    <w:rsid w:val="00B45E2F"/>
    <w:pPr>
      <w:numPr>
        <w:ilvl w:val="4"/>
        <w:numId w:val="2"/>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9"/>
    <w:qFormat/>
    <w:rsid w:val="00B45E2F"/>
    <w:pPr>
      <w:numPr>
        <w:ilvl w:val="5"/>
        <w:numId w:val="2"/>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qFormat/>
    <w:rsid w:val="00B45E2F"/>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9"/>
    <w:qFormat/>
    <w:rsid w:val="00B45E2F"/>
    <w:pPr>
      <w:numPr>
        <w:ilvl w:val="7"/>
        <w:numId w:val="2"/>
      </w:num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E2F"/>
  </w:style>
  <w:style w:type="paragraph" w:styleId="Footer">
    <w:name w:val="footer"/>
    <w:basedOn w:val="Normal"/>
    <w:link w:val="FooterChar"/>
    <w:uiPriority w:val="99"/>
    <w:unhideWhenUsed/>
    <w:rsid w:val="00B45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E2F"/>
  </w:style>
  <w:style w:type="paragraph" w:styleId="BalloonText">
    <w:name w:val="Balloon Text"/>
    <w:basedOn w:val="Normal"/>
    <w:link w:val="BalloonTextChar"/>
    <w:uiPriority w:val="99"/>
    <w:semiHidden/>
    <w:unhideWhenUsed/>
    <w:rsid w:val="00B45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E2F"/>
    <w:rPr>
      <w:rFonts w:ascii="Tahoma" w:hAnsi="Tahoma" w:cs="Tahoma"/>
      <w:sz w:val="16"/>
      <w:szCs w:val="16"/>
    </w:rPr>
  </w:style>
  <w:style w:type="paragraph" w:styleId="FootnoteText">
    <w:name w:val="footnote text"/>
    <w:basedOn w:val="Normal"/>
    <w:link w:val="FootnoteTextChar"/>
    <w:semiHidden/>
    <w:rsid w:val="00B45E2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45E2F"/>
    <w:rPr>
      <w:rFonts w:ascii="Times New Roman" w:eastAsia="Times New Roman" w:hAnsi="Times New Roman" w:cs="Times New Roman"/>
      <w:sz w:val="20"/>
      <w:szCs w:val="20"/>
    </w:rPr>
  </w:style>
  <w:style w:type="character" w:styleId="FootnoteReference">
    <w:name w:val="footnote reference"/>
    <w:semiHidden/>
    <w:rsid w:val="00B45E2F"/>
    <w:rPr>
      <w:vertAlign w:val="superscript"/>
    </w:rPr>
  </w:style>
  <w:style w:type="character" w:customStyle="1" w:styleId="Heading1Char">
    <w:name w:val="Heading 1 Char"/>
    <w:basedOn w:val="DefaultParagraphFont"/>
    <w:link w:val="Heading1"/>
    <w:uiPriority w:val="99"/>
    <w:rsid w:val="00B45E2F"/>
    <w:rPr>
      <w:rFonts w:ascii="Times New Roman Bold" w:eastAsia="Times New Roman" w:hAnsi="Times New Roman Bold" w:cs="Times New Roman"/>
      <w:b/>
      <w:bCs/>
      <w:sz w:val="24"/>
      <w:szCs w:val="24"/>
    </w:rPr>
  </w:style>
  <w:style w:type="character" w:customStyle="1" w:styleId="Heading2Char">
    <w:name w:val="Heading 2 Char"/>
    <w:basedOn w:val="DefaultParagraphFont"/>
    <w:link w:val="Heading2"/>
    <w:uiPriority w:val="99"/>
    <w:rsid w:val="00B45E2F"/>
    <w:rPr>
      <w:rFonts w:ascii="Times New Roman Bold" w:eastAsia="Times New Roman" w:hAnsi="Times New Roman Bold" w:cs="Times New Roman"/>
      <w:b/>
      <w:bCs/>
      <w:iCs/>
      <w:sz w:val="24"/>
      <w:szCs w:val="24"/>
    </w:rPr>
  </w:style>
  <w:style w:type="character" w:customStyle="1" w:styleId="Heading3Char">
    <w:name w:val="Heading 3 Char"/>
    <w:basedOn w:val="DefaultParagraphFont"/>
    <w:link w:val="Heading3"/>
    <w:uiPriority w:val="99"/>
    <w:rsid w:val="00B45E2F"/>
    <w:rPr>
      <w:rFonts w:ascii="Times New Roman Bold" w:eastAsia="Times New Roman" w:hAnsi="Times New Roman Bold" w:cs="Arial"/>
      <w:b/>
      <w:bCs/>
      <w:sz w:val="24"/>
      <w:szCs w:val="26"/>
    </w:rPr>
  </w:style>
  <w:style w:type="character" w:customStyle="1" w:styleId="Heading4Char">
    <w:name w:val="Heading 4 Char"/>
    <w:basedOn w:val="DefaultParagraphFont"/>
    <w:link w:val="Heading4"/>
    <w:uiPriority w:val="99"/>
    <w:rsid w:val="00B45E2F"/>
    <w:rPr>
      <w:rFonts w:ascii="Times New Roman Bold" w:eastAsia="Times New Roman" w:hAnsi="Times New Roman Bold" w:cs="Times New Roman"/>
      <w:b/>
      <w:bCs/>
      <w:sz w:val="24"/>
      <w:szCs w:val="28"/>
    </w:rPr>
  </w:style>
  <w:style w:type="character" w:customStyle="1" w:styleId="Heading5Char">
    <w:name w:val="Heading 5 Char"/>
    <w:basedOn w:val="DefaultParagraphFont"/>
    <w:link w:val="Heading5"/>
    <w:uiPriority w:val="99"/>
    <w:rsid w:val="00B45E2F"/>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B45E2F"/>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B45E2F"/>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B45E2F"/>
    <w:rPr>
      <w:rFonts w:ascii="Times New Roman" w:eastAsia="Times New Roman" w:hAnsi="Times New Roman" w:cs="Times New Roman"/>
      <w:i/>
      <w:iCs/>
      <w:sz w:val="24"/>
      <w:szCs w:val="24"/>
    </w:rPr>
  </w:style>
  <w:style w:type="paragraph" w:styleId="NoSpacing">
    <w:name w:val="No Spacing"/>
    <w:uiPriority w:val="99"/>
    <w:qFormat/>
    <w:rsid w:val="00B45E2F"/>
    <w:pPr>
      <w:spacing w:after="0" w:line="240" w:lineRule="auto"/>
    </w:pPr>
    <w:rPr>
      <w:rFonts w:ascii="Calibri" w:eastAsia="Times New Roman" w:hAnsi="Calibri" w:cs="Arial"/>
    </w:rPr>
  </w:style>
  <w:style w:type="paragraph" w:styleId="ListParagraph">
    <w:name w:val="List Paragraph"/>
    <w:basedOn w:val="Normal"/>
    <w:uiPriority w:val="99"/>
    <w:qFormat/>
    <w:rsid w:val="00B45E2F"/>
    <w:pPr>
      <w:spacing w:after="0" w:line="240" w:lineRule="auto"/>
      <w:ind w:left="720"/>
      <w:contextualSpacing/>
    </w:pPr>
    <w:rPr>
      <w:rFonts w:ascii="Times New Roman" w:eastAsia="Times New Roman" w:hAnsi="Times New Roman" w:cs="Times New Roman"/>
      <w:sz w:val="24"/>
      <w:szCs w:val="24"/>
    </w:rPr>
  </w:style>
  <w:style w:type="paragraph" w:customStyle="1" w:styleId="BodyTextSCG">
    <w:name w:val="BodyText_SCG"/>
    <w:basedOn w:val="Normal"/>
    <w:uiPriority w:val="99"/>
    <w:rsid w:val="00B45E2F"/>
    <w:pPr>
      <w:widowControl w:val="0"/>
      <w:adjustRightInd w:val="0"/>
      <w:spacing w:after="240" w:line="320" w:lineRule="atLeast"/>
      <w:jc w:val="both"/>
      <w:textAlignment w:val="baseline"/>
    </w:pPr>
    <w:rPr>
      <w:rFonts w:ascii="Times New Roman" w:eastAsia="Times New Roman" w:hAnsi="Times New Roman" w:cs="Verdana"/>
      <w:sz w:val="24"/>
      <w:szCs w:val="20"/>
      <w:lang w:val="en-CA"/>
    </w:rPr>
  </w:style>
  <w:style w:type="paragraph" w:customStyle="1" w:styleId="Default">
    <w:name w:val="Default"/>
    <w:rsid w:val="00B45E2F"/>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C9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2F4B"/>
    <w:rPr>
      <w:sz w:val="16"/>
      <w:szCs w:val="16"/>
    </w:rPr>
  </w:style>
  <w:style w:type="paragraph" w:styleId="CommentText">
    <w:name w:val="annotation text"/>
    <w:basedOn w:val="Normal"/>
    <w:link w:val="CommentTextChar"/>
    <w:uiPriority w:val="99"/>
    <w:semiHidden/>
    <w:unhideWhenUsed/>
    <w:rsid w:val="00B42F4B"/>
    <w:pPr>
      <w:spacing w:line="240" w:lineRule="auto"/>
    </w:pPr>
    <w:rPr>
      <w:sz w:val="20"/>
      <w:szCs w:val="20"/>
    </w:rPr>
  </w:style>
  <w:style w:type="character" w:customStyle="1" w:styleId="CommentTextChar">
    <w:name w:val="Comment Text Char"/>
    <w:basedOn w:val="DefaultParagraphFont"/>
    <w:link w:val="CommentText"/>
    <w:uiPriority w:val="99"/>
    <w:semiHidden/>
    <w:rsid w:val="00B42F4B"/>
    <w:rPr>
      <w:sz w:val="20"/>
      <w:szCs w:val="20"/>
    </w:rPr>
  </w:style>
  <w:style w:type="paragraph" w:styleId="CommentSubject">
    <w:name w:val="annotation subject"/>
    <w:basedOn w:val="CommentText"/>
    <w:next w:val="CommentText"/>
    <w:link w:val="CommentSubjectChar"/>
    <w:uiPriority w:val="99"/>
    <w:semiHidden/>
    <w:unhideWhenUsed/>
    <w:rsid w:val="00B42F4B"/>
    <w:rPr>
      <w:b/>
      <w:bCs/>
    </w:rPr>
  </w:style>
  <w:style w:type="character" w:customStyle="1" w:styleId="CommentSubjectChar">
    <w:name w:val="Comment Subject Char"/>
    <w:basedOn w:val="CommentTextChar"/>
    <w:link w:val="CommentSubject"/>
    <w:uiPriority w:val="99"/>
    <w:semiHidden/>
    <w:rsid w:val="00B42F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2690</Words>
  <Characters>15337</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17992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 Moir</dc:creator>
  <cp:lastModifiedBy>Ruzanna Khachatryan</cp:lastModifiedBy>
  <cp:revision>2</cp:revision>
  <dcterms:created xsi:type="dcterms:W3CDTF">2024-06-14T14:18:00Z</dcterms:created>
  <dcterms:modified xsi:type="dcterms:W3CDTF">2024-06-14T14:18:00Z</dcterms:modified>
</cp:coreProperties>
</file>