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CB1C6" w14:textId="5EAE79E6" w:rsidR="007817AC" w:rsidRPr="007F07A7" w:rsidRDefault="007F07A7" w:rsidP="007F07A7">
      <w:pPr>
        <w:jc w:val="center"/>
        <w:rPr>
          <w:sz w:val="28"/>
          <w:szCs w:val="28"/>
          <w:u w:val="single"/>
          <w:lang w:eastAsia="ja-JP"/>
        </w:rPr>
      </w:pPr>
      <w:r w:rsidRPr="007F07A7">
        <w:rPr>
          <w:noProof/>
          <w:color w:val="244061"/>
          <w:sz w:val="28"/>
          <w:szCs w:val="28"/>
          <w:u w:val="single"/>
        </w:rPr>
        <w:drawing>
          <wp:anchor distT="0" distB="0" distL="114300" distR="114300" simplePos="0" relativeHeight="251659264" behindDoc="1" locked="0" layoutInCell="1" allowOverlap="1" wp14:anchorId="7668B7B7" wp14:editId="3B2231EF">
            <wp:simplePos x="0" y="0"/>
            <wp:positionH relativeFrom="column">
              <wp:posOffset>-323850</wp:posOffset>
            </wp:positionH>
            <wp:positionV relativeFrom="paragraph">
              <wp:posOffset>0</wp:posOffset>
            </wp:positionV>
            <wp:extent cx="1533525" cy="701675"/>
            <wp:effectExtent l="0" t="0" r="9525" b="3175"/>
            <wp:wrapTight wrapText="bothSides">
              <wp:wrapPolygon edited="0">
                <wp:start x="0" y="0"/>
                <wp:lineTo x="0" y="21111"/>
                <wp:lineTo x="21466" y="21111"/>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T_Logo_Vert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701675"/>
                    </a:xfrm>
                    <a:prstGeom prst="rect">
                      <a:avLst/>
                    </a:prstGeom>
                  </pic:spPr>
                </pic:pic>
              </a:graphicData>
            </a:graphic>
            <wp14:sizeRelH relativeFrom="margin">
              <wp14:pctWidth>0</wp14:pctWidth>
            </wp14:sizeRelH>
            <wp14:sizeRelV relativeFrom="margin">
              <wp14:pctHeight>0</wp14:pctHeight>
            </wp14:sizeRelV>
          </wp:anchor>
        </w:drawing>
      </w:r>
      <w:r w:rsidR="007817AC" w:rsidRPr="007F07A7">
        <w:rPr>
          <w:sz w:val="28"/>
          <w:szCs w:val="28"/>
          <w:u w:val="single"/>
          <w:lang w:eastAsia="ja-JP"/>
        </w:rPr>
        <w:t>Hire Known Co-op Student + Conflict of Interest Disclosure Email Template</w:t>
      </w:r>
    </w:p>
    <w:p w14:paraId="46ECD577" w14:textId="0754E3A9" w:rsidR="007817AC" w:rsidRDefault="007817AC" w:rsidP="007817AC">
      <w:pPr>
        <w:rPr>
          <w:color w:val="1F497D"/>
          <w:lang w:eastAsia="ja-JP"/>
        </w:rPr>
      </w:pPr>
    </w:p>
    <w:p w14:paraId="06C61C96" w14:textId="5EBA7D84" w:rsidR="009A4399" w:rsidRDefault="009A4399" w:rsidP="007817AC">
      <w:pPr>
        <w:rPr>
          <w:color w:val="1F497D"/>
          <w:lang w:eastAsia="ja-JP"/>
        </w:rPr>
      </w:pPr>
    </w:p>
    <w:p w14:paraId="336E0C97" w14:textId="77777777" w:rsidR="007F07A7" w:rsidRDefault="007F07A7" w:rsidP="007817AC">
      <w:pPr>
        <w:rPr>
          <w:color w:val="1F497D"/>
          <w:lang w:eastAsia="ja-JP"/>
        </w:rPr>
      </w:pPr>
    </w:p>
    <w:tbl>
      <w:tblPr>
        <w:tblpPr w:leftFromText="180" w:rightFromText="180" w:vertAnchor="text" w:tblpX="-432"/>
        <w:tblW w:w="10458" w:type="dxa"/>
        <w:tblCellMar>
          <w:left w:w="0" w:type="dxa"/>
          <w:right w:w="0" w:type="dxa"/>
        </w:tblCellMar>
        <w:tblLook w:val="04A0" w:firstRow="1" w:lastRow="0" w:firstColumn="1" w:lastColumn="0" w:noHBand="0" w:noVBand="1"/>
      </w:tblPr>
      <w:tblGrid>
        <w:gridCol w:w="2656"/>
        <w:gridCol w:w="3788"/>
        <w:gridCol w:w="4014"/>
      </w:tblGrid>
      <w:tr w:rsidR="007817AC" w14:paraId="289188C0" w14:textId="77777777" w:rsidTr="009A4399">
        <w:tc>
          <w:tcPr>
            <w:tcW w:w="10458" w:type="dxa"/>
            <w:gridSpan w:val="3"/>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79435E9C" w14:textId="00EB1769" w:rsidR="007817AC" w:rsidRPr="009A4399" w:rsidRDefault="007817AC" w:rsidP="007817AC">
            <w:pPr>
              <w:spacing w:line="276" w:lineRule="auto"/>
              <w:rPr>
                <w:b/>
                <w:bCs/>
                <w:lang w:eastAsia="ja-JP"/>
              </w:rPr>
            </w:pPr>
            <w:r w:rsidRPr="009A4399">
              <w:rPr>
                <w:b/>
                <w:bCs/>
                <w:lang w:eastAsia="ja-JP"/>
              </w:rPr>
              <w:t>Manager Information</w:t>
            </w:r>
          </w:p>
        </w:tc>
      </w:tr>
      <w:tr w:rsidR="007817AC" w14:paraId="3E22538A" w14:textId="77777777" w:rsidTr="007817AC">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7EDD0" w14:textId="77777777" w:rsidR="007817AC" w:rsidRPr="009A4399" w:rsidRDefault="007817AC" w:rsidP="007817AC">
            <w:pPr>
              <w:spacing w:line="276" w:lineRule="auto"/>
              <w:rPr>
                <w:lang w:eastAsia="ja-JP"/>
              </w:rPr>
            </w:pPr>
            <w:r w:rsidRPr="009A4399">
              <w:rPr>
                <w:b/>
                <w:bCs/>
                <w:lang w:eastAsia="ja-JP"/>
              </w:rPr>
              <w:t>PI Name</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B2A03" w14:textId="77777777" w:rsidR="007817AC" w:rsidRPr="009A4399" w:rsidRDefault="007817AC" w:rsidP="007817AC">
            <w:pPr>
              <w:spacing w:line="276" w:lineRule="auto"/>
              <w:rPr>
                <w:lang w:eastAsia="ja-JP"/>
              </w:rPr>
            </w:pPr>
          </w:p>
        </w:tc>
        <w:tc>
          <w:tcPr>
            <w:tcW w:w="4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7B332" w14:textId="77777777" w:rsidR="007817AC" w:rsidRPr="009A4399" w:rsidRDefault="007817AC" w:rsidP="007817AC">
            <w:pPr>
              <w:spacing w:line="276" w:lineRule="auto"/>
              <w:rPr>
                <w:b/>
                <w:bCs/>
                <w:lang w:eastAsia="ja-JP"/>
              </w:rPr>
            </w:pPr>
            <w:r w:rsidRPr="009A4399">
              <w:rPr>
                <w:b/>
                <w:bCs/>
                <w:lang w:eastAsia="ja-JP"/>
              </w:rPr>
              <w:t xml:space="preserve">Phone Ext: </w:t>
            </w:r>
          </w:p>
        </w:tc>
      </w:tr>
      <w:tr w:rsidR="007817AC" w14:paraId="2F85881E" w14:textId="77777777" w:rsidTr="007817AC">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BAED2" w14:textId="77777777" w:rsidR="007817AC" w:rsidRPr="009A4399" w:rsidRDefault="007817AC" w:rsidP="007817AC">
            <w:pPr>
              <w:spacing w:line="276" w:lineRule="auto"/>
              <w:rPr>
                <w:b/>
                <w:bCs/>
                <w:lang w:eastAsia="ja-JP"/>
              </w:rPr>
            </w:pPr>
            <w:r w:rsidRPr="009A4399">
              <w:rPr>
                <w:b/>
                <w:bCs/>
                <w:lang w:eastAsia="ja-JP"/>
              </w:rPr>
              <w:t>Program Manager</w:t>
            </w:r>
          </w:p>
          <w:p w14:paraId="7D9E9862" w14:textId="77777777" w:rsidR="007817AC" w:rsidRPr="009A4399" w:rsidRDefault="007817AC" w:rsidP="007817AC">
            <w:pPr>
              <w:spacing w:line="276" w:lineRule="auto"/>
              <w:rPr>
                <w:lang w:eastAsia="ja-JP"/>
              </w:rPr>
            </w:pPr>
            <w:r w:rsidRPr="009A4399">
              <w:rPr>
                <w:lang w:eastAsia="ja-JP"/>
              </w:rPr>
              <w:t>(If applicable)</w:t>
            </w:r>
          </w:p>
        </w:tc>
        <w:tc>
          <w:tcPr>
            <w:tcW w:w="3788" w:type="dxa"/>
            <w:tcBorders>
              <w:top w:val="nil"/>
              <w:left w:val="nil"/>
              <w:bottom w:val="single" w:sz="8" w:space="0" w:color="auto"/>
              <w:right w:val="single" w:sz="8" w:space="0" w:color="auto"/>
            </w:tcBorders>
            <w:tcMar>
              <w:top w:w="0" w:type="dxa"/>
              <w:left w:w="108" w:type="dxa"/>
              <w:bottom w:w="0" w:type="dxa"/>
              <w:right w:w="108" w:type="dxa"/>
            </w:tcMar>
          </w:tcPr>
          <w:p w14:paraId="4848EF99" w14:textId="77777777" w:rsidR="007817AC" w:rsidRPr="009A4399" w:rsidRDefault="007817AC" w:rsidP="007817AC">
            <w:pPr>
              <w:spacing w:line="276" w:lineRule="auto"/>
              <w:rPr>
                <w:lang w:eastAsia="ja-JP"/>
              </w:rPr>
            </w:pPr>
          </w:p>
        </w:tc>
        <w:tc>
          <w:tcPr>
            <w:tcW w:w="4014" w:type="dxa"/>
            <w:tcBorders>
              <w:top w:val="nil"/>
              <w:left w:val="nil"/>
              <w:bottom w:val="single" w:sz="8" w:space="0" w:color="auto"/>
              <w:right w:val="single" w:sz="8" w:space="0" w:color="auto"/>
            </w:tcBorders>
            <w:hideMark/>
          </w:tcPr>
          <w:p w14:paraId="311C8E22" w14:textId="77777777" w:rsidR="007817AC" w:rsidRPr="00703BCC" w:rsidRDefault="007817AC" w:rsidP="007817AC">
            <w:pPr>
              <w:spacing w:line="276" w:lineRule="auto"/>
              <w:rPr>
                <w:lang w:eastAsia="ja-JP"/>
              </w:rPr>
            </w:pPr>
            <w:r w:rsidRPr="009A4399">
              <w:rPr>
                <w:b/>
                <w:bCs/>
                <w:lang w:eastAsia="ja-JP"/>
              </w:rPr>
              <w:t>   Phone Ext:</w:t>
            </w:r>
            <w:r w:rsidR="00703BCC">
              <w:rPr>
                <w:bCs/>
                <w:lang w:eastAsia="ja-JP"/>
              </w:rPr>
              <w:t xml:space="preserve"> </w:t>
            </w:r>
          </w:p>
        </w:tc>
      </w:tr>
    </w:tbl>
    <w:p w14:paraId="30C3B19A" w14:textId="77777777" w:rsidR="007817AC" w:rsidRPr="009A4399" w:rsidRDefault="007817AC" w:rsidP="007817AC">
      <w:pPr>
        <w:rPr>
          <w:b/>
          <w:bCs/>
          <w:color w:val="1F497D"/>
          <w:sz w:val="8"/>
          <w:lang w:eastAsia="ja-JP"/>
        </w:rPr>
      </w:pPr>
    </w:p>
    <w:tbl>
      <w:tblPr>
        <w:tblpPr w:leftFromText="180" w:rightFromText="180" w:vertAnchor="text" w:tblpX="-432"/>
        <w:tblW w:w="10458" w:type="dxa"/>
        <w:tblCellMar>
          <w:left w:w="0" w:type="dxa"/>
          <w:right w:w="0" w:type="dxa"/>
        </w:tblCellMar>
        <w:tblLook w:val="04A0" w:firstRow="1" w:lastRow="0" w:firstColumn="1" w:lastColumn="0" w:noHBand="0" w:noVBand="1"/>
      </w:tblPr>
      <w:tblGrid>
        <w:gridCol w:w="3961"/>
        <w:gridCol w:w="6497"/>
      </w:tblGrid>
      <w:tr w:rsidR="009A4399" w:rsidRPr="009A4399" w14:paraId="1F45DC5B" w14:textId="77777777" w:rsidTr="009A4399">
        <w:tc>
          <w:tcPr>
            <w:tcW w:w="10458"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5E813E74" w14:textId="77777777" w:rsidR="007817AC" w:rsidRPr="009A4399" w:rsidRDefault="007817AC" w:rsidP="007817AC">
            <w:pPr>
              <w:spacing w:line="276" w:lineRule="auto"/>
              <w:rPr>
                <w:b/>
                <w:bCs/>
                <w:lang w:eastAsia="ja-JP"/>
              </w:rPr>
            </w:pPr>
            <w:r w:rsidRPr="009A4399">
              <w:rPr>
                <w:b/>
                <w:bCs/>
                <w:lang w:eastAsia="ja-JP"/>
              </w:rPr>
              <w:t>Candidate Information</w:t>
            </w:r>
          </w:p>
        </w:tc>
      </w:tr>
      <w:tr w:rsidR="00C51EC6" w:rsidRPr="009A4399" w14:paraId="6FB39A74" w14:textId="77777777" w:rsidTr="007817AC">
        <w:tc>
          <w:tcPr>
            <w:tcW w:w="39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149E5E" w14:textId="20D3E1E6" w:rsidR="00C51EC6" w:rsidRPr="009A4399" w:rsidRDefault="00C51EC6" w:rsidP="007817AC">
            <w:pPr>
              <w:spacing w:line="276" w:lineRule="auto"/>
              <w:rPr>
                <w:b/>
                <w:bCs/>
                <w:lang w:eastAsia="ja-JP"/>
              </w:rPr>
            </w:pPr>
            <w:r w:rsidRPr="009A4399">
              <w:rPr>
                <w:b/>
                <w:bCs/>
                <w:lang w:eastAsia="ja-JP"/>
              </w:rPr>
              <w:t>Name of Candidate:</w:t>
            </w:r>
          </w:p>
        </w:tc>
        <w:tc>
          <w:tcPr>
            <w:tcW w:w="6497" w:type="dxa"/>
            <w:tcBorders>
              <w:top w:val="nil"/>
              <w:left w:val="nil"/>
              <w:bottom w:val="single" w:sz="8" w:space="0" w:color="auto"/>
              <w:right w:val="single" w:sz="8" w:space="0" w:color="auto"/>
            </w:tcBorders>
          </w:tcPr>
          <w:p w14:paraId="160C44AF" w14:textId="77777777" w:rsidR="00C51EC6" w:rsidRPr="009A4399" w:rsidRDefault="00C51EC6" w:rsidP="007817AC">
            <w:pPr>
              <w:spacing w:line="276" w:lineRule="auto"/>
              <w:rPr>
                <w:b/>
                <w:bCs/>
                <w:lang w:eastAsia="ja-JP"/>
              </w:rPr>
            </w:pPr>
          </w:p>
        </w:tc>
      </w:tr>
      <w:tr w:rsidR="009A4399" w:rsidRPr="009A4399" w14:paraId="20E564E1" w14:textId="77777777" w:rsidTr="007817AC">
        <w:tc>
          <w:tcPr>
            <w:tcW w:w="3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35E55" w14:textId="12DE8A1F" w:rsidR="007817AC" w:rsidRPr="009A4399" w:rsidRDefault="00C51EC6" w:rsidP="007817AC">
            <w:pPr>
              <w:spacing w:line="276" w:lineRule="auto"/>
              <w:rPr>
                <w:b/>
                <w:bCs/>
                <w:lang w:eastAsia="ja-JP"/>
              </w:rPr>
            </w:pPr>
            <w:r>
              <w:rPr>
                <w:b/>
                <w:bCs/>
                <w:lang w:eastAsia="ja-JP"/>
              </w:rPr>
              <w:t>Candidate’s</w:t>
            </w:r>
            <w:r w:rsidR="0079189D">
              <w:rPr>
                <w:b/>
                <w:bCs/>
                <w:lang w:eastAsia="ja-JP"/>
              </w:rPr>
              <w:t xml:space="preserve"> Ontario</w:t>
            </w:r>
            <w:r>
              <w:rPr>
                <w:b/>
                <w:bCs/>
                <w:lang w:eastAsia="ja-JP"/>
              </w:rPr>
              <w:t xml:space="preserve"> Address:</w:t>
            </w:r>
          </w:p>
        </w:tc>
        <w:tc>
          <w:tcPr>
            <w:tcW w:w="6497" w:type="dxa"/>
            <w:tcBorders>
              <w:top w:val="nil"/>
              <w:left w:val="nil"/>
              <w:bottom w:val="single" w:sz="8" w:space="0" w:color="auto"/>
              <w:right w:val="single" w:sz="8" w:space="0" w:color="auto"/>
            </w:tcBorders>
          </w:tcPr>
          <w:p w14:paraId="25E6C377" w14:textId="77777777" w:rsidR="007817AC" w:rsidRPr="009A4399" w:rsidRDefault="007817AC" w:rsidP="007817AC">
            <w:pPr>
              <w:spacing w:line="276" w:lineRule="auto"/>
              <w:rPr>
                <w:b/>
                <w:bCs/>
                <w:lang w:eastAsia="ja-JP"/>
              </w:rPr>
            </w:pPr>
          </w:p>
        </w:tc>
      </w:tr>
    </w:tbl>
    <w:p w14:paraId="1B5BCB81" w14:textId="77777777" w:rsidR="007817AC" w:rsidRPr="009A4399" w:rsidRDefault="007817AC" w:rsidP="007817AC">
      <w:pPr>
        <w:rPr>
          <w:b/>
          <w:bCs/>
          <w:sz w:val="6"/>
          <w:lang w:eastAsia="ja-JP"/>
        </w:rPr>
      </w:pPr>
    </w:p>
    <w:tbl>
      <w:tblPr>
        <w:tblpPr w:leftFromText="180" w:rightFromText="180" w:vertAnchor="text" w:horzAnchor="page" w:tblpX="1006" w:tblpY="34"/>
        <w:tblW w:w="10430" w:type="dxa"/>
        <w:tblCellMar>
          <w:left w:w="0" w:type="dxa"/>
          <w:right w:w="0" w:type="dxa"/>
        </w:tblCellMar>
        <w:tblLook w:val="04A0" w:firstRow="1" w:lastRow="0" w:firstColumn="1" w:lastColumn="0" w:noHBand="0" w:noVBand="1"/>
      </w:tblPr>
      <w:tblGrid>
        <w:gridCol w:w="4100"/>
        <w:gridCol w:w="2539"/>
        <w:gridCol w:w="3791"/>
      </w:tblGrid>
      <w:tr w:rsidR="009A4399" w:rsidRPr="009A4399" w14:paraId="6F2E2020" w14:textId="77777777" w:rsidTr="001B0526">
        <w:tc>
          <w:tcPr>
            <w:tcW w:w="10430" w:type="dxa"/>
            <w:gridSpan w:val="3"/>
            <w:tcBorders>
              <w:top w:val="single" w:sz="8" w:space="0" w:color="auto"/>
              <w:left w:val="single" w:sz="8" w:space="0" w:color="auto"/>
              <w:bottom w:val="single" w:sz="8" w:space="0" w:color="auto"/>
              <w:right w:val="single" w:sz="8" w:space="0" w:color="auto"/>
            </w:tcBorders>
            <w:shd w:val="clear" w:color="auto" w:fill="B8CCE4" w:themeFill="accent1" w:themeFillTint="66"/>
            <w:hideMark/>
          </w:tcPr>
          <w:p w14:paraId="2B9ADD72" w14:textId="77777777" w:rsidR="007817AC" w:rsidRPr="009A4399" w:rsidRDefault="007817AC" w:rsidP="001B0526">
            <w:pPr>
              <w:spacing w:line="276" w:lineRule="auto"/>
              <w:rPr>
                <w:b/>
                <w:bCs/>
                <w:lang w:eastAsia="ja-JP"/>
              </w:rPr>
            </w:pPr>
            <w:r w:rsidRPr="009A4399">
              <w:rPr>
                <w:b/>
                <w:bCs/>
                <w:lang w:eastAsia="ja-JP"/>
              </w:rPr>
              <w:t> Assignment/Payroll Information</w:t>
            </w:r>
          </w:p>
        </w:tc>
      </w:tr>
      <w:tr w:rsidR="009A4399" w:rsidRPr="009A4399" w14:paraId="619D3B94" w14:textId="77777777" w:rsidTr="001B0526">
        <w:tc>
          <w:tcPr>
            <w:tcW w:w="4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350ED" w14:textId="77777777" w:rsidR="007817AC" w:rsidRPr="009A4399" w:rsidRDefault="007817AC" w:rsidP="001B0526">
            <w:pPr>
              <w:spacing w:line="276" w:lineRule="auto"/>
              <w:rPr>
                <w:b/>
                <w:bCs/>
                <w:lang w:eastAsia="ja-JP"/>
              </w:rPr>
            </w:pPr>
            <w:r w:rsidRPr="009A4399">
              <w:rPr>
                <w:b/>
                <w:bCs/>
                <w:lang w:eastAsia="ja-JP"/>
              </w:rPr>
              <w:t>Position:</w:t>
            </w:r>
          </w:p>
        </w:tc>
        <w:tc>
          <w:tcPr>
            <w:tcW w:w="633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94841D" w14:textId="77777777" w:rsidR="007817AC" w:rsidRPr="009A4399" w:rsidRDefault="007817AC" w:rsidP="001B0526">
            <w:pPr>
              <w:spacing w:line="276" w:lineRule="auto"/>
              <w:rPr>
                <w:lang w:eastAsia="ja-JP"/>
              </w:rPr>
            </w:pPr>
            <w:r w:rsidRPr="009A4399">
              <w:rPr>
                <w:lang w:eastAsia="ja-JP"/>
              </w:rPr>
              <w:t>Co-op Student</w:t>
            </w:r>
          </w:p>
        </w:tc>
      </w:tr>
      <w:tr w:rsidR="009A4399" w:rsidRPr="009A4399" w14:paraId="5BDF587F" w14:textId="77777777" w:rsidTr="001B0526">
        <w:tc>
          <w:tcPr>
            <w:tcW w:w="4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37DF2" w14:textId="77777777" w:rsidR="007817AC" w:rsidRPr="009A4399" w:rsidRDefault="007817AC" w:rsidP="001B0526">
            <w:pPr>
              <w:spacing w:line="276" w:lineRule="auto"/>
              <w:rPr>
                <w:b/>
                <w:bCs/>
                <w:lang w:eastAsia="ja-JP"/>
              </w:rPr>
            </w:pPr>
            <w:r w:rsidRPr="009A4399">
              <w:rPr>
                <w:b/>
                <w:bCs/>
                <w:lang w:eastAsia="ja-JP"/>
              </w:rPr>
              <w:t>Start Date:</w:t>
            </w:r>
          </w:p>
          <w:p w14:paraId="69039D4E" w14:textId="77777777" w:rsidR="007817AC" w:rsidRPr="009A4399" w:rsidRDefault="007817AC" w:rsidP="001B0526">
            <w:pPr>
              <w:spacing w:line="276" w:lineRule="auto"/>
              <w:rPr>
                <w:b/>
                <w:bCs/>
                <w:lang w:eastAsia="ja-JP"/>
              </w:rPr>
            </w:pPr>
            <w:r w:rsidRPr="009A4399">
              <w:rPr>
                <w:lang w:eastAsia="ja-JP"/>
              </w:rPr>
              <w:t xml:space="preserve">(Important – </w:t>
            </w:r>
            <w:hyperlink r:id="rId8" w:history="1">
              <w:r w:rsidRPr="002B61D1">
                <w:rPr>
                  <w:rStyle w:val="Hyperlink"/>
                  <w:b/>
                  <w:lang w:eastAsia="ja-JP"/>
                </w:rPr>
                <w:t>Refer to H</w:t>
              </w:r>
              <w:r w:rsidR="002B61D1" w:rsidRPr="002B61D1">
                <w:rPr>
                  <w:rStyle w:val="Hyperlink"/>
                  <w:b/>
                  <w:lang w:eastAsia="ja-JP"/>
                </w:rPr>
                <w:t>R Notification Deadlines</w:t>
              </w:r>
            </w:hyperlink>
            <w:r w:rsidRPr="009A4399">
              <w:rPr>
                <w:lang w:eastAsia="ja-JP"/>
              </w:rPr>
              <w:t>.  Must be a Monday, unless a statutory holiday, in which case it must be Tuesday)</w:t>
            </w:r>
          </w:p>
        </w:tc>
        <w:tc>
          <w:tcPr>
            <w:tcW w:w="63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6A4DC" w14:textId="77777777" w:rsidR="007817AC" w:rsidRPr="009A4399" w:rsidRDefault="00F74096" w:rsidP="001B0526">
            <w:pPr>
              <w:spacing w:line="276" w:lineRule="auto"/>
              <w:rPr>
                <w:lang w:eastAsia="ja-JP"/>
              </w:rPr>
            </w:pPr>
            <w:sdt>
              <w:sdtPr>
                <w:rPr>
                  <w:lang w:eastAsia="ja-JP"/>
                </w:rPr>
                <w:id w:val="-1908602845"/>
                <w:placeholder>
                  <w:docPart w:val="FE071BEEC1FD4F5CB809C88606185174"/>
                </w:placeholder>
                <w:showingPlcHdr/>
                <w:date>
                  <w:dateFormat w:val="M/d/yyyy"/>
                  <w:lid w:val="en-US"/>
                  <w:storeMappedDataAs w:val="dateTime"/>
                  <w:calendar w:val="gregorian"/>
                </w:date>
              </w:sdtPr>
              <w:sdtEndPr/>
              <w:sdtContent>
                <w:r w:rsidR="007817AC" w:rsidRPr="009A4399">
                  <w:rPr>
                    <w:b/>
                    <w:bCs/>
                    <w:lang w:eastAsia="ja-JP"/>
                  </w:rPr>
                  <w:t>Click here to enter a date.</w:t>
                </w:r>
              </w:sdtContent>
            </w:sdt>
          </w:p>
        </w:tc>
      </w:tr>
      <w:tr w:rsidR="009A4399" w:rsidRPr="009A4399" w14:paraId="5052EF96" w14:textId="77777777" w:rsidTr="001B0526">
        <w:tc>
          <w:tcPr>
            <w:tcW w:w="4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F268" w14:textId="77777777" w:rsidR="007817AC" w:rsidRPr="009A4399" w:rsidRDefault="007817AC" w:rsidP="001B0526">
            <w:pPr>
              <w:spacing w:line="276" w:lineRule="auto"/>
              <w:rPr>
                <w:b/>
                <w:bCs/>
                <w:lang w:eastAsia="ja-JP"/>
              </w:rPr>
            </w:pPr>
            <w:r w:rsidRPr="009A4399">
              <w:rPr>
                <w:b/>
                <w:bCs/>
                <w:lang w:eastAsia="ja-JP"/>
              </w:rPr>
              <w:t>End Date:</w:t>
            </w:r>
          </w:p>
          <w:p w14:paraId="632A3355" w14:textId="77777777" w:rsidR="007817AC" w:rsidRPr="009A4399" w:rsidRDefault="007817AC" w:rsidP="001B0526">
            <w:pPr>
              <w:spacing w:line="276" w:lineRule="auto"/>
              <w:rPr>
                <w:lang w:eastAsia="ja-JP"/>
              </w:rPr>
            </w:pPr>
            <w:r w:rsidRPr="009A4399">
              <w:rPr>
                <w:lang w:eastAsia="ja-JP"/>
              </w:rPr>
              <w:t>(If applicable.  Casual assignments must be temporary)</w:t>
            </w:r>
          </w:p>
        </w:tc>
        <w:sdt>
          <w:sdtPr>
            <w:rPr>
              <w:lang w:eastAsia="ja-JP"/>
            </w:rPr>
            <w:id w:val="1791929480"/>
            <w:placeholder>
              <w:docPart w:val="AED777F2A7B947C8AFBAD9B3F4CEDC1E"/>
            </w:placeholder>
            <w:showingPlcHdr/>
            <w:date>
              <w:dateFormat w:val="M/d/yyyy"/>
              <w:lid w:val="en-US"/>
              <w:storeMappedDataAs w:val="dateTime"/>
              <w:calendar w:val="gregorian"/>
            </w:date>
          </w:sdtPr>
          <w:sdtEndPr/>
          <w:sdtContent>
            <w:tc>
              <w:tcPr>
                <w:tcW w:w="63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01C84" w14:textId="77777777" w:rsidR="007817AC" w:rsidRPr="009A4399" w:rsidRDefault="007817AC" w:rsidP="001B0526">
                <w:pPr>
                  <w:spacing w:line="276" w:lineRule="auto"/>
                  <w:rPr>
                    <w:lang w:eastAsia="ja-JP"/>
                  </w:rPr>
                </w:pPr>
                <w:r w:rsidRPr="009A4399">
                  <w:rPr>
                    <w:b/>
                    <w:bCs/>
                    <w:lang w:eastAsia="ja-JP"/>
                  </w:rPr>
                  <w:t>Click here to enter a date.</w:t>
                </w:r>
              </w:p>
            </w:tc>
          </w:sdtContent>
        </w:sdt>
      </w:tr>
      <w:tr w:rsidR="009A4399" w:rsidRPr="009A4399" w14:paraId="00476CBF" w14:textId="77777777" w:rsidTr="001B0526">
        <w:tc>
          <w:tcPr>
            <w:tcW w:w="4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E1C18" w14:textId="77777777" w:rsidR="007817AC" w:rsidRPr="009A4399" w:rsidRDefault="007817AC" w:rsidP="001B0526">
            <w:pPr>
              <w:spacing w:line="276" w:lineRule="auto"/>
              <w:rPr>
                <w:b/>
                <w:bCs/>
                <w:lang w:eastAsia="ja-JP"/>
              </w:rPr>
            </w:pPr>
            <w:r w:rsidRPr="009A4399">
              <w:rPr>
                <w:b/>
                <w:bCs/>
                <w:lang w:eastAsia="ja-JP"/>
              </w:rPr>
              <w:t>Pay Rate:</w:t>
            </w:r>
          </w:p>
          <w:p w14:paraId="50488CF3" w14:textId="77777777" w:rsidR="007817AC" w:rsidRPr="009A4399" w:rsidRDefault="007817AC" w:rsidP="001B0526">
            <w:pPr>
              <w:spacing w:line="276" w:lineRule="auto"/>
              <w:rPr>
                <w:lang w:eastAsia="ja-JP"/>
              </w:rPr>
            </w:pPr>
            <w:r w:rsidRPr="009A4399">
              <w:rPr>
                <w:lang w:eastAsia="ja-JP"/>
              </w:rPr>
              <w:t>(hourly)</w:t>
            </w:r>
          </w:p>
        </w:tc>
        <w:tc>
          <w:tcPr>
            <w:tcW w:w="25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42404" w14:textId="77777777" w:rsidR="007817AC" w:rsidRPr="009A4399" w:rsidRDefault="007817AC" w:rsidP="001B0526">
            <w:pPr>
              <w:spacing w:line="276" w:lineRule="auto"/>
              <w:rPr>
                <w:lang w:eastAsia="ja-JP"/>
              </w:rPr>
            </w:pPr>
            <w:r w:rsidRPr="009A4399">
              <w:t xml:space="preserve"> </w:t>
            </w:r>
            <w:sdt>
              <w:sdtPr>
                <w:id w:val="948282137"/>
                <w:placeholder>
                  <w:docPart w:val="55190AB6B95D4E1DA5DC1E95A6B4DC3F"/>
                </w:placeholder>
                <w:showingPlcHdr/>
                <w:dropDownList>
                  <w:listItem w:displayText="$14.00" w:value="$14.00"/>
                  <w:listItem w:displayText="$16.00" w:value="$16.00"/>
                  <w:listItem w:displayText="$17.21" w:value="$17.21"/>
                  <w:listItem w:displayText="Other" w:value="Other"/>
                </w:dropDownList>
              </w:sdtPr>
              <w:sdtEndPr/>
              <w:sdtContent>
                <w:r w:rsidRPr="009A4399">
                  <w:rPr>
                    <w:b/>
                    <w:bCs/>
                  </w:rPr>
                  <w:t>Choose a Pay Rate</w:t>
                </w:r>
              </w:sdtContent>
            </w:sdt>
          </w:p>
        </w:tc>
        <w:tc>
          <w:tcPr>
            <w:tcW w:w="3791" w:type="dxa"/>
            <w:tcBorders>
              <w:top w:val="nil"/>
              <w:left w:val="nil"/>
              <w:bottom w:val="single" w:sz="8" w:space="0" w:color="auto"/>
              <w:right w:val="single" w:sz="8" w:space="0" w:color="auto"/>
            </w:tcBorders>
            <w:vAlign w:val="center"/>
            <w:hideMark/>
          </w:tcPr>
          <w:p w14:paraId="58F669D8" w14:textId="77777777" w:rsidR="007817AC" w:rsidRPr="009A4399" w:rsidRDefault="007817AC" w:rsidP="001B0526">
            <w:pPr>
              <w:spacing w:line="276" w:lineRule="auto"/>
              <w:rPr>
                <w:lang w:eastAsia="ja-JP"/>
              </w:rPr>
            </w:pPr>
            <w:r w:rsidRPr="009A4399">
              <w:rPr>
                <w:lang w:eastAsia="ja-JP"/>
              </w:rPr>
              <w:t>  If other, please specify:</w:t>
            </w:r>
            <w:r w:rsidR="00386AAE">
              <w:rPr>
                <w:lang w:eastAsia="ja-JP"/>
              </w:rPr>
              <w:t xml:space="preserve"> </w:t>
            </w:r>
            <w:r w:rsidRPr="009A4399">
              <w:rPr>
                <w:lang w:eastAsia="ja-JP"/>
              </w:rPr>
              <w:t xml:space="preserve"> $</w:t>
            </w:r>
          </w:p>
        </w:tc>
      </w:tr>
      <w:tr w:rsidR="009A4399" w:rsidRPr="009A4399" w14:paraId="22177A61" w14:textId="77777777" w:rsidTr="001B0526">
        <w:tc>
          <w:tcPr>
            <w:tcW w:w="4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396BB" w14:textId="77777777" w:rsidR="007817AC" w:rsidRPr="009A4399" w:rsidRDefault="007817AC" w:rsidP="001B0526">
            <w:pPr>
              <w:spacing w:line="276" w:lineRule="auto"/>
              <w:rPr>
                <w:b/>
                <w:bCs/>
                <w:lang w:eastAsia="ja-JP"/>
              </w:rPr>
            </w:pPr>
            <w:r w:rsidRPr="009A4399">
              <w:rPr>
                <w:b/>
                <w:bCs/>
                <w:lang w:eastAsia="ja-JP"/>
              </w:rPr>
              <w:t>Work Type:</w:t>
            </w:r>
          </w:p>
          <w:p w14:paraId="235A5862" w14:textId="77777777" w:rsidR="007817AC" w:rsidRPr="009A4399" w:rsidRDefault="007817AC" w:rsidP="001B0526">
            <w:pPr>
              <w:spacing w:line="276" w:lineRule="auto"/>
              <w:rPr>
                <w:lang w:eastAsia="ja-JP"/>
              </w:rPr>
            </w:pPr>
            <w:r w:rsidRPr="009A4399">
              <w:rPr>
                <w:lang w:eastAsia="ja-JP"/>
              </w:rPr>
              <w:t>(formerly Job Status)</w:t>
            </w:r>
          </w:p>
        </w:tc>
        <w:tc>
          <w:tcPr>
            <w:tcW w:w="63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D5E4C" w14:textId="77777777" w:rsidR="007817AC" w:rsidRPr="009A4399" w:rsidRDefault="007817AC" w:rsidP="001B0526">
            <w:pPr>
              <w:spacing w:line="276" w:lineRule="auto"/>
              <w:rPr>
                <w:lang w:eastAsia="ja-JP"/>
              </w:rPr>
            </w:pPr>
            <w:r w:rsidRPr="009A4399">
              <w:rPr>
                <w:lang w:eastAsia="ja-JP"/>
              </w:rPr>
              <w:t>Casual – Co-op Students are casual employees but usually work FT</w:t>
            </w:r>
          </w:p>
        </w:tc>
      </w:tr>
      <w:tr w:rsidR="009E5972" w:rsidRPr="009A4399" w14:paraId="71C22DF1" w14:textId="77777777" w:rsidTr="001B0526">
        <w:tc>
          <w:tcPr>
            <w:tcW w:w="410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9BE9CDF" w14:textId="77777777" w:rsidR="009E5972" w:rsidRPr="006C79B7" w:rsidRDefault="006C79B7" w:rsidP="001B0526">
            <w:pPr>
              <w:spacing w:line="276" w:lineRule="auto"/>
              <w:rPr>
                <w:lang w:eastAsia="ja-JP"/>
              </w:rPr>
            </w:pPr>
            <w:r w:rsidRPr="006C79B7">
              <w:rPr>
                <w:b/>
                <w:bCs/>
              </w:rPr>
              <w:t>Payroll Information:</w:t>
            </w:r>
            <w:r w:rsidRPr="006C79B7">
              <w:rPr>
                <w:b/>
                <w:bCs/>
              </w:rPr>
              <w:br/>
            </w:r>
            <w:r w:rsidRPr="006C79B7">
              <w:t xml:space="preserve">(Please refer to the attached spreadsheet </w:t>
            </w:r>
            <w:hyperlink r:id="rId9" w:history="1">
              <w:r w:rsidRPr="006C79B7">
                <w:rPr>
                  <w:rStyle w:val="Hyperlink"/>
                  <w:b/>
                  <w:iCs/>
                </w:rPr>
                <w:t>Research Org Units</w:t>
              </w:r>
            </w:hyperlink>
            <w:r w:rsidRPr="006C79B7">
              <w:t>)</w:t>
            </w:r>
          </w:p>
        </w:tc>
        <w:tc>
          <w:tcPr>
            <w:tcW w:w="6330"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20951BB6" w14:textId="77777777" w:rsidR="006C79B7" w:rsidRPr="006C79B7" w:rsidRDefault="006C79B7" w:rsidP="001B0526">
            <w:pPr>
              <w:spacing w:line="276" w:lineRule="auto"/>
              <w:jc w:val="center"/>
            </w:pPr>
          </w:p>
          <w:p w14:paraId="1354E2F9" w14:textId="77777777" w:rsidR="006C79B7" w:rsidRPr="006C79B7" w:rsidRDefault="006C79B7" w:rsidP="001B0526">
            <w:pPr>
              <w:spacing w:line="276" w:lineRule="auto"/>
              <w:rPr>
                <w:b/>
              </w:rPr>
            </w:pPr>
            <w:r w:rsidRPr="006C79B7">
              <w:t xml:space="preserve">  </w:t>
            </w:r>
            <w:r w:rsidRPr="006C79B7">
              <w:rPr>
                <w:b/>
              </w:rPr>
              <w:t>GHR Organization Unit Name:</w:t>
            </w:r>
          </w:p>
          <w:p w14:paraId="3A94135E" w14:textId="77777777" w:rsidR="009E5972" w:rsidRPr="006C79B7" w:rsidRDefault="006C79B7" w:rsidP="001B0526">
            <w:pPr>
              <w:spacing w:line="276" w:lineRule="auto"/>
              <w:rPr>
                <w:b/>
              </w:rPr>
            </w:pPr>
            <w:r w:rsidRPr="006C79B7">
              <w:rPr>
                <w:b/>
              </w:rPr>
              <w:t xml:space="preserve">  Organization Unit Number:</w:t>
            </w:r>
          </w:p>
          <w:p w14:paraId="5DB7DDBB" w14:textId="77777777" w:rsidR="006C79B7" w:rsidRPr="006C79B7" w:rsidRDefault="006C79B7" w:rsidP="001B0526">
            <w:pPr>
              <w:spacing w:line="276" w:lineRule="auto"/>
              <w:rPr>
                <w:b/>
              </w:rPr>
            </w:pPr>
          </w:p>
        </w:tc>
      </w:tr>
      <w:tr w:rsidR="009A4399" w14:paraId="021548DF" w14:textId="77777777" w:rsidTr="001B0526">
        <w:tc>
          <w:tcPr>
            <w:tcW w:w="10430" w:type="dxa"/>
            <w:gridSpan w:val="3"/>
            <w:tcBorders>
              <w:top w:val="single" w:sz="4" w:space="0" w:color="auto"/>
              <w:left w:val="single" w:sz="4" w:space="0" w:color="auto"/>
              <w:bottom w:val="single" w:sz="4" w:space="0" w:color="auto"/>
              <w:right w:val="single" w:sz="4" w:space="0" w:color="auto"/>
            </w:tcBorders>
            <w:vAlign w:val="center"/>
            <w:hideMark/>
          </w:tcPr>
          <w:p w14:paraId="41695CAE" w14:textId="77777777" w:rsidR="009A4399" w:rsidRDefault="009A4399" w:rsidP="001B0526">
            <w:pPr>
              <w:spacing w:line="276"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9A4399">
              <w:rPr>
                <w:b/>
                <w:bCs/>
                <w:lang w:eastAsia="ja-JP"/>
              </w:rPr>
              <w:t>Payroll Time Entry Person:</w:t>
            </w:r>
            <w:r w:rsidRPr="009A4399">
              <w:rPr>
                <w:rFonts w:ascii="Times New Roman" w:eastAsia="Times New Roman" w:hAnsi="Times New Roman"/>
                <w:sz w:val="20"/>
                <w:szCs w:val="20"/>
              </w:rPr>
              <w:t xml:space="preserve"> </w:t>
            </w:r>
          </w:p>
        </w:tc>
      </w:tr>
      <w:tr w:rsidR="009A4399" w14:paraId="619FB8B3" w14:textId="77777777" w:rsidTr="001B0526">
        <w:tc>
          <w:tcPr>
            <w:tcW w:w="10430" w:type="dxa"/>
            <w:gridSpan w:val="3"/>
            <w:tcBorders>
              <w:top w:val="single" w:sz="4" w:space="0" w:color="auto"/>
              <w:left w:val="single" w:sz="4" w:space="0" w:color="auto"/>
              <w:bottom w:val="single" w:sz="4" w:space="0" w:color="auto"/>
              <w:right w:val="single" w:sz="4" w:space="0" w:color="auto"/>
            </w:tcBorders>
            <w:vAlign w:val="center"/>
          </w:tcPr>
          <w:p w14:paraId="05993555" w14:textId="77777777" w:rsidR="009A4399" w:rsidRDefault="009A4399" w:rsidP="001B0526">
            <w:pPr>
              <w:spacing w:line="276" w:lineRule="auto"/>
              <w:rPr>
                <w:rFonts w:ascii="Times New Roman" w:eastAsia="Times New Roman" w:hAnsi="Times New Roman"/>
                <w:sz w:val="20"/>
                <w:szCs w:val="20"/>
              </w:rPr>
            </w:pPr>
            <w:r w:rsidRPr="001B0526">
              <w:rPr>
                <w:b/>
                <w:color w:val="FF0000"/>
                <w:highlight w:val="yellow"/>
              </w:rPr>
              <w:t>*</w:t>
            </w:r>
            <w:proofErr w:type="gramStart"/>
            <w:r w:rsidRPr="001B0526">
              <w:rPr>
                <w:b/>
                <w:color w:val="FF0000"/>
                <w:highlight w:val="yellow"/>
              </w:rPr>
              <w:t>NOTE:</w:t>
            </w:r>
            <w:proofErr w:type="gramEnd"/>
            <w:r w:rsidRPr="001B0526">
              <w:rPr>
                <w:color w:val="FF0000"/>
                <w:highlight w:val="yellow"/>
              </w:rPr>
              <w:t xml:space="preserve"> </w:t>
            </w:r>
            <w:r w:rsidRPr="001B0526">
              <w:rPr>
                <w:b/>
                <w:highlight w:val="yellow"/>
              </w:rPr>
              <w:t xml:space="preserve">You must inform your time entry person that they will have a new person starting on payroll.  If you </w:t>
            </w:r>
            <w:proofErr w:type="gramStart"/>
            <w:r w:rsidRPr="001B0526">
              <w:rPr>
                <w:b/>
                <w:highlight w:val="yellow"/>
              </w:rPr>
              <w:t>don’t</w:t>
            </w:r>
            <w:proofErr w:type="gramEnd"/>
            <w:r w:rsidRPr="001B0526">
              <w:rPr>
                <w:b/>
                <w:highlight w:val="yellow"/>
              </w:rPr>
              <w:t xml:space="preserve"> know your time entry person, please contact the Research Employment Coordinator.</w:t>
            </w:r>
          </w:p>
        </w:tc>
      </w:tr>
    </w:tbl>
    <w:p w14:paraId="477D8C0D" w14:textId="77777777" w:rsidR="009A4399" w:rsidRDefault="009A4399" w:rsidP="007817AC">
      <w:pPr>
        <w:rPr>
          <w:lang w:eastAsia="ja-JP"/>
        </w:rPr>
      </w:pPr>
    </w:p>
    <w:tbl>
      <w:tblPr>
        <w:tblpPr w:leftFromText="180" w:rightFromText="180" w:vertAnchor="text" w:horzAnchor="page" w:tblpX="1039" w:tblpYSpec="inside"/>
        <w:tblW w:w="10422" w:type="dxa"/>
        <w:tblCellMar>
          <w:left w:w="0" w:type="dxa"/>
          <w:right w:w="0" w:type="dxa"/>
        </w:tblCellMar>
        <w:tblLook w:val="04A0" w:firstRow="1" w:lastRow="0" w:firstColumn="1" w:lastColumn="0" w:noHBand="0" w:noVBand="1"/>
      </w:tblPr>
      <w:tblGrid>
        <w:gridCol w:w="997"/>
        <w:gridCol w:w="1086"/>
        <w:gridCol w:w="3446"/>
        <w:gridCol w:w="2336"/>
        <w:gridCol w:w="2557"/>
      </w:tblGrid>
      <w:tr w:rsidR="007817AC" w14:paraId="66B9997E" w14:textId="77777777" w:rsidTr="00AB40BD">
        <w:tc>
          <w:tcPr>
            <w:tcW w:w="10422" w:type="dxa"/>
            <w:gridSpan w:val="5"/>
            <w:tcBorders>
              <w:top w:val="single" w:sz="8" w:space="0" w:color="auto"/>
              <w:left w:val="single" w:sz="8" w:space="0" w:color="auto"/>
              <w:bottom w:val="single" w:sz="8" w:space="0" w:color="auto"/>
              <w:right w:val="single" w:sz="8" w:space="0" w:color="auto"/>
            </w:tcBorders>
            <w:shd w:val="clear" w:color="auto" w:fill="B8CCE4" w:themeFill="accent1" w:themeFillTint="66"/>
            <w:hideMark/>
          </w:tcPr>
          <w:p w14:paraId="6A208A07" w14:textId="2E5E806A" w:rsidR="00AB40BD" w:rsidRDefault="00E52D15" w:rsidP="001B0526">
            <w:pPr>
              <w:spacing w:line="276" w:lineRule="auto"/>
              <w:rPr>
                <w:b/>
                <w:bCs/>
                <w:lang w:eastAsia="ja-JP"/>
              </w:rPr>
            </w:pPr>
            <w:r>
              <w:rPr>
                <w:b/>
                <w:bCs/>
                <w:lang w:eastAsia="ja-JP"/>
              </w:rPr>
              <w:lastRenderedPageBreak/>
              <w:t>  Accounting Unit &amp; Project</w:t>
            </w:r>
            <w:r w:rsidR="007817AC" w:rsidRPr="009A4399">
              <w:rPr>
                <w:b/>
                <w:bCs/>
                <w:lang w:eastAsia="ja-JP"/>
              </w:rPr>
              <w:t xml:space="preserve"> Number(s):</w:t>
            </w:r>
          </w:p>
          <w:p w14:paraId="3672A1E5" w14:textId="285493A7" w:rsidR="00AB40BD" w:rsidRPr="009A4399" w:rsidRDefault="00A54BCC" w:rsidP="00D945B0">
            <w:pPr>
              <w:spacing w:line="276" w:lineRule="auto"/>
              <w:rPr>
                <w:b/>
                <w:bCs/>
                <w:lang w:eastAsia="ja-JP"/>
              </w:rPr>
            </w:pPr>
            <w:r>
              <w:rPr>
                <w:b/>
                <w:bCs/>
                <w:lang w:eastAsia="ja-JP"/>
              </w:rPr>
              <w:t xml:space="preserve">  Refer to the </w:t>
            </w:r>
            <w:hyperlink r:id="rId10" w:history="1">
              <w:r>
                <w:rPr>
                  <w:rStyle w:val="Hyperlink"/>
                </w:rPr>
                <w:t xml:space="preserve">INFOR </w:t>
              </w:r>
              <w:proofErr w:type="spellStart"/>
              <w:r>
                <w:rPr>
                  <w:rStyle w:val="Hyperlink"/>
                </w:rPr>
                <w:t>CloudSuite</w:t>
              </w:r>
              <w:proofErr w:type="spellEnd"/>
              <w:r>
                <w:rPr>
                  <w:rStyle w:val="Hyperlink"/>
                </w:rPr>
                <w:t xml:space="preserve"> </w:t>
              </w:r>
            </w:hyperlink>
            <w:r>
              <w:rPr>
                <w:b/>
                <w:bCs/>
                <w:lang w:eastAsia="ja-JP"/>
              </w:rPr>
              <w:t>page for Project numbers</w:t>
            </w:r>
          </w:p>
        </w:tc>
      </w:tr>
      <w:tr w:rsidR="007817AC" w14:paraId="79A81B8F" w14:textId="77777777" w:rsidTr="00AB40BD">
        <w:tc>
          <w:tcPr>
            <w:tcW w:w="997" w:type="dxa"/>
            <w:tcBorders>
              <w:top w:val="nil"/>
              <w:left w:val="single" w:sz="8" w:space="0" w:color="auto"/>
              <w:bottom w:val="single" w:sz="4" w:space="0" w:color="auto"/>
              <w:right w:val="single" w:sz="8" w:space="0" w:color="auto"/>
            </w:tcBorders>
          </w:tcPr>
          <w:p w14:paraId="794265AA" w14:textId="77777777" w:rsidR="007817AC" w:rsidRPr="009A4399" w:rsidRDefault="007817AC" w:rsidP="001B0526">
            <w:pPr>
              <w:spacing w:line="276" w:lineRule="auto"/>
              <w:rPr>
                <w:b/>
                <w:bCs/>
                <w:lang w:eastAsia="ja-JP"/>
              </w:rPr>
            </w:pPr>
          </w:p>
        </w:tc>
        <w:tc>
          <w:tcPr>
            <w:tcW w:w="1086" w:type="dxa"/>
            <w:tcBorders>
              <w:top w:val="nil"/>
              <w:left w:val="nil"/>
              <w:bottom w:val="single" w:sz="4" w:space="0" w:color="auto"/>
              <w:right w:val="single" w:sz="8" w:space="0" w:color="auto"/>
            </w:tcBorders>
            <w:tcMar>
              <w:top w:w="0" w:type="dxa"/>
              <w:left w:w="108" w:type="dxa"/>
              <w:bottom w:w="0" w:type="dxa"/>
              <w:right w:w="108" w:type="dxa"/>
            </w:tcMar>
            <w:hideMark/>
          </w:tcPr>
          <w:p w14:paraId="0343245F" w14:textId="77777777" w:rsidR="007817AC" w:rsidRPr="009A4399" w:rsidRDefault="007817AC" w:rsidP="001B0526">
            <w:pPr>
              <w:spacing w:line="276" w:lineRule="auto"/>
              <w:rPr>
                <w:b/>
                <w:color w:val="1F497D" w:themeColor="text2"/>
                <w:lang w:eastAsia="ja-JP"/>
              </w:rPr>
            </w:pPr>
            <w:r w:rsidRPr="009A4399">
              <w:rPr>
                <w:b/>
                <w:color w:val="1F497D" w:themeColor="text2"/>
                <w:lang w:eastAsia="ja-JP"/>
              </w:rPr>
              <w:t>Company</w:t>
            </w:r>
          </w:p>
        </w:tc>
        <w:tc>
          <w:tcPr>
            <w:tcW w:w="3446" w:type="dxa"/>
            <w:tcBorders>
              <w:top w:val="nil"/>
              <w:left w:val="nil"/>
              <w:bottom w:val="single" w:sz="4" w:space="0" w:color="auto"/>
              <w:right w:val="single" w:sz="8" w:space="0" w:color="auto"/>
            </w:tcBorders>
            <w:tcMar>
              <w:top w:w="0" w:type="dxa"/>
              <w:left w:w="108" w:type="dxa"/>
              <w:bottom w:w="0" w:type="dxa"/>
              <w:right w:w="108" w:type="dxa"/>
            </w:tcMar>
            <w:hideMark/>
          </w:tcPr>
          <w:p w14:paraId="41D6FC7F" w14:textId="77777777" w:rsidR="007817AC" w:rsidRPr="009A4399" w:rsidRDefault="007817AC" w:rsidP="001B0526">
            <w:pPr>
              <w:spacing w:line="276" w:lineRule="auto"/>
              <w:rPr>
                <w:b/>
                <w:color w:val="1F497D" w:themeColor="text2"/>
                <w:lang w:eastAsia="ja-JP"/>
              </w:rPr>
            </w:pPr>
            <w:r w:rsidRPr="009A4399">
              <w:rPr>
                <w:b/>
                <w:color w:val="1F497D" w:themeColor="text2"/>
                <w:lang w:eastAsia="ja-JP"/>
              </w:rPr>
              <w:t>Accounting Unit</w:t>
            </w:r>
          </w:p>
        </w:tc>
        <w:tc>
          <w:tcPr>
            <w:tcW w:w="23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FA15F84" w14:textId="743F881B" w:rsidR="00AB40BD" w:rsidRPr="009A4399" w:rsidRDefault="00E52D15" w:rsidP="001B0526">
            <w:pPr>
              <w:spacing w:line="276" w:lineRule="auto"/>
              <w:rPr>
                <w:b/>
                <w:color w:val="1F497D" w:themeColor="text2"/>
                <w:lang w:eastAsia="ja-JP"/>
              </w:rPr>
            </w:pPr>
            <w:r>
              <w:rPr>
                <w:b/>
                <w:color w:val="1F497D" w:themeColor="text2"/>
                <w:lang w:eastAsia="ja-JP"/>
              </w:rPr>
              <w:t>Project</w:t>
            </w:r>
            <w:r w:rsidR="007817AC" w:rsidRPr="009A4399">
              <w:rPr>
                <w:b/>
                <w:color w:val="1F497D" w:themeColor="text2"/>
                <w:lang w:eastAsia="ja-JP"/>
              </w:rPr>
              <w:t xml:space="preserve"> Number </w:t>
            </w:r>
          </w:p>
        </w:tc>
        <w:tc>
          <w:tcPr>
            <w:tcW w:w="255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DA3175" w14:textId="77777777" w:rsidR="007817AC" w:rsidRPr="009A4399" w:rsidRDefault="007817AC" w:rsidP="001B0526">
            <w:pPr>
              <w:spacing w:line="276" w:lineRule="auto"/>
              <w:rPr>
                <w:b/>
                <w:color w:val="1F497D" w:themeColor="text2"/>
                <w:lang w:eastAsia="ja-JP"/>
              </w:rPr>
            </w:pPr>
            <w:r w:rsidRPr="009A4399">
              <w:rPr>
                <w:b/>
                <w:color w:val="1F497D" w:themeColor="text2"/>
                <w:lang w:eastAsia="ja-JP"/>
              </w:rPr>
              <w:t>Percentage (%)</w:t>
            </w:r>
          </w:p>
        </w:tc>
      </w:tr>
      <w:tr w:rsidR="007817AC" w14:paraId="0C4AADCE" w14:textId="77777777" w:rsidTr="00AB40BD">
        <w:tc>
          <w:tcPr>
            <w:tcW w:w="997" w:type="dxa"/>
            <w:tcBorders>
              <w:top w:val="single" w:sz="4" w:space="0" w:color="auto"/>
              <w:left w:val="single" w:sz="4" w:space="0" w:color="auto"/>
              <w:bottom w:val="single" w:sz="4" w:space="0" w:color="auto"/>
              <w:right w:val="single" w:sz="4" w:space="0" w:color="auto"/>
            </w:tcBorders>
            <w:hideMark/>
          </w:tcPr>
          <w:p w14:paraId="413636C8" w14:textId="77777777" w:rsidR="007817AC" w:rsidRPr="009A4399" w:rsidRDefault="007817AC" w:rsidP="001B0526">
            <w:pPr>
              <w:spacing w:line="276" w:lineRule="auto"/>
              <w:rPr>
                <w:b/>
                <w:bCs/>
                <w:lang w:eastAsia="ja-JP"/>
              </w:rPr>
            </w:pPr>
            <w:r w:rsidRPr="009A4399">
              <w:rPr>
                <w:b/>
                <w:bCs/>
                <w:lang w:eastAsia="ja-JP"/>
              </w:rPr>
              <w:t>1</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07DFB" w14:textId="77777777" w:rsidR="007817AC" w:rsidRPr="009A4399" w:rsidRDefault="007817AC" w:rsidP="001B0526">
            <w:pPr>
              <w:spacing w:line="276" w:lineRule="auto"/>
              <w:rPr>
                <w:b/>
                <w:bCs/>
                <w:lang w:eastAsia="ja-JP"/>
              </w:rPr>
            </w:pPr>
          </w:p>
        </w:tc>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F287" w14:textId="77777777" w:rsidR="007817AC" w:rsidRPr="009A4399" w:rsidRDefault="007817AC" w:rsidP="001B0526">
            <w:pPr>
              <w:spacing w:line="276" w:lineRule="auto"/>
              <w:rPr>
                <w:lang w:eastAsia="ja-JP"/>
              </w:rPr>
            </w:pPr>
          </w:p>
        </w:tc>
        <w:tc>
          <w:tcPr>
            <w:tcW w:w="2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E17E8" w14:textId="77777777" w:rsidR="007817AC" w:rsidRPr="009A4399" w:rsidRDefault="007817AC" w:rsidP="001B0526">
            <w:pPr>
              <w:spacing w:line="276" w:lineRule="auto"/>
              <w:rPr>
                <w:lang w:eastAsia="ja-JP"/>
              </w:rPr>
            </w:pP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80A94" w14:textId="77777777" w:rsidR="007817AC" w:rsidRPr="009A4399" w:rsidRDefault="007817AC" w:rsidP="001B0526">
            <w:pPr>
              <w:spacing w:line="276" w:lineRule="auto"/>
              <w:rPr>
                <w:lang w:eastAsia="ja-JP"/>
              </w:rPr>
            </w:pPr>
          </w:p>
        </w:tc>
      </w:tr>
      <w:tr w:rsidR="007817AC" w14:paraId="16FC9109" w14:textId="77777777" w:rsidTr="00AB40BD">
        <w:tc>
          <w:tcPr>
            <w:tcW w:w="997" w:type="dxa"/>
            <w:tcBorders>
              <w:top w:val="single" w:sz="4" w:space="0" w:color="auto"/>
              <w:left w:val="single" w:sz="4" w:space="0" w:color="auto"/>
              <w:bottom w:val="single" w:sz="4" w:space="0" w:color="auto"/>
              <w:right w:val="single" w:sz="4" w:space="0" w:color="auto"/>
            </w:tcBorders>
            <w:hideMark/>
          </w:tcPr>
          <w:p w14:paraId="27FA69BD" w14:textId="77777777" w:rsidR="007817AC" w:rsidRPr="009A4399" w:rsidRDefault="007817AC" w:rsidP="001B0526">
            <w:pPr>
              <w:spacing w:line="276" w:lineRule="auto"/>
              <w:rPr>
                <w:b/>
                <w:bCs/>
                <w:lang w:eastAsia="ja-JP"/>
              </w:rPr>
            </w:pPr>
            <w:r w:rsidRPr="009A4399">
              <w:rPr>
                <w:b/>
                <w:bCs/>
                <w:lang w:eastAsia="ja-JP"/>
              </w:rPr>
              <w:t>2</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75073" w14:textId="77777777" w:rsidR="007817AC" w:rsidRPr="009A4399" w:rsidRDefault="007817AC" w:rsidP="001B0526">
            <w:pPr>
              <w:spacing w:line="276" w:lineRule="auto"/>
              <w:rPr>
                <w:b/>
                <w:bCs/>
                <w:lang w:eastAsia="ja-JP"/>
              </w:rPr>
            </w:pPr>
          </w:p>
        </w:tc>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62EFC" w14:textId="77777777" w:rsidR="007817AC" w:rsidRPr="009A4399" w:rsidRDefault="007817AC" w:rsidP="001B0526">
            <w:pPr>
              <w:spacing w:line="276" w:lineRule="auto"/>
              <w:rPr>
                <w:b/>
                <w:bCs/>
                <w:lang w:eastAsia="ja-JP"/>
              </w:rPr>
            </w:pPr>
          </w:p>
        </w:tc>
        <w:tc>
          <w:tcPr>
            <w:tcW w:w="2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53FE8" w14:textId="77777777" w:rsidR="007817AC" w:rsidRPr="009A4399" w:rsidRDefault="007817AC" w:rsidP="001B0526">
            <w:pPr>
              <w:spacing w:line="276" w:lineRule="auto"/>
              <w:rPr>
                <w:lang w:eastAsia="ja-JP"/>
              </w:rPr>
            </w:pP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C17044" w14:textId="77777777" w:rsidR="007817AC" w:rsidRPr="009A4399" w:rsidRDefault="007817AC" w:rsidP="001B0526">
            <w:pPr>
              <w:spacing w:line="276" w:lineRule="auto"/>
              <w:rPr>
                <w:lang w:eastAsia="ja-JP"/>
              </w:rPr>
            </w:pPr>
          </w:p>
        </w:tc>
      </w:tr>
      <w:tr w:rsidR="007817AC" w14:paraId="18ADAA75" w14:textId="77777777" w:rsidTr="00AB40BD">
        <w:tc>
          <w:tcPr>
            <w:tcW w:w="997" w:type="dxa"/>
            <w:tcBorders>
              <w:top w:val="single" w:sz="4" w:space="0" w:color="auto"/>
              <w:left w:val="single" w:sz="4" w:space="0" w:color="auto"/>
              <w:bottom w:val="single" w:sz="4" w:space="0" w:color="auto"/>
              <w:right w:val="single" w:sz="4" w:space="0" w:color="auto"/>
            </w:tcBorders>
            <w:hideMark/>
          </w:tcPr>
          <w:p w14:paraId="7254BFD0" w14:textId="77777777" w:rsidR="007817AC" w:rsidRPr="009A4399" w:rsidRDefault="007817AC" w:rsidP="001B0526">
            <w:pPr>
              <w:spacing w:line="276" w:lineRule="auto"/>
              <w:rPr>
                <w:b/>
                <w:bCs/>
                <w:lang w:eastAsia="ja-JP"/>
              </w:rPr>
            </w:pPr>
            <w:r w:rsidRPr="009A4399">
              <w:rPr>
                <w:b/>
                <w:bCs/>
                <w:lang w:eastAsia="ja-JP"/>
              </w:rPr>
              <w:t>3</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7B95" w14:textId="77777777" w:rsidR="007817AC" w:rsidRPr="009A4399" w:rsidRDefault="007817AC" w:rsidP="001B0526">
            <w:pPr>
              <w:spacing w:line="276" w:lineRule="auto"/>
              <w:rPr>
                <w:b/>
                <w:bCs/>
                <w:lang w:eastAsia="ja-JP"/>
              </w:rPr>
            </w:pPr>
          </w:p>
        </w:tc>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4E80E" w14:textId="77777777" w:rsidR="007817AC" w:rsidRPr="009A4399" w:rsidRDefault="007817AC" w:rsidP="001B0526">
            <w:pPr>
              <w:spacing w:line="276" w:lineRule="auto"/>
              <w:rPr>
                <w:b/>
                <w:bCs/>
                <w:lang w:eastAsia="ja-JP"/>
              </w:rPr>
            </w:pPr>
          </w:p>
        </w:tc>
        <w:tc>
          <w:tcPr>
            <w:tcW w:w="2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8754A0" w14:textId="77777777" w:rsidR="007817AC" w:rsidRPr="009A4399" w:rsidRDefault="007817AC" w:rsidP="001B0526">
            <w:pPr>
              <w:spacing w:line="276" w:lineRule="auto"/>
              <w:rPr>
                <w:lang w:eastAsia="ja-JP"/>
              </w:rPr>
            </w:pP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65B6A" w14:textId="77777777" w:rsidR="007817AC" w:rsidRPr="009A4399" w:rsidRDefault="007817AC" w:rsidP="001B0526">
            <w:pPr>
              <w:spacing w:line="276" w:lineRule="auto"/>
              <w:rPr>
                <w:lang w:eastAsia="ja-JP"/>
              </w:rPr>
            </w:pPr>
          </w:p>
        </w:tc>
      </w:tr>
      <w:tr w:rsidR="007817AC" w14:paraId="4AABB021" w14:textId="77777777" w:rsidTr="00AB40BD">
        <w:tc>
          <w:tcPr>
            <w:tcW w:w="997" w:type="dxa"/>
            <w:tcBorders>
              <w:top w:val="single" w:sz="4" w:space="0" w:color="auto"/>
              <w:left w:val="single" w:sz="4" w:space="0" w:color="auto"/>
              <w:bottom w:val="single" w:sz="4" w:space="0" w:color="auto"/>
              <w:right w:val="single" w:sz="4" w:space="0" w:color="auto"/>
            </w:tcBorders>
            <w:hideMark/>
          </w:tcPr>
          <w:p w14:paraId="5970FFC7" w14:textId="77777777" w:rsidR="007817AC" w:rsidRPr="009A4399" w:rsidRDefault="007817AC" w:rsidP="001B0526">
            <w:pPr>
              <w:spacing w:line="276" w:lineRule="auto"/>
              <w:rPr>
                <w:b/>
                <w:bCs/>
                <w:lang w:eastAsia="ja-JP"/>
              </w:rPr>
            </w:pPr>
            <w:r w:rsidRPr="009A4399">
              <w:rPr>
                <w:b/>
                <w:bCs/>
                <w:lang w:eastAsia="ja-JP"/>
              </w:rPr>
              <w:t>4</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154C0" w14:textId="77777777" w:rsidR="007817AC" w:rsidRPr="009A4399" w:rsidRDefault="007817AC" w:rsidP="001B0526">
            <w:pPr>
              <w:spacing w:line="276" w:lineRule="auto"/>
              <w:rPr>
                <w:b/>
                <w:bCs/>
                <w:lang w:eastAsia="ja-JP"/>
              </w:rPr>
            </w:pPr>
          </w:p>
        </w:tc>
        <w:tc>
          <w:tcPr>
            <w:tcW w:w="3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D3353" w14:textId="77777777" w:rsidR="007817AC" w:rsidRPr="009A4399" w:rsidRDefault="007817AC" w:rsidP="001B0526">
            <w:pPr>
              <w:spacing w:line="276" w:lineRule="auto"/>
              <w:rPr>
                <w:b/>
                <w:bCs/>
                <w:lang w:eastAsia="ja-JP"/>
              </w:rPr>
            </w:pPr>
          </w:p>
        </w:tc>
        <w:tc>
          <w:tcPr>
            <w:tcW w:w="2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6CE5E" w14:textId="77777777" w:rsidR="007817AC" w:rsidRPr="009A4399" w:rsidRDefault="007817AC" w:rsidP="001B0526">
            <w:pPr>
              <w:spacing w:line="276" w:lineRule="auto"/>
              <w:rPr>
                <w:lang w:eastAsia="ja-JP"/>
              </w:rPr>
            </w:pP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D678" w14:textId="77777777" w:rsidR="007817AC" w:rsidRPr="009A4399" w:rsidRDefault="007817AC" w:rsidP="001B0526">
            <w:pPr>
              <w:spacing w:line="276" w:lineRule="auto"/>
              <w:rPr>
                <w:lang w:eastAsia="ja-JP"/>
              </w:rPr>
            </w:pPr>
          </w:p>
        </w:tc>
      </w:tr>
      <w:tr w:rsidR="009A4399" w14:paraId="48936DE4" w14:textId="77777777" w:rsidTr="00AB40BD">
        <w:tc>
          <w:tcPr>
            <w:tcW w:w="10422" w:type="dxa"/>
            <w:gridSpan w:val="5"/>
            <w:tcBorders>
              <w:top w:val="single" w:sz="4" w:space="0" w:color="auto"/>
              <w:left w:val="single" w:sz="4" w:space="0" w:color="auto"/>
              <w:bottom w:val="single" w:sz="4" w:space="0" w:color="auto"/>
              <w:right w:val="single" w:sz="4" w:space="0" w:color="auto"/>
            </w:tcBorders>
          </w:tcPr>
          <w:p w14:paraId="3790C99D" w14:textId="77777777" w:rsidR="009A4399" w:rsidRPr="009A4399" w:rsidRDefault="009A4399" w:rsidP="001B0526">
            <w:pPr>
              <w:spacing w:line="276" w:lineRule="auto"/>
              <w:rPr>
                <w:lang w:eastAsia="ja-JP"/>
              </w:rPr>
            </w:pPr>
            <w:r w:rsidRPr="009F1310">
              <w:rPr>
                <w:b/>
                <w:bCs/>
                <w:color w:val="FF0000"/>
              </w:rPr>
              <w:t xml:space="preserve">*NOTE: </w:t>
            </w:r>
            <w:r>
              <w:rPr>
                <w:b/>
                <w:bCs/>
              </w:rPr>
              <w:t xml:space="preserve">All </w:t>
            </w:r>
            <w:proofErr w:type="gramStart"/>
            <w:r>
              <w:rPr>
                <w:b/>
                <w:bCs/>
              </w:rPr>
              <w:t>PI’s</w:t>
            </w:r>
            <w:proofErr w:type="gramEnd"/>
            <w:r>
              <w:rPr>
                <w:b/>
                <w:bCs/>
              </w:rPr>
              <w:t xml:space="preserve"> who own any of the above</w:t>
            </w:r>
            <w:r w:rsidR="002B61D1">
              <w:rPr>
                <w:b/>
                <w:bCs/>
              </w:rPr>
              <w:t xml:space="preserve"> </w:t>
            </w:r>
            <w:r>
              <w:rPr>
                <w:b/>
                <w:bCs/>
              </w:rPr>
              <w:t xml:space="preserve">mentioned cost </w:t>
            </w:r>
            <w:proofErr w:type="spellStart"/>
            <w:r>
              <w:rPr>
                <w:b/>
                <w:bCs/>
              </w:rPr>
              <w:t>centre</w:t>
            </w:r>
            <w:proofErr w:type="spellEnd"/>
            <w:r>
              <w:rPr>
                <w:b/>
                <w:bCs/>
              </w:rPr>
              <w:t>(s) must be copied in the request for RFA approval.</w:t>
            </w:r>
            <w:r w:rsidRPr="008D4CD5">
              <w:rPr>
                <w:b/>
                <w:bCs/>
                <w:color w:val="FF0000"/>
              </w:rPr>
              <w:t>*</w:t>
            </w:r>
          </w:p>
        </w:tc>
      </w:tr>
    </w:tbl>
    <w:p w14:paraId="5AEBA635" w14:textId="77777777" w:rsidR="007817AC" w:rsidRPr="009A29F0" w:rsidRDefault="007817AC" w:rsidP="007817AC">
      <w:pPr>
        <w:rPr>
          <w:rFonts w:ascii="Times New Roman" w:hAnsi="Times New Roman"/>
          <w:sz w:val="16"/>
          <w:szCs w:val="24"/>
          <w:lang w:eastAsia="ja-JP"/>
        </w:rPr>
      </w:pPr>
      <w:bookmarkStart w:id="0" w:name="_GoBack"/>
    </w:p>
    <w:tbl>
      <w:tblPr>
        <w:tblpPr w:leftFromText="180" w:rightFromText="180" w:vertAnchor="text" w:tblpX="-432"/>
        <w:tblW w:w="10458" w:type="dxa"/>
        <w:tblCellMar>
          <w:left w:w="0" w:type="dxa"/>
          <w:right w:w="0" w:type="dxa"/>
        </w:tblCellMar>
        <w:tblLook w:val="04A0" w:firstRow="1" w:lastRow="0" w:firstColumn="1" w:lastColumn="0" w:noHBand="0" w:noVBand="1"/>
      </w:tblPr>
      <w:tblGrid>
        <w:gridCol w:w="4302"/>
        <w:gridCol w:w="6156"/>
      </w:tblGrid>
      <w:tr w:rsidR="009A4399" w:rsidRPr="009A4399" w14:paraId="412ABEAC" w14:textId="77777777" w:rsidTr="009A4399">
        <w:tc>
          <w:tcPr>
            <w:tcW w:w="10458"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bookmarkEnd w:id="0"/>
          <w:p w14:paraId="1D542C0D" w14:textId="77777777" w:rsidR="007817AC" w:rsidRPr="009A4399" w:rsidRDefault="007817AC" w:rsidP="007817AC">
            <w:pPr>
              <w:spacing w:line="276" w:lineRule="auto"/>
              <w:rPr>
                <w:b/>
                <w:bCs/>
                <w:lang w:eastAsia="ja-JP"/>
              </w:rPr>
            </w:pPr>
            <w:r w:rsidRPr="009A4399">
              <w:rPr>
                <w:b/>
                <w:bCs/>
                <w:lang w:eastAsia="ja-JP"/>
              </w:rPr>
              <w:t>Conflict of Interest Disclosure for Hiring this Candidate:</w:t>
            </w:r>
          </w:p>
        </w:tc>
      </w:tr>
      <w:tr w:rsidR="009A4399" w:rsidRPr="009A4399" w14:paraId="7A04EF8D" w14:textId="77777777" w:rsidTr="007817AC">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19F0F" w14:textId="77777777" w:rsidR="007817AC" w:rsidRPr="009A4399" w:rsidRDefault="007817AC" w:rsidP="007817AC">
            <w:pPr>
              <w:spacing w:line="276" w:lineRule="auto"/>
              <w:rPr>
                <w:b/>
                <w:bCs/>
                <w:lang w:eastAsia="ja-JP"/>
              </w:rPr>
            </w:pPr>
            <w:r w:rsidRPr="009A4399">
              <w:rPr>
                <w:lang w:eastAsia="ja-JP"/>
              </w:rPr>
              <w:t>Is the candidate a family member of the supervisor (or the individual responsible for the decision to engage this incumbent)?</w:t>
            </w:r>
          </w:p>
        </w:tc>
        <w:tc>
          <w:tcPr>
            <w:tcW w:w="6156" w:type="dxa"/>
            <w:tcBorders>
              <w:top w:val="nil"/>
              <w:left w:val="nil"/>
              <w:bottom w:val="single" w:sz="8" w:space="0" w:color="auto"/>
              <w:right w:val="single" w:sz="8" w:space="0" w:color="auto"/>
            </w:tcBorders>
            <w:tcMar>
              <w:top w:w="0" w:type="dxa"/>
              <w:left w:w="108" w:type="dxa"/>
              <w:bottom w:w="0" w:type="dxa"/>
              <w:right w:w="108" w:type="dxa"/>
            </w:tcMar>
          </w:tcPr>
          <w:p w14:paraId="2D9FBC5F" w14:textId="77777777" w:rsidR="007817AC" w:rsidRPr="009A4399" w:rsidRDefault="007817AC" w:rsidP="007817AC">
            <w:pPr>
              <w:spacing w:line="276" w:lineRule="auto"/>
              <w:rPr>
                <w:lang w:eastAsia="ja-JP"/>
              </w:rPr>
            </w:pPr>
          </w:p>
          <w:p w14:paraId="640A4BA5" w14:textId="77777777" w:rsidR="007817AC" w:rsidRPr="009A4399" w:rsidRDefault="00F74096" w:rsidP="007817AC">
            <w:pPr>
              <w:spacing w:line="276" w:lineRule="auto"/>
              <w:rPr>
                <w:lang w:eastAsia="ja-JP"/>
              </w:rPr>
            </w:pPr>
            <w:sdt>
              <w:sdtPr>
                <w:id w:val="748931434"/>
                <w:dropDownList>
                  <w:listItem w:displayText="Yes" w:value="Yes"/>
                  <w:listItem w:displayText="No" w:value="No"/>
                </w:dropDownList>
              </w:sdtPr>
              <w:sdtEndPr/>
              <w:sdtContent>
                <w:r w:rsidR="007817AC" w:rsidRPr="009A4399">
                  <w:rPr>
                    <w:b/>
                    <w:bCs/>
                  </w:rPr>
                  <w:t>Choose answer</w:t>
                </w:r>
              </w:sdtContent>
            </w:sdt>
          </w:p>
        </w:tc>
      </w:tr>
      <w:tr w:rsidR="009A4399" w:rsidRPr="009A4399" w14:paraId="79E2BD74" w14:textId="77777777" w:rsidTr="007817AC">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6E2AB" w14:textId="77777777" w:rsidR="007817AC" w:rsidRPr="009A4399" w:rsidRDefault="007817AC" w:rsidP="007817AC">
            <w:pPr>
              <w:spacing w:line="276" w:lineRule="auto"/>
              <w:rPr>
                <w:lang w:eastAsia="ja-JP"/>
              </w:rPr>
            </w:pPr>
            <w:proofErr w:type="gramStart"/>
            <w:r w:rsidRPr="009A4399">
              <w:rPr>
                <w:lang w:eastAsia="ja-JP"/>
              </w:rPr>
              <w:t>Is the candidate affiliated</w:t>
            </w:r>
            <w:proofErr w:type="gramEnd"/>
            <w:r w:rsidRPr="009A4399">
              <w:rPr>
                <w:lang w:eastAsia="ja-JP"/>
              </w:rPr>
              <w:t xml:space="preserve"> with an organization in which the supervisor or the supervisor’s family member has a financial or ownership interest?</w:t>
            </w:r>
          </w:p>
        </w:tc>
        <w:tc>
          <w:tcPr>
            <w:tcW w:w="6156" w:type="dxa"/>
            <w:tcBorders>
              <w:top w:val="nil"/>
              <w:left w:val="nil"/>
              <w:bottom w:val="single" w:sz="8" w:space="0" w:color="auto"/>
              <w:right w:val="single" w:sz="8" w:space="0" w:color="auto"/>
            </w:tcBorders>
            <w:tcMar>
              <w:top w:w="0" w:type="dxa"/>
              <w:left w:w="108" w:type="dxa"/>
              <w:bottom w:w="0" w:type="dxa"/>
              <w:right w:w="108" w:type="dxa"/>
            </w:tcMar>
          </w:tcPr>
          <w:p w14:paraId="48128A12" w14:textId="77777777" w:rsidR="007817AC" w:rsidRPr="009A4399" w:rsidRDefault="007817AC" w:rsidP="007817AC">
            <w:pPr>
              <w:spacing w:line="276" w:lineRule="auto"/>
              <w:rPr>
                <w:lang w:eastAsia="ja-JP"/>
              </w:rPr>
            </w:pPr>
          </w:p>
          <w:p w14:paraId="0A47A71D" w14:textId="77777777" w:rsidR="007817AC" w:rsidRPr="009A4399" w:rsidRDefault="00F74096" w:rsidP="007817AC">
            <w:pPr>
              <w:spacing w:line="276" w:lineRule="auto"/>
              <w:rPr>
                <w:lang w:eastAsia="ja-JP"/>
              </w:rPr>
            </w:pPr>
            <w:sdt>
              <w:sdtPr>
                <w:id w:val="1150326829"/>
                <w:dropDownList>
                  <w:listItem w:displayText="Yes" w:value="Yes"/>
                  <w:listItem w:displayText="No" w:value="No"/>
                </w:dropDownList>
              </w:sdtPr>
              <w:sdtEndPr/>
              <w:sdtContent>
                <w:r w:rsidR="007817AC" w:rsidRPr="009A4399">
                  <w:rPr>
                    <w:b/>
                    <w:bCs/>
                  </w:rPr>
                  <w:t>Choose answer</w:t>
                </w:r>
              </w:sdtContent>
            </w:sdt>
          </w:p>
        </w:tc>
      </w:tr>
      <w:tr w:rsidR="009A4399" w:rsidRPr="009A4399" w14:paraId="0FD807D4" w14:textId="77777777" w:rsidTr="007817AC">
        <w:tc>
          <w:tcPr>
            <w:tcW w:w="104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AF4A5" w14:textId="77777777" w:rsidR="007817AC" w:rsidRPr="009A4399" w:rsidRDefault="007817AC" w:rsidP="007817AC">
            <w:pPr>
              <w:autoSpaceDE w:val="0"/>
              <w:autoSpaceDN w:val="0"/>
              <w:spacing w:line="276" w:lineRule="auto"/>
              <w:rPr>
                <w:lang w:eastAsia="ja-JP"/>
              </w:rPr>
            </w:pPr>
            <w:r w:rsidRPr="009A4399">
              <w:rPr>
                <w:lang w:eastAsia="ja-JP"/>
              </w:rPr>
              <w:t xml:space="preserve">(Family Member includes a spouse, domestic partner, child, parent, sibling, grandparent, grandchild or other close relation. For the purpose of this policy (i.e., Research Conflicts of Interest), a family relationship includes biological relationships, adoptive relationships, relationships created through marriage and other relationships in which </w:t>
            </w:r>
            <w:proofErr w:type="gramStart"/>
            <w:r w:rsidRPr="009A4399">
              <w:rPr>
                <w:lang w:eastAsia="ja-JP"/>
              </w:rPr>
              <w:t>care-giving</w:t>
            </w:r>
            <w:proofErr w:type="gramEnd"/>
            <w:r w:rsidRPr="009A4399">
              <w:rPr>
                <w:lang w:eastAsia="ja-JP"/>
              </w:rPr>
              <w:t xml:space="preserve"> or dependency exists.  Please note that if you check “Yes”, before this hire can be processed this information will be forwarded to the Office of Research Administration for review under the Research Conflicts of Interest Policy)</w:t>
            </w:r>
          </w:p>
        </w:tc>
      </w:tr>
    </w:tbl>
    <w:p w14:paraId="6DB11818" w14:textId="77777777" w:rsidR="006C79B7" w:rsidRDefault="006C79B7" w:rsidP="009A4399">
      <w:pPr>
        <w:jc w:val="both"/>
        <w:rPr>
          <w:b/>
          <w:color w:val="FF0000"/>
          <w:lang w:eastAsia="ja-JP"/>
        </w:rPr>
      </w:pPr>
    </w:p>
    <w:tbl>
      <w:tblPr>
        <w:tblpPr w:leftFromText="180" w:rightFromText="180" w:vertAnchor="text" w:horzAnchor="margin" w:tblpX="-414" w:tblpY="101"/>
        <w:tblW w:w="10458" w:type="dxa"/>
        <w:tblCellMar>
          <w:left w:w="0" w:type="dxa"/>
          <w:right w:w="0" w:type="dxa"/>
        </w:tblCellMar>
        <w:tblLook w:val="04A0" w:firstRow="1" w:lastRow="0" w:firstColumn="1" w:lastColumn="0" w:noHBand="0" w:noVBand="1"/>
      </w:tblPr>
      <w:tblGrid>
        <w:gridCol w:w="3978"/>
        <w:gridCol w:w="6480"/>
      </w:tblGrid>
      <w:tr w:rsidR="006C79B7" w:rsidRPr="003C1AB0" w14:paraId="2C0A10D0" w14:textId="77777777" w:rsidTr="006C79B7">
        <w:tc>
          <w:tcPr>
            <w:tcW w:w="10458"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3DF646E2" w14:textId="77777777" w:rsidR="006C79B7" w:rsidRPr="006C79B7" w:rsidRDefault="006C79B7" w:rsidP="006C79B7">
            <w:pPr>
              <w:spacing w:line="276" w:lineRule="auto"/>
              <w:rPr>
                <w:b/>
                <w:bCs/>
                <w:color w:val="000000" w:themeColor="text1"/>
              </w:rPr>
            </w:pPr>
            <w:r w:rsidRPr="006C79B7">
              <w:rPr>
                <w:b/>
                <w:bCs/>
                <w:color w:val="000000" w:themeColor="text1"/>
              </w:rPr>
              <w:t>Additional Questions</w:t>
            </w:r>
          </w:p>
        </w:tc>
      </w:tr>
      <w:tr w:rsidR="007F07A7" w:rsidRPr="003C1AB0" w14:paraId="418AB501" w14:textId="77777777" w:rsidTr="006C79B7">
        <w:tc>
          <w:tcPr>
            <w:tcW w:w="3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4018C" w14:textId="5223BE30" w:rsidR="007F07A7" w:rsidRPr="006C79B7" w:rsidRDefault="007F07A7" w:rsidP="007F07A7">
            <w:pPr>
              <w:spacing w:line="276" w:lineRule="auto"/>
              <w:rPr>
                <w:b/>
                <w:color w:val="000000" w:themeColor="text1"/>
                <w:lang w:eastAsia="ja-JP"/>
              </w:rPr>
            </w:pPr>
            <w:r>
              <w:rPr>
                <w:b/>
                <w:bCs/>
                <w:color w:val="000000" w:themeColor="text1"/>
              </w:rPr>
              <w:t xml:space="preserve">Is the candidate on a work permit or study permit? If yes, please submit a copy with this hiring package. </w:t>
            </w:r>
          </w:p>
        </w:tc>
        <w:sdt>
          <w:sdtPr>
            <w:rPr>
              <w:b/>
              <w:color w:val="000000" w:themeColor="text1"/>
            </w:rPr>
            <w:id w:val="275755152"/>
            <w:placeholder>
              <w:docPart w:val="8BF21280C2DA41ECB43DBD311335BF27"/>
            </w:placeholder>
            <w:showingPlcHdr/>
            <w:dropDownList>
              <w:listItem w:displayText="Yes" w:value="Yes"/>
              <w:listItem w:displayText="No" w:value="No"/>
            </w:dropDownList>
          </w:sdtPr>
          <w:sdtEndPr/>
          <w:sdtContent>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C1D3E" w14:textId="0D43AEE2" w:rsidR="007F07A7" w:rsidRPr="006C79B7" w:rsidRDefault="007F07A7" w:rsidP="007F07A7">
                <w:pPr>
                  <w:spacing w:line="276" w:lineRule="auto"/>
                  <w:rPr>
                    <w:b/>
                    <w:color w:val="000000" w:themeColor="text1"/>
                    <w:lang w:eastAsia="ja-JP"/>
                  </w:rPr>
                </w:pPr>
                <w:r>
                  <w:rPr>
                    <w:rStyle w:val="PlaceholderText"/>
                    <w:b/>
                  </w:rPr>
                  <w:t>Choose an item.</w:t>
                </w:r>
              </w:p>
            </w:tc>
          </w:sdtContent>
        </w:sdt>
      </w:tr>
      <w:tr w:rsidR="007F07A7" w:rsidRPr="003C1AB0" w14:paraId="05623B1B" w14:textId="77777777" w:rsidTr="006C79B7">
        <w:tc>
          <w:tcPr>
            <w:tcW w:w="3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ECD45" w14:textId="1BD61124" w:rsidR="007F07A7" w:rsidRPr="006C79B7" w:rsidRDefault="007F07A7" w:rsidP="007F07A7">
            <w:pPr>
              <w:spacing w:line="276" w:lineRule="auto"/>
              <w:rPr>
                <w:b/>
                <w:bCs/>
                <w:color w:val="000000" w:themeColor="text1"/>
              </w:rPr>
            </w:pPr>
            <w:r>
              <w:rPr>
                <w:b/>
                <w:bCs/>
                <w:color w:val="000000" w:themeColor="text1"/>
              </w:rPr>
              <w:t>Will the candidate be residing outside of Ontario during their employment at UHT?</w:t>
            </w:r>
          </w:p>
        </w:tc>
        <w:sdt>
          <w:sdtPr>
            <w:rPr>
              <w:b/>
              <w:color w:val="000000" w:themeColor="text1"/>
            </w:rPr>
            <w:id w:val="-1325815372"/>
            <w:placeholder>
              <w:docPart w:val="E377980A9059441D83DE9640EC82A67C"/>
            </w:placeholder>
            <w:showingPlcHdr/>
            <w:dropDownList>
              <w:listItem w:displayText="Yes" w:value="Yes"/>
              <w:listItem w:displayText="No" w:value="No"/>
            </w:dropDownList>
          </w:sdtPr>
          <w:sdtEndPr/>
          <w:sdtContent>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584BE" w14:textId="356F240D" w:rsidR="007F07A7" w:rsidRPr="006C79B7" w:rsidRDefault="007F07A7" w:rsidP="007F07A7">
                <w:pPr>
                  <w:spacing w:line="276" w:lineRule="auto"/>
                  <w:rPr>
                    <w:b/>
                    <w:color w:val="000000" w:themeColor="text1"/>
                    <w:lang w:eastAsia="ja-JP"/>
                  </w:rPr>
                </w:pPr>
                <w:r>
                  <w:rPr>
                    <w:rStyle w:val="PlaceholderText"/>
                    <w:b/>
                  </w:rPr>
                  <w:t>Choose an item.</w:t>
                </w:r>
              </w:p>
            </w:tc>
          </w:sdtContent>
        </w:sdt>
      </w:tr>
    </w:tbl>
    <w:p w14:paraId="36F5561E" w14:textId="392C8860" w:rsidR="001B0526" w:rsidRDefault="001B0526" w:rsidP="009A4399">
      <w:pPr>
        <w:jc w:val="both"/>
        <w:rPr>
          <w:b/>
          <w:color w:val="FF0000"/>
          <w:lang w:eastAsia="ja-JP"/>
        </w:rPr>
      </w:pPr>
    </w:p>
    <w:tbl>
      <w:tblPr>
        <w:tblpPr w:leftFromText="180" w:rightFromText="180" w:bottomFromText="200" w:vertAnchor="text" w:horzAnchor="margin" w:tblpX="-414" w:tblpY="52"/>
        <w:tblOverlap w:val="never"/>
        <w:tblW w:w="5461" w:type="pct"/>
        <w:tblCellMar>
          <w:left w:w="0" w:type="dxa"/>
          <w:right w:w="0" w:type="dxa"/>
        </w:tblCellMar>
        <w:tblLook w:val="04A0" w:firstRow="1" w:lastRow="0" w:firstColumn="1" w:lastColumn="0" w:noHBand="0" w:noVBand="1"/>
      </w:tblPr>
      <w:tblGrid>
        <w:gridCol w:w="4186"/>
        <w:gridCol w:w="6015"/>
      </w:tblGrid>
      <w:tr w:rsidR="00730CEF" w:rsidRPr="00730CEF" w14:paraId="27BEB77F" w14:textId="77777777" w:rsidTr="00730CEF">
        <w:trPr>
          <w:trHeight w:val="276"/>
        </w:trPr>
        <w:tc>
          <w:tcPr>
            <w:tcW w:w="5000" w:type="pct"/>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6A6B0C2B" w14:textId="77777777" w:rsidR="00730CEF" w:rsidRPr="00730CEF" w:rsidRDefault="00730CEF" w:rsidP="00730CEF">
            <w:pPr>
              <w:spacing w:line="276" w:lineRule="auto"/>
              <w:rPr>
                <w:b/>
                <w:bCs/>
                <w:lang w:eastAsia="ja-JP"/>
              </w:rPr>
            </w:pPr>
            <w:r w:rsidRPr="00730CEF">
              <w:rPr>
                <w:b/>
                <w:bCs/>
                <w:lang w:eastAsia="ja-JP"/>
              </w:rPr>
              <w:t>Criminal Check</w:t>
            </w:r>
          </w:p>
        </w:tc>
      </w:tr>
      <w:tr w:rsidR="00730CEF" w:rsidRPr="00730CEF" w14:paraId="0C8F8901" w14:textId="77777777" w:rsidTr="00730CEF">
        <w:trPr>
          <w:trHeight w:val="553"/>
        </w:trPr>
        <w:tc>
          <w:tcPr>
            <w:tcW w:w="2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24FDD" w14:textId="77777777" w:rsidR="00730CEF" w:rsidRPr="00730CEF" w:rsidRDefault="00730CEF" w:rsidP="00730CEF">
            <w:pPr>
              <w:spacing w:line="276" w:lineRule="auto"/>
              <w:rPr>
                <w:rFonts w:eastAsia="Calibri"/>
                <w:lang w:eastAsia="ja-JP"/>
              </w:rPr>
            </w:pPr>
            <w:r w:rsidRPr="00730CEF">
              <w:rPr>
                <w:rFonts w:eastAsia="Calibri"/>
                <w:lang w:eastAsia="ja-JP"/>
              </w:rPr>
              <w:t>Have you advised the candidate that a Criminal Check will be required before their start date?   Consent will be obtained through email from HR in advance of issuing the contract letter)</w:t>
            </w:r>
          </w:p>
        </w:tc>
        <w:tc>
          <w:tcPr>
            <w:tcW w:w="2948" w:type="pct"/>
            <w:tcBorders>
              <w:top w:val="nil"/>
              <w:left w:val="nil"/>
              <w:bottom w:val="single" w:sz="8" w:space="0" w:color="auto"/>
              <w:right w:val="single" w:sz="8" w:space="0" w:color="auto"/>
            </w:tcBorders>
            <w:tcMar>
              <w:top w:w="0" w:type="dxa"/>
              <w:left w:w="108" w:type="dxa"/>
              <w:bottom w:w="0" w:type="dxa"/>
              <w:right w:w="108" w:type="dxa"/>
            </w:tcMar>
          </w:tcPr>
          <w:p w14:paraId="3A0EAB20" w14:textId="77777777" w:rsidR="00730CEF" w:rsidRPr="00730CEF" w:rsidRDefault="00730CEF" w:rsidP="00730CEF">
            <w:pPr>
              <w:spacing w:line="276" w:lineRule="auto"/>
              <w:rPr>
                <w:rFonts w:eastAsia="Calibri"/>
                <w:lang w:eastAsia="ja-JP"/>
              </w:rPr>
            </w:pPr>
          </w:p>
          <w:p w14:paraId="5FC7BC4C" w14:textId="77777777" w:rsidR="00730CEF" w:rsidRPr="00730CEF" w:rsidRDefault="00F74096" w:rsidP="00730CEF">
            <w:pPr>
              <w:spacing w:line="276" w:lineRule="auto"/>
              <w:rPr>
                <w:rFonts w:eastAsia="Calibri"/>
                <w:lang w:eastAsia="ja-JP"/>
              </w:rPr>
            </w:pPr>
            <w:sdt>
              <w:sdtPr>
                <w:rPr>
                  <w:rFonts w:eastAsia="Calibri"/>
                  <w:lang w:eastAsia="ja-JP"/>
                </w:rPr>
                <w:id w:val="-630476864"/>
                <w:dropDownList>
                  <w:listItem w:displayText="Yes" w:value="Yes"/>
                  <w:listItem w:displayText="No" w:value="No"/>
                </w:dropDownList>
              </w:sdtPr>
              <w:sdtEndPr/>
              <w:sdtContent>
                <w:r w:rsidR="00730CEF" w:rsidRPr="00730CEF">
                  <w:rPr>
                    <w:rFonts w:eastAsia="Calibri"/>
                    <w:lang w:eastAsia="ja-JP"/>
                  </w:rPr>
                  <w:t>Choose answer</w:t>
                </w:r>
              </w:sdtContent>
            </w:sdt>
          </w:p>
        </w:tc>
      </w:tr>
      <w:tr w:rsidR="00730CEF" w:rsidRPr="00730CEF" w14:paraId="525BE1B4" w14:textId="77777777" w:rsidTr="00730CEF">
        <w:trPr>
          <w:trHeight w:val="721"/>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879339" w14:textId="50B00349" w:rsidR="00730CEF" w:rsidRDefault="00A17BA5" w:rsidP="006C79B7">
            <w:pPr>
              <w:spacing w:after="240" w:line="276" w:lineRule="auto"/>
              <w:rPr>
                <w:rFonts w:eastAsia="Calibri"/>
                <w:lang w:eastAsia="ja-JP"/>
              </w:rPr>
            </w:pPr>
            <w:r>
              <w:rPr>
                <w:rFonts w:eastAsia="Calibri"/>
                <w:lang w:eastAsia="ja-JP"/>
              </w:rPr>
              <w:lastRenderedPageBreak/>
              <w:t>Unity Health Toronto</w:t>
            </w:r>
            <w:r w:rsidR="00730CEF" w:rsidRPr="00730CEF">
              <w:rPr>
                <w:rFonts w:eastAsia="Calibri"/>
                <w:lang w:eastAsia="ja-JP"/>
              </w:rPr>
              <w:t xml:space="preserve"> conducts Criminal Record Checks for all external candidates. We ask that you advise the candidate that a Criminal Check will be required before their start date</w:t>
            </w:r>
            <w:r w:rsidR="00730CEF" w:rsidRPr="00730CEF">
              <w:rPr>
                <w:rFonts w:eastAsia="Calibri"/>
                <w:b/>
                <w:i/>
                <w:lang w:eastAsia="ja-JP"/>
              </w:rPr>
              <w:t>.</w:t>
            </w:r>
            <w:r w:rsidR="00730CEF" w:rsidRPr="00730CEF">
              <w:rPr>
                <w:rFonts w:eastAsia="Calibri"/>
                <w:lang w:eastAsia="ja-JP"/>
              </w:rPr>
              <w:t xml:space="preserve"> Candidates may not begin working at </w:t>
            </w:r>
            <w:r w:rsidR="007F07A7">
              <w:rPr>
                <w:rFonts w:eastAsia="Calibri"/>
                <w:lang w:eastAsia="ja-JP"/>
              </w:rPr>
              <w:t xml:space="preserve">UHT </w:t>
            </w:r>
            <w:r w:rsidR="00730CEF" w:rsidRPr="00730CEF">
              <w:rPr>
                <w:rFonts w:eastAsia="Calibri"/>
                <w:lang w:eastAsia="ja-JP"/>
              </w:rPr>
              <w:t xml:space="preserve">prior to submitting a Criminal </w:t>
            </w:r>
            <w:proofErr w:type="gramStart"/>
            <w:r w:rsidR="00730CEF" w:rsidRPr="00730CEF">
              <w:rPr>
                <w:rFonts w:eastAsia="Calibri"/>
                <w:lang w:eastAsia="ja-JP"/>
              </w:rPr>
              <w:t>Check which</w:t>
            </w:r>
            <w:proofErr w:type="gramEnd"/>
            <w:r w:rsidR="00730CEF" w:rsidRPr="00730CEF">
              <w:rPr>
                <w:rFonts w:eastAsia="Calibri"/>
                <w:lang w:eastAsia="ja-JP"/>
              </w:rPr>
              <w:t xml:space="preserve"> they will complete via email in advance of their first day at work.</w:t>
            </w:r>
          </w:p>
          <w:p w14:paraId="46B70EA6" w14:textId="77777777" w:rsidR="007F07A7" w:rsidRPr="00730CEF" w:rsidRDefault="007F07A7" w:rsidP="006C79B7">
            <w:pPr>
              <w:spacing w:after="240" w:line="276" w:lineRule="auto"/>
              <w:rPr>
                <w:rFonts w:eastAsia="Calibri"/>
                <w:lang w:eastAsia="ja-JP"/>
              </w:rPr>
            </w:pPr>
          </w:p>
          <w:p w14:paraId="6127E3D2" w14:textId="77777777" w:rsidR="00730CEF" w:rsidRPr="00730CEF" w:rsidRDefault="00730CEF" w:rsidP="00730CEF">
            <w:pPr>
              <w:spacing w:line="276" w:lineRule="auto"/>
              <w:rPr>
                <w:rFonts w:eastAsia="Calibri"/>
                <w:lang w:eastAsia="ja-JP"/>
              </w:rPr>
            </w:pPr>
            <w:r w:rsidRPr="00730CEF">
              <w:rPr>
                <w:rFonts w:eastAsia="Calibri"/>
                <w:lang w:eastAsia="ja-JP"/>
              </w:rPr>
              <w:t>For purposes of the  Criminal Record Check, we need the following information from the Candidate:</w:t>
            </w:r>
          </w:p>
        </w:tc>
      </w:tr>
      <w:tr w:rsidR="00730CEF" w:rsidRPr="00730CEF" w14:paraId="15E3BAAC" w14:textId="77777777" w:rsidTr="00730CEF">
        <w:trPr>
          <w:trHeight w:val="553"/>
        </w:trPr>
        <w:tc>
          <w:tcPr>
            <w:tcW w:w="2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E9E3E" w14:textId="77777777" w:rsidR="00730CEF" w:rsidRPr="00730CEF" w:rsidRDefault="00730CEF" w:rsidP="00730CEF">
            <w:pPr>
              <w:spacing w:line="276" w:lineRule="auto"/>
              <w:rPr>
                <w:rFonts w:eastAsia="Calibri"/>
                <w:lang w:eastAsia="ja-JP"/>
              </w:rPr>
            </w:pPr>
            <w:r w:rsidRPr="00730CEF">
              <w:rPr>
                <w:rFonts w:eastAsia="Calibri"/>
                <w:lang w:eastAsia="ja-JP"/>
              </w:rPr>
              <w:t>Candidate legal first name</w:t>
            </w:r>
          </w:p>
        </w:tc>
        <w:tc>
          <w:tcPr>
            <w:tcW w:w="2948" w:type="pct"/>
            <w:tcBorders>
              <w:top w:val="nil"/>
              <w:left w:val="nil"/>
              <w:bottom w:val="single" w:sz="8" w:space="0" w:color="auto"/>
              <w:right w:val="single" w:sz="8" w:space="0" w:color="auto"/>
            </w:tcBorders>
            <w:tcMar>
              <w:top w:w="0" w:type="dxa"/>
              <w:left w:w="108" w:type="dxa"/>
              <w:bottom w:w="0" w:type="dxa"/>
              <w:right w:w="108" w:type="dxa"/>
            </w:tcMar>
          </w:tcPr>
          <w:p w14:paraId="423980EC" w14:textId="77777777" w:rsidR="00730CEF" w:rsidRPr="00730CEF" w:rsidRDefault="00730CEF" w:rsidP="00730CEF">
            <w:pPr>
              <w:spacing w:line="276" w:lineRule="auto"/>
              <w:rPr>
                <w:rFonts w:eastAsia="Calibri"/>
                <w:lang w:eastAsia="ja-JP"/>
              </w:rPr>
            </w:pPr>
          </w:p>
          <w:p w14:paraId="3313B3C1" w14:textId="77777777" w:rsidR="00730CEF" w:rsidRPr="00730CEF" w:rsidRDefault="00730CEF" w:rsidP="00730CEF">
            <w:pPr>
              <w:spacing w:line="276" w:lineRule="auto"/>
              <w:rPr>
                <w:rFonts w:eastAsia="Calibri"/>
                <w:lang w:eastAsia="ja-JP"/>
              </w:rPr>
            </w:pPr>
          </w:p>
        </w:tc>
      </w:tr>
      <w:tr w:rsidR="00730CEF" w:rsidRPr="00730CEF" w14:paraId="741E6AE3" w14:textId="77777777" w:rsidTr="00730CEF">
        <w:trPr>
          <w:trHeight w:val="553"/>
        </w:trPr>
        <w:tc>
          <w:tcPr>
            <w:tcW w:w="2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D1DDE" w14:textId="77777777" w:rsidR="00730CEF" w:rsidRPr="00730CEF" w:rsidRDefault="00730CEF" w:rsidP="00730CEF">
            <w:pPr>
              <w:spacing w:line="276" w:lineRule="auto"/>
              <w:rPr>
                <w:rFonts w:eastAsia="Calibri"/>
                <w:lang w:eastAsia="ja-JP"/>
              </w:rPr>
            </w:pPr>
            <w:r w:rsidRPr="00730CEF">
              <w:rPr>
                <w:rFonts w:eastAsia="Calibri"/>
                <w:lang w:eastAsia="ja-JP"/>
              </w:rPr>
              <w:t>Candidate legal last name</w:t>
            </w:r>
          </w:p>
        </w:tc>
        <w:tc>
          <w:tcPr>
            <w:tcW w:w="2948" w:type="pct"/>
            <w:tcBorders>
              <w:top w:val="nil"/>
              <w:left w:val="nil"/>
              <w:bottom w:val="single" w:sz="8" w:space="0" w:color="auto"/>
              <w:right w:val="single" w:sz="8" w:space="0" w:color="auto"/>
            </w:tcBorders>
            <w:tcMar>
              <w:top w:w="0" w:type="dxa"/>
              <w:left w:w="108" w:type="dxa"/>
              <w:bottom w:w="0" w:type="dxa"/>
              <w:right w:w="108" w:type="dxa"/>
            </w:tcMar>
          </w:tcPr>
          <w:p w14:paraId="46EFAF21" w14:textId="77777777" w:rsidR="00730CEF" w:rsidRPr="00730CEF" w:rsidRDefault="00730CEF" w:rsidP="00730CEF">
            <w:pPr>
              <w:spacing w:line="276" w:lineRule="auto"/>
              <w:rPr>
                <w:rFonts w:eastAsia="Calibri"/>
                <w:lang w:eastAsia="ja-JP"/>
              </w:rPr>
            </w:pPr>
          </w:p>
        </w:tc>
      </w:tr>
    </w:tbl>
    <w:p w14:paraId="4DF787DE" w14:textId="77777777" w:rsidR="00730CEF" w:rsidRDefault="00730CEF" w:rsidP="009A4399">
      <w:pPr>
        <w:jc w:val="both"/>
        <w:rPr>
          <w:b/>
          <w:color w:val="FF0000"/>
          <w:lang w:eastAsia="ja-JP"/>
        </w:rPr>
      </w:pPr>
    </w:p>
    <w:p w14:paraId="2C241DCD" w14:textId="77777777" w:rsidR="009A4399" w:rsidRPr="009A4399" w:rsidRDefault="009A4399" w:rsidP="009A4399">
      <w:pPr>
        <w:jc w:val="both"/>
        <w:rPr>
          <w:b/>
          <w:lang w:eastAsia="ja-JP"/>
        </w:rPr>
      </w:pPr>
      <w:r w:rsidRPr="009A4399">
        <w:rPr>
          <w:b/>
          <w:color w:val="FF0000"/>
          <w:lang w:eastAsia="ja-JP"/>
        </w:rPr>
        <w:t xml:space="preserve">*NOTE: </w:t>
      </w:r>
      <w:r w:rsidRPr="009A4399">
        <w:rPr>
          <w:b/>
          <w:lang w:eastAsia="ja-JP"/>
        </w:rPr>
        <w:t>Please save the completed template as a Microsoft Word document, NOT as a PDF</w:t>
      </w:r>
      <w:r w:rsidRPr="009A4399">
        <w:rPr>
          <w:b/>
          <w:color w:val="FF0000"/>
          <w:lang w:eastAsia="ja-JP"/>
        </w:rPr>
        <w:t>*</w:t>
      </w:r>
    </w:p>
    <w:p w14:paraId="00980643" w14:textId="77777777" w:rsidR="009A4399" w:rsidRDefault="009A4399" w:rsidP="009A4399">
      <w:pPr>
        <w:jc w:val="center"/>
      </w:pPr>
    </w:p>
    <w:sectPr w:rsidR="009A439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4E51A" w14:textId="77777777" w:rsidR="00F74096" w:rsidRDefault="00F74096" w:rsidP="007817AC">
      <w:r>
        <w:separator/>
      </w:r>
    </w:p>
  </w:endnote>
  <w:endnote w:type="continuationSeparator" w:id="0">
    <w:p w14:paraId="7D241148" w14:textId="77777777" w:rsidR="00F74096" w:rsidRDefault="00F74096" w:rsidP="0078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371926"/>
      <w:docPartObj>
        <w:docPartGallery w:val="Page Numbers (Bottom of Page)"/>
        <w:docPartUnique/>
      </w:docPartObj>
    </w:sdtPr>
    <w:sdtEndPr/>
    <w:sdtContent>
      <w:sdt>
        <w:sdtPr>
          <w:id w:val="98381352"/>
          <w:docPartObj>
            <w:docPartGallery w:val="Page Numbers (Top of Page)"/>
            <w:docPartUnique/>
          </w:docPartObj>
        </w:sdtPr>
        <w:sdtEndPr/>
        <w:sdtContent>
          <w:p w14:paraId="1BBC40F6" w14:textId="324B32FA" w:rsidR="00C9331E" w:rsidRPr="00730CEF" w:rsidRDefault="00C9331E">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D654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5432">
              <w:rPr>
                <w:b/>
                <w:bCs/>
                <w:noProof/>
              </w:rPr>
              <w:t>3</w:t>
            </w:r>
            <w:r>
              <w:rPr>
                <w:b/>
                <w:bCs/>
                <w:sz w:val="24"/>
                <w:szCs w:val="24"/>
              </w:rPr>
              <w:fldChar w:fldCharType="end"/>
            </w:r>
            <w:r>
              <w:rPr>
                <w:b/>
                <w:bCs/>
                <w:sz w:val="24"/>
                <w:szCs w:val="24"/>
              </w:rPr>
              <w:tab/>
            </w:r>
            <w:r>
              <w:rPr>
                <w:b/>
                <w:bCs/>
                <w:sz w:val="24"/>
                <w:szCs w:val="24"/>
              </w:rPr>
              <w:tab/>
              <w:t xml:space="preserve">Last Updated: </w:t>
            </w:r>
            <w:r w:rsidR="00D65432">
              <w:rPr>
                <w:b/>
                <w:bCs/>
                <w:sz w:val="24"/>
                <w:szCs w:val="24"/>
              </w:rPr>
              <w:t>July</w:t>
            </w:r>
            <w:r w:rsidR="00C51EC6">
              <w:rPr>
                <w:b/>
                <w:bCs/>
                <w:sz w:val="24"/>
                <w:szCs w:val="24"/>
              </w:rPr>
              <w:t xml:space="preserve"> 2024</w:t>
            </w:r>
          </w:p>
        </w:sdtContent>
      </w:sdt>
    </w:sdtContent>
  </w:sdt>
  <w:p w14:paraId="2014D1D2" w14:textId="77777777" w:rsidR="00C9331E" w:rsidRDefault="00C93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9F2A" w14:textId="77777777" w:rsidR="00F74096" w:rsidRDefault="00F74096" w:rsidP="007817AC">
      <w:r>
        <w:separator/>
      </w:r>
    </w:p>
  </w:footnote>
  <w:footnote w:type="continuationSeparator" w:id="0">
    <w:p w14:paraId="0FB2B03D" w14:textId="77777777" w:rsidR="00F74096" w:rsidRDefault="00F74096" w:rsidP="0078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0N7cwsjQzsDA3sjRV0lEKTi0uzszPAykwrgUAm/wavywAAAA="/>
  </w:docVars>
  <w:rsids>
    <w:rsidRoot w:val="007817AC"/>
    <w:rsid w:val="00142CD0"/>
    <w:rsid w:val="001B0526"/>
    <w:rsid w:val="002727F2"/>
    <w:rsid w:val="002B61D1"/>
    <w:rsid w:val="002C7E3E"/>
    <w:rsid w:val="00380DEB"/>
    <w:rsid w:val="00386AAE"/>
    <w:rsid w:val="00536B4F"/>
    <w:rsid w:val="006855DB"/>
    <w:rsid w:val="006C79B7"/>
    <w:rsid w:val="00703BCC"/>
    <w:rsid w:val="00730CEF"/>
    <w:rsid w:val="007817AC"/>
    <w:rsid w:val="0079189D"/>
    <w:rsid w:val="007F07A7"/>
    <w:rsid w:val="008235D4"/>
    <w:rsid w:val="008F0F8D"/>
    <w:rsid w:val="00917F8A"/>
    <w:rsid w:val="00941FA5"/>
    <w:rsid w:val="00985C78"/>
    <w:rsid w:val="00992E09"/>
    <w:rsid w:val="009A29F0"/>
    <w:rsid w:val="009A4399"/>
    <w:rsid w:val="009E5972"/>
    <w:rsid w:val="009F2D37"/>
    <w:rsid w:val="00A17BA5"/>
    <w:rsid w:val="00A21050"/>
    <w:rsid w:val="00A54BCC"/>
    <w:rsid w:val="00AB40BD"/>
    <w:rsid w:val="00AB70B9"/>
    <w:rsid w:val="00AC3014"/>
    <w:rsid w:val="00C51EC6"/>
    <w:rsid w:val="00C9331E"/>
    <w:rsid w:val="00D156BC"/>
    <w:rsid w:val="00D65432"/>
    <w:rsid w:val="00D945B0"/>
    <w:rsid w:val="00E52D15"/>
    <w:rsid w:val="00ED0497"/>
    <w:rsid w:val="00F7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A6D7"/>
  <w15:docId w15:val="{223216F1-E907-4766-935E-D2DC4E8D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17AC"/>
  </w:style>
  <w:style w:type="character" w:customStyle="1" w:styleId="PlainTextChar">
    <w:name w:val="Plain Text Char"/>
    <w:basedOn w:val="DefaultParagraphFont"/>
    <w:link w:val="PlainText"/>
    <w:uiPriority w:val="99"/>
    <w:rsid w:val="007817AC"/>
    <w:rPr>
      <w:rFonts w:ascii="Calibri" w:hAnsi="Calibri" w:cs="Times New Roman"/>
    </w:rPr>
  </w:style>
  <w:style w:type="paragraph" w:styleId="BalloonText">
    <w:name w:val="Balloon Text"/>
    <w:basedOn w:val="Normal"/>
    <w:link w:val="BalloonTextChar"/>
    <w:uiPriority w:val="99"/>
    <w:semiHidden/>
    <w:unhideWhenUsed/>
    <w:rsid w:val="007817AC"/>
    <w:rPr>
      <w:rFonts w:ascii="Tahoma" w:hAnsi="Tahoma" w:cs="Tahoma"/>
      <w:sz w:val="16"/>
      <w:szCs w:val="16"/>
    </w:rPr>
  </w:style>
  <w:style w:type="character" w:customStyle="1" w:styleId="BalloonTextChar">
    <w:name w:val="Balloon Text Char"/>
    <w:basedOn w:val="DefaultParagraphFont"/>
    <w:link w:val="BalloonText"/>
    <w:uiPriority w:val="99"/>
    <w:semiHidden/>
    <w:rsid w:val="007817AC"/>
    <w:rPr>
      <w:rFonts w:ascii="Tahoma" w:hAnsi="Tahoma" w:cs="Tahoma"/>
      <w:sz w:val="16"/>
      <w:szCs w:val="16"/>
    </w:rPr>
  </w:style>
  <w:style w:type="paragraph" w:styleId="Header">
    <w:name w:val="header"/>
    <w:basedOn w:val="Normal"/>
    <w:link w:val="HeaderChar"/>
    <w:uiPriority w:val="99"/>
    <w:unhideWhenUsed/>
    <w:rsid w:val="007817AC"/>
    <w:pPr>
      <w:tabs>
        <w:tab w:val="center" w:pos="4680"/>
        <w:tab w:val="right" w:pos="9360"/>
      </w:tabs>
    </w:pPr>
  </w:style>
  <w:style w:type="character" w:customStyle="1" w:styleId="HeaderChar">
    <w:name w:val="Header Char"/>
    <w:basedOn w:val="DefaultParagraphFont"/>
    <w:link w:val="Header"/>
    <w:uiPriority w:val="99"/>
    <w:rsid w:val="007817AC"/>
    <w:rPr>
      <w:rFonts w:ascii="Calibri" w:hAnsi="Calibri" w:cs="Times New Roman"/>
    </w:rPr>
  </w:style>
  <w:style w:type="paragraph" w:styleId="Footer">
    <w:name w:val="footer"/>
    <w:basedOn w:val="Normal"/>
    <w:link w:val="FooterChar"/>
    <w:uiPriority w:val="99"/>
    <w:unhideWhenUsed/>
    <w:rsid w:val="007817AC"/>
    <w:pPr>
      <w:tabs>
        <w:tab w:val="center" w:pos="4680"/>
        <w:tab w:val="right" w:pos="9360"/>
      </w:tabs>
    </w:pPr>
  </w:style>
  <w:style w:type="character" w:customStyle="1" w:styleId="FooterChar">
    <w:name w:val="Footer Char"/>
    <w:basedOn w:val="DefaultParagraphFont"/>
    <w:link w:val="Footer"/>
    <w:uiPriority w:val="99"/>
    <w:rsid w:val="007817AC"/>
    <w:rPr>
      <w:rFonts w:ascii="Calibri" w:hAnsi="Calibri" w:cs="Times New Roman"/>
    </w:rPr>
  </w:style>
  <w:style w:type="character" w:styleId="Hyperlink">
    <w:name w:val="Hyperlink"/>
    <w:basedOn w:val="DefaultParagraphFont"/>
    <w:uiPriority w:val="99"/>
    <w:unhideWhenUsed/>
    <w:rsid w:val="002B61D1"/>
    <w:rPr>
      <w:color w:val="0000FF" w:themeColor="hyperlink"/>
      <w:u w:val="single"/>
    </w:rPr>
  </w:style>
  <w:style w:type="character" w:styleId="FollowedHyperlink">
    <w:name w:val="FollowedHyperlink"/>
    <w:basedOn w:val="DefaultParagraphFont"/>
    <w:uiPriority w:val="99"/>
    <w:semiHidden/>
    <w:unhideWhenUsed/>
    <w:rsid w:val="00730CEF"/>
    <w:rPr>
      <w:color w:val="800080" w:themeColor="followedHyperlink"/>
      <w:u w:val="single"/>
    </w:rPr>
  </w:style>
  <w:style w:type="character" w:styleId="PlaceholderText">
    <w:name w:val="Placeholder Text"/>
    <w:basedOn w:val="DefaultParagraphFont"/>
    <w:uiPriority w:val="99"/>
    <w:semiHidden/>
    <w:rsid w:val="006C79B7"/>
    <w:rPr>
      <w:color w:val="808080"/>
    </w:rPr>
  </w:style>
  <w:style w:type="character" w:styleId="CommentReference">
    <w:name w:val="annotation reference"/>
    <w:basedOn w:val="DefaultParagraphFont"/>
    <w:uiPriority w:val="99"/>
    <w:semiHidden/>
    <w:unhideWhenUsed/>
    <w:rsid w:val="00A17BA5"/>
    <w:rPr>
      <w:sz w:val="16"/>
      <w:szCs w:val="16"/>
    </w:rPr>
  </w:style>
  <w:style w:type="paragraph" w:styleId="CommentText">
    <w:name w:val="annotation text"/>
    <w:basedOn w:val="Normal"/>
    <w:link w:val="CommentTextChar"/>
    <w:uiPriority w:val="99"/>
    <w:semiHidden/>
    <w:unhideWhenUsed/>
    <w:rsid w:val="00A17BA5"/>
    <w:rPr>
      <w:sz w:val="20"/>
      <w:szCs w:val="20"/>
    </w:rPr>
  </w:style>
  <w:style w:type="character" w:customStyle="1" w:styleId="CommentTextChar">
    <w:name w:val="Comment Text Char"/>
    <w:basedOn w:val="DefaultParagraphFont"/>
    <w:link w:val="CommentText"/>
    <w:uiPriority w:val="99"/>
    <w:semiHidden/>
    <w:rsid w:val="00A17BA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7BA5"/>
    <w:rPr>
      <w:b/>
      <w:bCs/>
    </w:rPr>
  </w:style>
  <w:style w:type="character" w:customStyle="1" w:styleId="CommentSubjectChar">
    <w:name w:val="Comment Subject Char"/>
    <w:basedOn w:val="CommentTextChar"/>
    <w:link w:val="CommentSubject"/>
    <w:uiPriority w:val="99"/>
    <w:semiHidden/>
    <w:rsid w:val="00A17BA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6937">
      <w:bodyDiv w:val="1"/>
      <w:marLeft w:val="0"/>
      <w:marRight w:val="0"/>
      <w:marTop w:val="0"/>
      <w:marBottom w:val="0"/>
      <w:divBdr>
        <w:top w:val="none" w:sz="0" w:space="0" w:color="auto"/>
        <w:left w:val="none" w:sz="0" w:space="0" w:color="auto"/>
        <w:bottom w:val="none" w:sz="0" w:space="0" w:color="auto"/>
        <w:right w:val="none" w:sz="0" w:space="0" w:color="auto"/>
      </w:divBdr>
    </w:div>
    <w:div w:id="908422390">
      <w:bodyDiv w:val="1"/>
      <w:marLeft w:val="0"/>
      <w:marRight w:val="0"/>
      <w:marTop w:val="0"/>
      <w:marBottom w:val="0"/>
      <w:divBdr>
        <w:top w:val="none" w:sz="0" w:space="0" w:color="auto"/>
        <w:left w:val="none" w:sz="0" w:space="0" w:color="auto"/>
        <w:bottom w:val="none" w:sz="0" w:space="0" w:color="auto"/>
        <w:right w:val="none" w:sz="0" w:space="0" w:color="auto"/>
      </w:divBdr>
    </w:div>
    <w:div w:id="1018771268">
      <w:bodyDiv w:val="1"/>
      <w:marLeft w:val="0"/>
      <w:marRight w:val="0"/>
      <w:marTop w:val="0"/>
      <w:marBottom w:val="0"/>
      <w:divBdr>
        <w:top w:val="none" w:sz="0" w:space="0" w:color="auto"/>
        <w:left w:val="none" w:sz="0" w:space="0" w:color="auto"/>
        <w:bottom w:val="none" w:sz="0" w:space="0" w:color="auto"/>
        <w:right w:val="none" w:sz="0" w:space="0" w:color="auto"/>
      </w:divBdr>
    </w:div>
    <w:div w:id="1116025137">
      <w:bodyDiv w:val="1"/>
      <w:marLeft w:val="0"/>
      <w:marRight w:val="0"/>
      <w:marTop w:val="0"/>
      <w:marBottom w:val="0"/>
      <w:divBdr>
        <w:top w:val="none" w:sz="0" w:space="0" w:color="auto"/>
        <w:left w:val="none" w:sz="0" w:space="0" w:color="auto"/>
        <w:bottom w:val="none" w:sz="0" w:space="0" w:color="auto"/>
        <w:right w:val="none" w:sz="0" w:space="0" w:color="auto"/>
      </w:divBdr>
    </w:div>
    <w:div w:id="1512522639">
      <w:bodyDiv w:val="1"/>
      <w:marLeft w:val="0"/>
      <w:marRight w:val="0"/>
      <w:marTop w:val="0"/>
      <w:marBottom w:val="0"/>
      <w:divBdr>
        <w:top w:val="none" w:sz="0" w:space="0" w:color="auto"/>
        <w:left w:val="none" w:sz="0" w:space="0" w:color="auto"/>
        <w:bottom w:val="none" w:sz="0" w:space="0" w:color="auto"/>
        <w:right w:val="none" w:sz="0" w:space="0" w:color="auto"/>
      </w:divBdr>
    </w:div>
    <w:div w:id="20578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ynet.unity.local/departments-programs-services/research/research-employmen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unityhealth.to/infor-cloudsuite/" TargetMode="External"/><Relationship Id="rId4" Type="http://schemas.openxmlformats.org/officeDocument/2006/relationships/webSettings" Target="webSettings.xml"/><Relationship Id="rId9" Type="http://schemas.openxmlformats.org/officeDocument/2006/relationships/hyperlink" Target="https://unitynet.unity.local/departments-programs-services/research/research-employme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071BEEC1FD4F5CB809C88606185174"/>
        <w:category>
          <w:name w:val="General"/>
          <w:gallery w:val="placeholder"/>
        </w:category>
        <w:types>
          <w:type w:val="bbPlcHdr"/>
        </w:types>
        <w:behaviors>
          <w:behavior w:val="content"/>
        </w:behaviors>
        <w:guid w:val="{C920B333-2CD9-4B04-886A-731E84B36598}"/>
      </w:docPartPr>
      <w:docPartBody>
        <w:p w:rsidR="00D263E2" w:rsidRDefault="004478BC" w:rsidP="004478BC">
          <w:pPr>
            <w:pStyle w:val="FE071BEEC1FD4F5CB809C88606185174"/>
          </w:pPr>
          <w:r>
            <w:rPr>
              <w:b/>
              <w:bCs/>
              <w:color w:val="1F497D"/>
              <w:lang w:eastAsia="ja-JP"/>
            </w:rPr>
            <w:t>Click here to enter a date.</w:t>
          </w:r>
        </w:p>
      </w:docPartBody>
    </w:docPart>
    <w:docPart>
      <w:docPartPr>
        <w:name w:val="AED777F2A7B947C8AFBAD9B3F4CEDC1E"/>
        <w:category>
          <w:name w:val="General"/>
          <w:gallery w:val="placeholder"/>
        </w:category>
        <w:types>
          <w:type w:val="bbPlcHdr"/>
        </w:types>
        <w:behaviors>
          <w:behavior w:val="content"/>
        </w:behaviors>
        <w:guid w:val="{0C138434-5BBF-4429-9018-504FEB0E9CA4}"/>
      </w:docPartPr>
      <w:docPartBody>
        <w:p w:rsidR="00D263E2" w:rsidRDefault="004478BC" w:rsidP="004478BC">
          <w:pPr>
            <w:pStyle w:val="AED777F2A7B947C8AFBAD9B3F4CEDC1E"/>
          </w:pPr>
          <w:r>
            <w:rPr>
              <w:b/>
              <w:bCs/>
              <w:color w:val="1F497D"/>
              <w:lang w:eastAsia="ja-JP"/>
            </w:rPr>
            <w:t>Click here to enter a date.</w:t>
          </w:r>
        </w:p>
      </w:docPartBody>
    </w:docPart>
    <w:docPart>
      <w:docPartPr>
        <w:name w:val="55190AB6B95D4E1DA5DC1E95A6B4DC3F"/>
        <w:category>
          <w:name w:val="General"/>
          <w:gallery w:val="placeholder"/>
        </w:category>
        <w:types>
          <w:type w:val="bbPlcHdr"/>
        </w:types>
        <w:behaviors>
          <w:behavior w:val="content"/>
        </w:behaviors>
        <w:guid w:val="{DFE2F3E7-919F-48A9-9BB1-AA355E669CD2}"/>
      </w:docPartPr>
      <w:docPartBody>
        <w:p w:rsidR="00D263E2" w:rsidRDefault="004478BC" w:rsidP="004478BC">
          <w:pPr>
            <w:pStyle w:val="55190AB6B95D4E1DA5DC1E95A6B4DC3F"/>
          </w:pPr>
          <w:r>
            <w:rPr>
              <w:b/>
              <w:bCs/>
              <w:color w:val="1F497D"/>
            </w:rPr>
            <w:t>Choose a Pay Rate</w:t>
          </w:r>
        </w:p>
      </w:docPartBody>
    </w:docPart>
    <w:docPart>
      <w:docPartPr>
        <w:name w:val="8BF21280C2DA41ECB43DBD311335BF27"/>
        <w:category>
          <w:name w:val="General"/>
          <w:gallery w:val="placeholder"/>
        </w:category>
        <w:types>
          <w:type w:val="bbPlcHdr"/>
        </w:types>
        <w:behaviors>
          <w:behavior w:val="content"/>
        </w:behaviors>
        <w:guid w:val="{238D60C2-F226-4A2E-A3FD-B9D7162CE069}"/>
      </w:docPartPr>
      <w:docPartBody>
        <w:p w:rsidR="0027522F" w:rsidRDefault="001303A4" w:rsidP="001303A4">
          <w:pPr>
            <w:pStyle w:val="8BF21280C2DA41ECB43DBD311335BF27"/>
          </w:pPr>
          <w:r>
            <w:rPr>
              <w:rStyle w:val="PlaceholderText"/>
              <w:b/>
            </w:rPr>
            <w:t>Choose an item.</w:t>
          </w:r>
        </w:p>
      </w:docPartBody>
    </w:docPart>
    <w:docPart>
      <w:docPartPr>
        <w:name w:val="E377980A9059441D83DE9640EC82A67C"/>
        <w:category>
          <w:name w:val="General"/>
          <w:gallery w:val="placeholder"/>
        </w:category>
        <w:types>
          <w:type w:val="bbPlcHdr"/>
        </w:types>
        <w:behaviors>
          <w:behavior w:val="content"/>
        </w:behaviors>
        <w:guid w:val="{45D8A055-FE6A-4DFE-870D-1558CD290983}"/>
      </w:docPartPr>
      <w:docPartBody>
        <w:p w:rsidR="0027522F" w:rsidRDefault="001303A4" w:rsidP="001303A4">
          <w:pPr>
            <w:pStyle w:val="E377980A9059441D83DE9640EC82A67C"/>
          </w:pPr>
          <w:r>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8BC"/>
    <w:rsid w:val="0007171A"/>
    <w:rsid w:val="001303A4"/>
    <w:rsid w:val="001E54D8"/>
    <w:rsid w:val="0027522F"/>
    <w:rsid w:val="004478BC"/>
    <w:rsid w:val="0047779C"/>
    <w:rsid w:val="00612B90"/>
    <w:rsid w:val="00763F99"/>
    <w:rsid w:val="00842B42"/>
    <w:rsid w:val="008D680D"/>
    <w:rsid w:val="00922FC6"/>
    <w:rsid w:val="009567D0"/>
    <w:rsid w:val="00A95C0E"/>
    <w:rsid w:val="00B70CF5"/>
    <w:rsid w:val="00D263E2"/>
    <w:rsid w:val="00F0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071BEEC1FD4F5CB809C88606185174">
    <w:name w:val="FE071BEEC1FD4F5CB809C88606185174"/>
    <w:rsid w:val="004478BC"/>
    <w:pPr>
      <w:spacing w:after="0" w:line="240" w:lineRule="auto"/>
    </w:pPr>
    <w:rPr>
      <w:rFonts w:ascii="Calibri" w:eastAsiaTheme="minorHAnsi" w:hAnsi="Calibri" w:cs="Times New Roman"/>
    </w:rPr>
  </w:style>
  <w:style w:type="paragraph" w:customStyle="1" w:styleId="AED777F2A7B947C8AFBAD9B3F4CEDC1E">
    <w:name w:val="AED777F2A7B947C8AFBAD9B3F4CEDC1E"/>
    <w:rsid w:val="004478BC"/>
    <w:pPr>
      <w:spacing w:after="0" w:line="240" w:lineRule="auto"/>
    </w:pPr>
    <w:rPr>
      <w:rFonts w:ascii="Calibri" w:eastAsiaTheme="minorHAnsi" w:hAnsi="Calibri" w:cs="Times New Roman"/>
    </w:rPr>
  </w:style>
  <w:style w:type="paragraph" w:customStyle="1" w:styleId="55190AB6B95D4E1DA5DC1E95A6B4DC3F">
    <w:name w:val="55190AB6B95D4E1DA5DC1E95A6B4DC3F"/>
    <w:rsid w:val="004478BC"/>
    <w:pPr>
      <w:spacing w:after="0" w:line="240" w:lineRule="auto"/>
    </w:pPr>
    <w:rPr>
      <w:rFonts w:ascii="Calibri" w:eastAsiaTheme="minorHAnsi" w:hAnsi="Calibri" w:cs="Times New Roman"/>
    </w:rPr>
  </w:style>
  <w:style w:type="character" w:styleId="PlaceholderText">
    <w:name w:val="Placeholder Text"/>
    <w:basedOn w:val="DefaultParagraphFont"/>
    <w:uiPriority w:val="99"/>
    <w:semiHidden/>
    <w:rsid w:val="001303A4"/>
  </w:style>
  <w:style w:type="paragraph" w:customStyle="1" w:styleId="B5E476E61129437DA202BE6C18039329">
    <w:name w:val="B5E476E61129437DA202BE6C18039329"/>
    <w:rsid w:val="008D680D"/>
    <w:pPr>
      <w:spacing w:after="160" w:line="259" w:lineRule="auto"/>
    </w:pPr>
  </w:style>
  <w:style w:type="paragraph" w:customStyle="1" w:styleId="35705AD61B0D443BA5AF4E2A5D718617">
    <w:name w:val="35705AD61B0D443BA5AF4E2A5D718617"/>
    <w:rsid w:val="008D680D"/>
    <w:pPr>
      <w:spacing w:after="160" w:line="259" w:lineRule="auto"/>
    </w:pPr>
  </w:style>
  <w:style w:type="paragraph" w:customStyle="1" w:styleId="807D7C5A71DD45F6871AC9781AA894CA">
    <w:name w:val="807D7C5A71DD45F6871AC9781AA894CA"/>
    <w:rsid w:val="008D680D"/>
    <w:pPr>
      <w:spacing w:after="160" w:line="259" w:lineRule="auto"/>
    </w:pPr>
  </w:style>
  <w:style w:type="paragraph" w:customStyle="1" w:styleId="ABCBAC294F6541D480F82FBCF2B0F05A">
    <w:name w:val="ABCBAC294F6541D480F82FBCF2B0F05A"/>
    <w:rsid w:val="008D680D"/>
    <w:pPr>
      <w:spacing w:after="160" w:line="259" w:lineRule="auto"/>
    </w:pPr>
  </w:style>
  <w:style w:type="paragraph" w:customStyle="1" w:styleId="A1FE1D48BE2C4FFFB8A65A4DD8869FE4">
    <w:name w:val="A1FE1D48BE2C4FFFB8A65A4DD8869FE4"/>
    <w:rsid w:val="008D680D"/>
    <w:pPr>
      <w:spacing w:after="160" w:line="259" w:lineRule="auto"/>
    </w:pPr>
  </w:style>
  <w:style w:type="paragraph" w:customStyle="1" w:styleId="DDDD44EF315047E388F235A1991078E6">
    <w:name w:val="DDDD44EF315047E388F235A1991078E6"/>
    <w:rsid w:val="008D680D"/>
    <w:pPr>
      <w:spacing w:after="160" w:line="259" w:lineRule="auto"/>
    </w:pPr>
  </w:style>
  <w:style w:type="paragraph" w:customStyle="1" w:styleId="68EA2AE07FCC4FFFB594641C77C8AAA3">
    <w:name w:val="68EA2AE07FCC4FFFB594641C77C8AAA3"/>
    <w:rsid w:val="008D680D"/>
    <w:pPr>
      <w:spacing w:after="160" w:line="259" w:lineRule="auto"/>
    </w:pPr>
  </w:style>
  <w:style w:type="paragraph" w:customStyle="1" w:styleId="69E987D5E08A47D182A4FF7D1CDDCF7F">
    <w:name w:val="69E987D5E08A47D182A4FF7D1CDDCF7F"/>
    <w:rsid w:val="008D680D"/>
    <w:pPr>
      <w:spacing w:after="160" w:line="259" w:lineRule="auto"/>
    </w:pPr>
  </w:style>
  <w:style w:type="paragraph" w:customStyle="1" w:styleId="163931D353FF4B709518C58D0DC3228E">
    <w:name w:val="163931D353FF4B709518C58D0DC3228E"/>
    <w:rsid w:val="008D680D"/>
    <w:pPr>
      <w:spacing w:after="160" w:line="259" w:lineRule="auto"/>
    </w:pPr>
  </w:style>
  <w:style w:type="paragraph" w:customStyle="1" w:styleId="A94ABD853C2247868DD25AA434029C3A">
    <w:name w:val="A94ABD853C2247868DD25AA434029C3A"/>
    <w:rsid w:val="008D680D"/>
    <w:pPr>
      <w:spacing w:after="160" w:line="259" w:lineRule="auto"/>
    </w:pPr>
  </w:style>
  <w:style w:type="paragraph" w:customStyle="1" w:styleId="5CEFB6B1BA404CD6BE0A2CDD4A67B378">
    <w:name w:val="5CEFB6B1BA404CD6BE0A2CDD4A67B378"/>
    <w:rsid w:val="008D680D"/>
    <w:pPr>
      <w:spacing w:after="160" w:line="259" w:lineRule="auto"/>
    </w:pPr>
  </w:style>
  <w:style w:type="paragraph" w:customStyle="1" w:styleId="8D8224E643B548F1A2075E03CEDD98D2">
    <w:name w:val="8D8224E643B548F1A2075E03CEDD98D2"/>
    <w:rsid w:val="008D680D"/>
    <w:pPr>
      <w:spacing w:after="160" w:line="259" w:lineRule="auto"/>
    </w:pPr>
  </w:style>
  <w:style w:type="paragraph" w:customStyle="1" w:styleId="7DABD61485884D9CAA22500658298521">
    <w:name w:val="7DABD61485884D9CAA22500658298521"/>
    <w:rsid w:val="008D680D"/>
    <w:pPr>
      <w:spacing w:after="160" w:line="259" w:lineRule="auto"/>
    </w:pPr>
  </w:style>
  <w:style w:type="paragraph" w:customStyle="1" w:styleId="CD5864D5AE754CE28A718485AFA0E883">
    <w:name w:val="CD5864D5AE754CE28A718485AFA0E883"/>
    <w:rsid w:val="008D680D"/>
    <w:pPr>
      <w:spacing w:after="160" w:line="259" w:lineRule="auto"/>
    </w:pPr>
  </w:style>
  <w:style w:type="paragraph" w:customStyle="1" w:styleId="DF687B1DF7AB42E59071EBA06A0F884F">
    <w:name w:val="DF687B1DF7AB42E59071EBA06A0F884F"/>
    <w:rsid w:val="008D680D"/>
    <w:pPr>
      <w:spacing w:after="160" w:line="259" w:lineRule="auto"/>
    </w:pPr>
  </w:style>
  <w:style w:type="paragraph" w:customStyle="1" w:styleId="FC52710BC2894A8387262C74BC8CA8F4">
    <w:name w:val="FC52710BC2894A8387262C74BC8CA8F4"/>
    <w:rsid w:val="008D680D"/>
    <w:pPr>
      <w:spacing w:after="160" w:line="259" w:lineRule="auto"/>
    </w:pPr>
  </w:style>
  <w:style w:type="paragraph" w:customStyle="1" w:styleId="2B456EF30FD046DDBB59D8C06DF3BC23">
    <w:name w:val="2B456EF30FD046DDBB59D8C06DF3BC23"/>
    <w:rsid w:val="008D680D"/>
    <w:pPr>
      <w:spacing w:after="160" w:line="259" w:lineRule="auto"/>
    </w:pPr>
  </w:style>
  <w:style w:type="paragraph" w:customStyle="1" w:styleId="E5C673329325490ABC3C7F3F09DD8E51">
    <w:name w:val="E5C673329325490ABC3C7F3F09DD8E51"/>
    <w:rsid w:val="008D680D"/>
    <w:pPr>
      <w:spacing w:after="160" w:line="259" w:lineRule="auto"/>
    </w:pPr>
  </w:style>
  <w:style w:type="paragraph" w:customStyle="1" w:styleId="A45CEEB3A1AB44CB8256AB45762838D4">
    <w:name w:val="A45CEEB3A1AB44CB8256AB45762838D4"/>
    <w:rsid w:val="008D680D"/>
    <w:pPr>
      <w:spacing w:after="160" w:line="259" w:lineRule="auto"/>
    </w:pPr>
  </w:style>
  <w:style w:type="paragraph" w:customStyle="1" w:styleId="92E648972DBC42CF9F110A9F689560FC">
    <w:name w:val="92E648972DBC42CF9F110A9F689560FC"/>
    <w:rsid w:val="008D680D"/>
    <w:pPr>
      <w:spacing w:after="160" w:line="259" w:lineRule="auto"/>
    </w:pPr>
  </w:style>
  <w:style w:type="paragraph" w:customStyle="1" w:styleId="8BF21280C2DA41ECB43DBD311335BF27">
    <w:name w:val="8BF21280C2DA41ECB43DBD311335BF27"/>
    <w:rsid w:val="001303A4"/>
    <w:pPr>
      <w:spacing w:after="160" w:line="259" w:lineRule="auto"/>
    </w:pPr>
  </w:style>
  <w:style w:type="paragraph" w:customStyle="1" w:styleId="E377980A9059441D83DE9640EC82A67C">
    <w:name w:val="E377980A9059441D83DE9640EC82A67C"/>
    <w:rsid w:val="001303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8F13-2FEF-4526-8A4B-20B9A41E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Devyn DeMars</dc:creator>
  <cp:lastModifiedBy>Rodal Chowdhury</cp:lastModifiedBy>
  <cp:revision>12</cp:revision>
  <dcterms:created xsi:type="dcterms:W3CDTF">2021-01-04T17:57:00Z</dcterms:created>
  <dcterms:modified xsi:type="dcterms:W3CDTF">2024-07-08T19:18:00Z</dcterms:modified>
</cp:coreProperties>
</file>